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525A" w14:textId="77777777" w:rsidR="007554AF" w:rsidRPr="005D54C5" w:rsidRDefault="007554AF" w:rsidP="007554AF">
      <w:pPr>
        <w:jc w:val="center"/>
        <w:rPr>
          <w:rFonts w:ascii="Roboto" w:hAnsi="Roboto"/>
          <w:b/>
          <w:bCs/>
          <w:sz w:val="44"/>
          <w:szCs w:val="44"/>
        </w:rPr>
      </w:pPr>
      <w:r w:rsidRPr="005D54C5">
        <w:rPr>
          <w:rFonts w:ascii="Roboto" w:hAnsi="Roboto"/>
          <w:b/>
          <w:bCs/>
          <w:sz w:val="44"/>
          <w:szCs w:val="44"/>
        </w:rPr>
        <w:t>List of selected abstracts</w:t>
      </w:r>
    </w:p>
    <w:p w14:paraId="24D452CD" w14:textId="77777777" w:rsidR="007554AF" w:rsidRPr="005D54C5" w:rsidRDefault="007554AF" w:rsidP="007554AF">
      <w:pPr>
        <w:rPr>
          <w:rFonts w:ascii="Roboto" w:hAnsi="Roboto"/>
          <w:b/>
          <w:bCs/>
        </w:rPr>
      </w:pPr>
    </w:p>
    <w:p w14:paraId="7EAA04F0" w14:textId="6C16362F" w:rsidR="00656F44" w:rsidRPr="005D54C5" w:rsidRDefault="00656F44" w:rsidP="00656F44">
      <w:pPr>
        <w:jc w:val="center"/>
        <w:rPr>
          <w:rFonts w:ascii="Roboto" w:hAnsi="Roboto"/>
          <w:b/>
          <w:bCs/>
        </w:rPr>
      </w:pPr>
      <w:r w:rsidRPr="005D54C5">
        <w:rPr>
          <w:rFonts w:ascii="Roboto" w:hAnsi="Roboto"/>
          <w:b/>
          <w:bCs/>
        </w:rPr>
        <w:t>Climate of the Caspian Sea region and its changes in the 21</w:t>
      </w:r>
      <w:r w:rsidRPr="00667D60">
        <w:rPr>
          <w:rFonts w:ascii="Roboto" w:hAnsi="Roboto"/>
          <w:b/>
          <w:bCs/>
          <w:vertAlign w:val="superscript"/>
        </w:rPr>
        <w:t>st</w:t>
      </w:r>
      <w:r w:rsidRPr="005D54C5">
        <w:rPr>
          <w:rFonts w:ascii="Roboto" w:hAnsi="Roboto"/>
          <w:b/>
          <w:bCs/>
        </w:rPr>
        <w:t xml:space="preserve"> century</w:t>
      </w:r>
    </w:p>
    <w:p w14:paraId="6B85321C" w14:textId="6FE0496A" w:rsidR="00656F44" w:rsidRPr="005D54C5" w:rsidRDefault="00656F44" w:rsidP="00656F44">
      <w:pPr>
        <w:jc w:val="center"/>
        <w:rPr>
          <w:rFonts w:ascii="Roboto" w:hAnsi="Roboto"/>
          <w:b/>
          <w:bCs/>
        </w:rPr>
      </w:pPr>
      <w:r w:rsidRPr="005D54C5">
        <w:rPr>
          <w:rFonts w:ascii="Roboto" w:hAnsi="Roboto"/>
          <w:b/>
          <w:bCs/>
        </w:rPr>
        <w:t>Section 1</w:t>
      </w:r>
    </w:p>
    <w:p w14:paraId="7A4BABDF" w14:textId="77777777" w:rsidR="00656F44" w:rsidRPr="005D54C5" w:rsidRDefault="00656F44">
      <w:pPr>
        <w:rPr>
          <w:rFonts w:ascii="Roboto" w:hAnsi="Roboto"/>
        </w:rPr>
      </w:pPr>
    </w:p>
    <w:tbl>
      <w:tblPr>
        <w:tblStyle w:val="TableGrid"/>
        <w:tblW w:w="0" w:type="auto"/>
        <w:tblLook w:val="04A0" w:firstRow="1" w:lastRow="0" w:firstColumn="1" w:lastColumn="0" w:noHBand="0" w:noVBand="1"/>
      </w:tblPr>
      <w:tblGrid>
        <w:gridCol w:w="562"/>
        <w:gridCol w:w="1985"/>
        <w:gridCol w:w="6803"/>
      </w:tblGrid>
      <w:tr w:rsidR="00656F44" w:rsidRPr="005D54C5" w14:paraId="07F3E416" w14:textId="77777777" w:rsidTr="00925E39">
        <w:tc>
          <w:tcPr>
            <w:tcW w:w="562" w:type="dxa"/>
          </w:tcPr>
          <w:p w14:paraId="09923D29" w14:textId="77777777" w:rsidR="00656F44" w:rsidRPr="005D54C5" w:rsidRDefault="00656F44" w:rsidP="00925E39">
            <w:pPr>
              <w:rPr>
                <w:rFonts w:ascii="Roboto" w:hAnsi="Roboto"/>
                <w:b/>
                <w:bCs/>
                <w:sz w:val="20"/>
                <w:szCs w:val="20"/>
              </w:rPr>
            </w:pPr>
            <w:r w:rsidRPr="005D54C5">
              <w:rPr>
                <w:rFonts w:ascii="Roboto" w:hAnsi="Roboto"/>
                <w:b/>
                <w:bCs/>
                <w:sz w:val="20"/>
                <w:szCs w:val="20"/>
              </w:rPr>
              <w:t>No</w:t>
            </w:r>
          </w:p>
        </w:tc>
        <w:tc>
          <w:tcPr>
            <w:tcW w:w="1985" w:type="dxa"/>
          </w:tcPr>
          <w:p w14:paraId="4A40F5FB" w14:textId="77777777" w:rsidR="00656F44" w:rsidRPr="005D54C5" w:rsidRDefault="00656F44" w:rsidP="00925E39">
            <w:pPr>
              <w:rPr>
                <w:rFonts w:ascii="Roboto" w:hAnsi="Roboto"/>
                <w:b/>
                <w:bCs/>
                <w:sz w:val="20"/>
                <w:szCs w:val="20"/>
              </w:rPr>
            </w:pPr>
            <w:r w:rsidRPr="005D54C5">
              <w:rPr>
                <w:rFonts w:ascii="Roboto" w:hAnsi="Roboto"/>
                <w:b/>
                <w:bCs/>
                <w:sz w:val="20"/>
                <w:szCs w:val="20"/>
              </w:rPr>
              <w:t>Authors</w:t>
            </w:r>
          </w:p>
        </w:tc>
        <w:tc>
          <w:tcPr>
            <w:tcW w:w="6803" w:type="dxa"/>
          </w:tcPr>
          <w:p w14:paraId="39297ED8" w14:textId="77777777" w:rsidR="00656F44" w:rsidRPr="005D54C5" w:rsidRDefault="00656F44" w:rsidP="00925E39">
            <w:pPr>
              <w:rPr>
                <w:rFonts w:ascii="Roboto" w:hAnsi="Roboto"/>
                <w:b/>
                <w:bCs/>
                <w:sz w:val="20"/>
                <w:szCs w:val="20"/>
              </w:rPr>
            </w:pPr>
            <w:r w:rsidRPr="005D54C5">
              <w:rPr>
                <w:rFonts w:ascii="Roboto" w:hAnsi="Roboto"/>
                <w:b/>
                <w:bCs/>
                <w:sz w:val="20"/>
                <w:szCs w:val="20"/>
              </w:rPr>
              <w:t xml:space="preserve">Title </w:t>
            </w:r>
          </w:p>
        </w:tc>
      </w:tr>
      <w:tr w:rsidR="00656F44" w:rsidRPr="005D54C5" w14:paraId="1352430C" w14:textId="77777777" w:rsidTr="00925E39">
        <w:tc>
          <w:tcPr>
            <w:tcW w:w="562" w:type="dxa"/>
          </w:tcPr>
          <w:p w14:paraId="3281DBA3" w14:textId="77777777" w:rsidR="00656F44" w:rsidRPr="005D54C5" w:rsidRDefault="00656F44" w:rsidP="00925E39">
            <w:pPr>
              <w:rPr>
                <w:rFonts w:ascii="Roboto" w:hAnsi="Roboto"/>
                <w:sz w:val="20"/>
                <w:szCs w:val="20"/>
              </w:rPr>
            </w:pPr>
            <w:r w:rsidRPr="005D54C5">
              <w:rPr>
                <w:rFonts w:ascii="Roboto" w:hAnsi="Roboto"/>
                <w:sz w:val="20"/>
                <w:szCs w:val="20"/>
              </w:rPr>
              <w:t>1</w:t>
            </w:r>
          </w:p>
        </w:tc>
        <w:tc>
          <w:tcPr>
            <w:tcW w:w="1985" w:type="dxa"/>
          </w:tcPr>
          <w:p w14:paraId="3AD3C62B" w14:textId="0920F820" w:rsidR="00656F44" w:rsidRPr="005D54C5" w:rsidRDefault="00D81F8E" w:rsidP="00925E39">
            <w:pPr>
              <w:bidi/>
              <w:jc w:val="right"/>
              <w:rPr>
                <w:rFonts w:ascii="Roboto" w:hAnsi="Roboto"/>
                <w:sz w:val="20"/>
                <w:szCs w:val="20"/>
              </w:rPr>
            </w:pPr>
            <w:r w:rsidRPr="00D81F8E">
              <w:rPr>
                <w:rFonts w:ascii="Roboto" w:hAnsi="Roboto"/>
                <w:sz w:val="20"/>
                <w:szCs w:val="20"/>
              </w:rPr>
              <w:t>Zhanar Naurozbaeva</w:t>
            </w:r>
          </w:p>
        </w:tc>
        <w:tc>
          <w:tcPr>
            <w:tcW w:w="6803" w:type="dxa"/>
          </w:tcPr>
          <w:p w14:paraId="6966442C" w14:textId="6A25AE3F" w:rsidR="00656F44" w:rsidRPr="005D54C5" w:rsidRDefault="00D81F8E" w:rsidP="00925E39">
            <w:pPr>
              <w:jc w:val="both"/>
              <w:rPr>
                <w:rFonts w:ascii="Roboto" w:hAnsi="Roboto" w:cs="Times New Roman"/>
                <w:sz w:val="20"/>
                <w:szCs w:val="20"/>
              </w:rPr>
            </w:pPr>
            <w:r w:rsidRPr="00D81F8E">
              <w:rPr>
                <w:rFonts w:ascii="Roboto" w:hAnsi="Roboto"/>
                <w:sz w:val="20"/>
                <w:szCs w:val="20"/>
              </w:rPr>
              <w:t>Assessment of Changes in the Caspian Sea Ice Cover by the End of the 21</w:t>
            </w:r>
            <w:r w:rsidRPr="00D81F8E">
              <w:rPr>
                <w:rFonts w:ascii="Roboto" w:hAnsi="Roboto"/>
                <w:sz w:val="20"/>
                <w:szCs w:val="20"/>
                <w:vertAlign w:val="superscript"/>
              </w:rPr>
              <w:t>st</w:t>
            </w:r>
            <w:r w:rsidRPr="00D81F8E">
              <w:rPr>
                <w:rFonts w:ascii="Roboto" w:hAnsi="Roboto"/>
                <w:sz w:val="20"/>
                <w:szCs w:val="20"/>
              </w:rPr>
              <w:t xml:space="preserve"> Century According to Climate Scenarios</w:t>
            </w:r>
          </w:p>
        </w:tc>
      </w:tr>
      <w:tr w:rsidR="00656F44" w:rsidRPr="005D54C5" w14:paraId="78852F04" w14:textId="77777777" w:rsidTr="00925E39">
        <w:tc>
          <w:tcPr>
            <w:tcW w:w="562" w:type="dxa"/>
          </w:tcPr>
          <w:p w14:paraId="55E2EEE3" w14:textId="77777777" w:rsidR="00656F44" w:rsidRPr="005D54C5" w:rsidRDefault="00656F44" w:rsidP="00925E39">
            <w:pPr>
              <w:rPr>
                <w:rFonts w:ascii="Roboto" w:hAnsi="Roboto"/>
                <w:sz w:val="20"/>
                <w:szCs w:val="20"/>
              </w:rPr>
            </w:pPr>
            <w:r w:rsidRPr="005D54C5">
              <w:rPr>
                <w:rFonts w:ascii="Roboto" w:hAnsi="Roboto"/>
                <w:sz w:val="20"/>
                <w:szCs w:val="20"/>
              </w:rPr>
              <w:t>2</w:t>
            </w:r>
          </w:p>
        </w:tc>
        <w:tc>
          <w:tcPr>
            <w:tcW w:w="1985" w:type="dxa"/>
          </w:tcPr>
          <w:p w14:paraId="7DF357E6" w14:textId="36F85E11" w:rsidR="00656F44" w:rsidRPr="005D54C5" w:rsidRDefault="00656F44" w:rsidP="00925E39">
            <w:pPr>
              <w:rPr>
                <w:rFonts w:ascii="Roboto" w:hAnsi="Roboto"/>
                <w:sz w:val="20"/>
                <w:szCs w:val="20"/>
              </w:rPr>
            </w:pPr>
            <w:r w:rsidRPr="005D54C5">
              <w:rPr>
                <w:rFonts w:ascii="Roboto" w:hAnsi="Roboto"/>
                <w:sz w:val="20"/>
                <w:szCs w:val="20"/>
              </w:rPr>
              <w:t xml:space="preserve">Kim H. </w:t>
            </w:r>
            <w:r w:rsidR="00D85039">
              <w:rPr>
                <w:rFonts w:ascii="Roboto" w:hAnsi="Roboto"/>
                <w:sz w:val="20"/>
                <w:szCs w:val="20"/>
              </w:rPr>
              <w:t>Stadelmaier</w:t>
            </w:r>
            <w:r w:rsidRPr="005D54C5">
              <w:rPr>
                <w:rFonts w:ascii="Roboto" w:hAnsi="Roboto"/>
                <w:sz w:val="20"/>
                <w:szCs w:val="20"/>
              </w:rPr>
              <w:t>, Patrick Ludwig, Joaquim Pinto</w:t>
            </w:r>
          </w:p>
        </w:tc>
        <w:tc>
          <w:tcPr>
            <w:tcW w:w="6803" w:type="dxa"/>
          </w:tcPr>
          <w:p w14:paraId="7B7FFFCC" w14:textId="5A9AF0BE" w:rsidR="00656F44" w:rsidRPr="005D54C5" w:rsidRDefault="00D81F8E" w:rsidP="00925E39">
            <w:pPr>
              <w:rPr>
                <w:rFonts w:ascii="Roboto" w:hAnsi="Roboto"/>
                <w:sz w:val="20"/>
                <w:szCs w:val="20"/>
              </w:rPr>
            </w:pPr>
            <w:r w:rsidRPr="00D81F8E">
              <w:rPr>
                <w:rFonts w:ascii="Roboto" w:hAnsi="Roboto"/>
                <w:sz w:val="20"/>
                <w:szCs w:val="20"/>
              </w:rPr>
              <w:t>Evaluation of Climate Model Simulations of the Caspian Sea Region</w:t>
            </w:r>
          </w:p>
        </w:tc>
      </w:tr>
      <w:tr w:rsidR="00656F44" w:rsidRPr="005D54C5" w14:paraId="34541442" w14:textId="77777777" w:rsidTr="00925E39">
        <w:tc>
          <w:tcPr>
            <w:tcW w:w="562" w:type="dxa"/>
          </w:tcPr>
          <w:p w14:paraId="28699AAD" w14:textId="77777777" w:rsidR="00656F44" w:rsidRPr="005D54C5" w:rsidRDefault="00656F44" w:rsidP="00925E39">
            <w:pPr>
              <w:rPr>
                <w:rFonts w:ascii="Roboto" w:hAnsi="Roboto"/>
                <w:sz w:val="20"/>
                <w:szCs w:val="20"/>
              </w:rPr>
            </w:pPr>
            <w:r w:rsidRPr="005D54C5">
              <w:rPr>
                <w:rFonts w:ascii="Roboto" w:hAnsi="Roboto"/>
                <w:sz w:val="20"/>
                <w:szCs w:val="20"/>
              </w:rPr>
              <w:t>3</w:t>
            </w:r>
          </w:p>
        </w:tc>
        <w:tc>
          <w:tcPr>
            <w:tcW w:w="1985" w:type="dxa"/>
          </w:tcPr>
          <w:p w14:paraId="765F99D0" w14:textId="77777777" w:rsidR="00656F44" w:rsidRPr="005D54C5" w:rsidRDefault="00656F44" w:rsidP="00925E39">
            <w:pPr>
              <w:rPr>
                <w:rFonts w:ascii="Roboto" w:hAnsi="Roboto"/>
                <w:sz w:val="20"/>
                <w:szCs w:val="20"/>
              </w:rPr>
            </w:pPr>
            <w:r w:rsidRPr="005D54C5">
              <w:rPr>
                <w:rFonts w:ascii="Roboto" w:hAnsi="Roboto"/>
                <w:sz w:val="20"/>
                <w:szCs w:val="20"/>
              </w:rPr>
              <w:t>Alexander Georgiadi, Irina Milyukova</w:t>
            </w:r>
          </w:p>
        </w:tc>
        <w:tc>
          <w:tcPr>
            <w:tcW w:w="6803" w:type="dxa"/>
          </w:tcPr>
          <w:p w14:paraId="4C9CBEE4" w14:textId="052F988C" w:rsidR="00656F44" w:rsidRPr="005D54C5" w:rsidRDefault="00D81F8E" w:rsidP="00925E39">
            <w:pPr>
              <w:rPr>
                <w:rFonts w:ascii="Roboto" w:hAnsi="Roboto"/>
                <w:sz w:val="20"/>
                <w:szCs w:val="20"/>
              </w:rPr>
            </w:pPr>
            <w:r w:rsidRPr="00D81F8E">
              <w:rPr>
                <w:rFonts w:ascii="Roboto" w:hAnsi="Roboto"/>
                <w:sz w:val="20"/>
                <w:szCs w:val="20"/>
              </w:rPr>
              <w:t>Volga Water Flow under Conditions of Holocene Optimum and Scenario Anthropogenic Climate Changes in the 21</w:t>
            </w:r>
            <w:r w:rsidRPr="00D81F8E">
              <w:rPr>
                <w:rFonts w:ascii="Roboto" w:hAnsi="Roboto"/>
                <w:sz w:val="20"/>
                <w:szCs w:val="20"/>
                <w:vertAlign w:val="superscript"/>
              </w:rPr>
              <w:t>st</w:t>
            </w:r>
            <w:r w:rsidRPr="00D81F8E">
              <w:rPr>
                <w:rFonts w:ascii="Roboto" w:hAnsi="Roboto"/>
                <w:sz w:val="20"/>
                <w:szCs w:val="20"/>
              </w:rPr>
              <w:t xml:space="preserve"> century</w:t>
            </w:r>
          </w:p>
        </w:tc>
      </w:tr>
      <w:tr w:rsidR="00656F44" w:rsidRPr="005D54C5" w14:paraId="2C878089" w14:textId="77777777" w:rsidTr="00925E39">
        <w:tc>
          <w:tcPr>
            <w:tcW w:w="562" w:type="dxa"/>
          </w:tcPr>
          <w:p w14:paraId="189A033E" w14:textId="77777777" w:rsidR="00656F44" w:rsidRPr="005D54C5" w:rsidRDefault="00656F44" w:rsidP="00925E39">
            <w:pPr>
              <w:rPr>
                <w:rFonts w:ascii="Roboto" w:hAnsi="Roboto"/>
                <w:sz w:val="20"/>
                <w:szCs w:val="20"/>
              </w:rPr>
            </w:pPr>
            <w:r w:rsidRPr="005D54C5">
              <w:rPr>
                <w:rFonts w:ascii="Roboto" w:hAnsi="Roboto"/>
                <w:sz w:val="20"/>
                <w:szCs w:val="20"/>
              </w:rPr>
              <w:t>4</w:t>
            </w:r>
          </w:p>
        </w:tc>
        <w:tc>
          <w:tcPr>
            <w:tcW w:w="1985" w:type="dxa"/>
          </w:tcPr>
          <w:p w14:paraId="5BFEC8F3" w14:textId="0B917A78" w:rsidR="00D81F8E" w:rsidRPr="00D81F8E" w:rsidRDefault="00D81F8E" w:rsidP="00D81F8E">
            <w:pPr>
              <w:rPr>
                <w:rFonts w:ascii="Roboto" w:hAnsi="Roboto"/>
                <w:sz w:val="20"/>
                <w:szCs w:val="20"/>
              </w:rPr>
            </w:pPr>
            <w:r w:rsidRPr="00D81F8E">
              <w:rPr>
                <w:rFonts w:ascii="Roboto" w:hAnsi="Roboto"/>
                <w:sz w:val="20"/>
                <w:szCs w:val="20"/>
              </w:rPr>
              <w:t xml:space="preserve">Galina Surkova, </w:t>
            </w:r>
          </w:p>
          <w:p w14:paraId="677B1E23" w14:textId="671405CA" w:rsidR="00656F44" w:rsidRPr="005D54C5" w:rsidRDefault="00D81F8E" w:rsidP="00D81F8E">
            <w:pPr>
              <w:rPr>
                <w:rFonts w:ascii="Roboto" w:hAnsi="Roboto"/>
                <w:sz w:val="20"/>
                <w:szCs w:val="20"/>
              </w:rPr>
            </w:pPr>
            <w:r w:rsidRPr="00D81F8E">
              <w:rPr>
                <w:rFonts w:ascii="Roboto" w:hAnsi="Roboto"/>
                <w:sz w:val="20"/>
                <w:szCs w:val="20"/>
              </w:rPr>
              <w:t>Viktor Arkhipkin, Ivan Okhlopkov</w:t>
            </w:r>
          </w:p>
        </w:tc>
        <w:tc>
          <w:tcPr>
            <w:tcW w:w="6803" w:type="dxa"/>
          </w:tcPr>
          <w:p w14:paraId="794022E4" w14:textId="666CF3F0" w:rsidR="00656F44" w:rsidRPr="005D54C5" w:rsidRDefault="00D81F8E" w:rsidP="00925E39">
            <w:pPr>
              <w:rPr>
                <w:rFonts w:ascii="Roboto" w:hAnsi="Roboto"/>
                <w:sz w:val="20"/>
                <w:szCs w:val="20"/>
              </w:rPr>
            </w:pPr>
            <w:r w:rsidRPr="00D81F8E">
              <w:rPr>
                <w:rFonts w:ascii="Roboto" w:hAnsi="Roboto"/>
                <w:sz w:val="20"/>
                <w:szCs w:val="20"/>
              </w:rPr>
              <w:t>Storm Surges in the Northern Part of the Caspian Sea and Atmospheric Circulation</w:t>
            </w:r>
          </w:p>
        </w:tc>
      </w:tr>
      <w:tr w:rsidR="00656F44" w:rsidRPr="005D54C5" w14:paraId="5C17F84A" w14:textId="77777777" w:rsidTr="00925E39">
        <w:tc>
          <w:tcPr>
            <w:tcW w:w="562" w:type="dxa"/>
          </w:tcPr>
          <w:p w14:paraId="655ADD69" w14:textId="77777777" w:rsidR="00656F44" w:rsidRPr="005D54C5" w:rsidRDefault="00656F44" w:rsidP="00925E39">
            <w:pPr>
              <w:rPr>
                <w:rFonts w:ascii="Roboto" w:hAnsi="Roboto"/>
                <w:sz w:val="20"/>
                <w:szCs w:val="20"/>
              </w:rPr>
            </w:pPr>
            <w:r w:rsidRPr="005D54C5">
              <w:rPr>
                <w:rFonts w:ascii="Roboto" w:hAnsi="Roboto"/>
                <w:sz w:val="20"/>
                <w:szCs w:val="20"/>
              </w:rPr>
              <w:t>5</w:t>
            </w:r>
          </w:p>
        </w:tc>
        <w:tc>
          <w:tcPr>
            <w:tcW w:w="1985" w:type="dxa"/>
          </w:tcPr>
          <w:p w14:paraId="69ECF695" w14:textId="77777777" w:rsidR="00656F44" w:rsidRPr="005D54C5" w:rsidRDefault="00656F44" w:rsidP="00925E39">
            <w:pPr>
              <w:rPr>
                <w:rFonts w:ascii="Roboto" w:hAnsi="Roboto"/>
                <w:sz w:val="20"/>
                <w:szCs w:val="20"/>
              </w:rPr>
            </w:pPr>
            <w:r w:rsidRPr="005D54C5">
              <w:rPr>
                <w:rFonts w:ascii="Roboto" w:hAnsi="Roboto"/>
                <w:sz w:val="20"/>
                <w:szCs w:val="20"/>
              </w:rPr>
              <w:t>Hadi Gerivani, Hamid A.K. Lahijani, Victoria Putans</w:t>
            </w:r>
          </w:p>
        </w:tc>
        <w:tc>
          <w:tcPr>
            <w:tcW w:w="6803" w:type="dxa"/>
          </w:tcPr>
          <w:p w14:paraId="42BCB27B" w14:textId="79A9E02B" w:rsidR="00656F44" w:rsidRPr="005D54C5" w:rsidRDefault="00D81F8E" w:rsidP="00925E39">
            <w:pPr>
              <w:rPr>
                <w:rFonts w:ascii="Roboto" w:hAnsi="Roboto"/>
                <w:sz w:val="20"/>
                <w:szCs w:val="20"/>
              </w:rPr>
            </w:pPr>
            <w:r w:rsidRPr="00D81F8E">
              <w:rPr>
                <w:rFonts w:ascii="Roboto" w:hAnsi="Roboto"/>
                <w:sz w:val="20"/>
                <w:szCs w:val="20"/>
              </w:rPr>
              <w:t>Evidences of the so-called 4.2 climate event observed in the cores collected from the southern Caspian Basin</w:t>
            </w:r>
          </w:p>
        </w:tc>
      </w:tr>
      <w:tr w:rsidR="00656F44" w:rsidRPr="005D54C5" w14:paraId="597802DB" w14:textId="77777777" w:rsidTr="00925E39">
        <w:tc>
          <w:tcPr>
            <w:tcW w:w="562" w:type="dxa"/>
          </w:tcPr>
          <w:p w14:paraId="1E9D2665" w14:textId="77777777" w:rsidR="00656F44" w:rsidRPr="005D54C5" w:rsidRDefault="00656F44" w:rsidP="00925E39">
            <w:pPr>
              <w:rPr>
                <w:rFonts w:ascii="Roboto" w:hAnsi="Roboto"/>
                <w:sz w:val="20"/>
                <w:szCs w:val="20"/>
              </w:rPr>
            </w:pPr>
            <w:r w:rsidRPr="005D54C5">
              <w:rPr>
                <w:rFonts w:ascii="Roboto" w:hAnsi="Roboto"/>
                <w:sz w:val="20"/>
                <w:szCs w:val="20"/>
              </w:rPr>
              <w:t>6</w:t>
            </w:r>
          </w:p>
        </w:tc>
        <w:tc>
          <w:tcPr>
            <w:tcW w:w="1985" w:type="dxa"/>
          </w:tcPr>
          <w:p w14:paraId="641855D0" w14:textId="07308A49" w:rsidR="00D81F8E" w:rsidRPr="00D81F8E" w:rsidRDefault="00D81F8E" w:rsidP="00D81F8E">
            <w:pPr>
              <w:jc w:val="both"/>
              <w:rPr>
                <w:rFonts w:ascii="Roboto" w:hAnsi="Roboto" w:cs="Times New Roman"/>
                <w:sz w:val="20"/>
                <w:szCs w:val="20"/>
              </w:rPr>
            </w:pPr>
            <w:r w:rsidRPr="00D81F8E">
              <w:rPr>
                <w:rFonts w:ascii="Roboto" w:hAnsi="Roboto" w:cs="Times New Roman"/>
                <w:sz w:val="20"/>
                <w:szCs w:val="20"/>
              </w:rPr>
              <w:t xml:space="preserve">Parvin Ghafarian, </w:t>
            </w:r>
          </w:p>
          <w:p w14:paraId="14A100EE" w14:textId="370AD301" w:rsidR="00D81F8E" w:rsidRPr="00D81F8E" w:rsidRDefault="00D81F8E" w:rsidP="00D81F8E">
            <w:pPr>
              <w:jc w:val="both"/>
              <w:rPr>
                <w:rFonts w:ascii="Roboto" w:hAnsi="Roboto" w:cs="Times New Roman"/>
                <w:sz w:val="20"/>
                <w:szCs w:val="20"/>
              </w:rPr>
            </w:pPr>
            <w:r w:rsidRPr="00D81F8E">
              <w:rPr>
                <w:rFonts w:ascii="Roboto" w:hAnsi="Roboto" w:cs="Times New Roman"/>
                <w:sz w:val="20"/>
                <w:szCs w:val="20"/>
              </w:rPr>
              <w:t xml:space="preserve">Hamid A.K. Lahijani, </w:t>
            </w:r>
          </w:p>
          <w:p w14:paraId="0DD6BFAB" w14:textId="4AE2A4D4" w:rsidR="00656F44" w:rsidRPr="00D81F8E" w:rsidRDefault="00D81F8E" w:rsidP="00D81F8E">
            <w:pPr>
              <w:jc w:val="both"/>
              <w:rPr>
                <w:rFonts w:ascii="Roboto" w:hAnsi="Roboto" w:cs="Times New Roman"/>
                <w:sz w:val="20"/>
                <w:szCs w:val="20"/>
                <w:lang w:val="ru-RU"/>
              </w:rPr>
            </w:pPr>
            <w:r w:rsidRPr="00D81F8E">
              <w:rPr>
                <w:rFonts w:ascii="Roboto" w:hAnsi="Roboto" w:cs="Times New Roman"/>
                <w:sz w:val="20"/>
                <w:szCs w:val="20"/>
              </w:rPr>
              <w:t>Mohammadreza Mohammadpour Penchah</w:t>
            </w:r>
            <w:r>
              <w:rPr>
                <w:rFonts w:ascii="Roboto" w:hAnsi="Roboto" w:cs="Times New Roman"/>
                <w:sz w:val="20"/>
                <w:szCs w:val="20"/>
                <w:lang w:val="ru-RU"/>
              </w:rPr>
              <w:t>.</w:t>
            </w:r>
          </w:p>
        </w:tc>
        <w:tc>
          <w:tcPr>
            <w:tcW w:w="6803" w:type="dxa"/>
          </w:tcPr>
          <w:p w14:paraId="1495FF83" w14:textId="68E9C697" w:rsidR="00656F44" w:rsidRPr="005D54C5" w:rsidRDefault="00D81F8E" w:rsidP="00925E39">
            <w:pPr>
              <w:rPr>
                <w:rFonts w:ascii="Roboto" w:hAnsi="Roboto"/>
                <w:sz w:val="20"/>
                <w:szCs w:val="20"/>
              </w:rPr>
            </w:pPr>
            <w:r w:rsidRPr="00D81F8E">
              <w:rPr>
                <w:rFonts w:ascii="Roboto" w:hAnsi="Roboto" w:cs="Times New Roman"/>
                <w:sz w:val="20"/>
                <w:szCs w:val="20"/>
              </w:rPr>
              <w:t xml:space="preserve">Simulation of Dust Emission in Gorgan Bay Area in Semi-Arid Conditions </w:t>
            </w:r>
          </w:p>
        </w:tc>
      </w:tr>
      <w:tr w:rsidR="00656F44" w:rsidRPr="005D54C5" w14:paraId="41B1FEF6" w14:textId="77777777" w:rsidTr="00925E39">
        <w:tc>
          <w:tcPr>
            <w:tcW w:w="562" w:type="dxa"/>
          </w:tcPr>
          <w:p w14:paraId="6C127A3A" w14:textId="77777777" w:rsidR="00656F44" w:rsidRPr="005D54C5" w:rsidRDefault="00656F44" w:rsidP="00925E39">
            <w:pPr>
              <w:rPr>
                <w:rFonts w:ascii="Roboto" w:hAnsi="Roboto"/>
                <w:sz w:val="20"/>
                <w:szCs w:val="20"/>
              </w:rPr>
            </w:pPr>
            <w:r w:rsidRPr="005D54C5">
              <w:rPr>
                <w:rFonts w:ascii="Roboto" w:hAnsi="Roboto"/>
                <w:sz w:val="20"/>
                <w:szCs w:val="20"/>
              </w:rPr>
              <w:t>7</w:t>
            </w:r>
          </w:p>
        </w:tc>
        <w:tc>
          <w:tcPr>
            <w:tcW w:w="1985" w:type="dxa"/>
          </w:tcPr>
          <w:p w14:paraId="10278066" w14:textId="1FB61EEC" w:rsidR="00D81F8E" w:rsidRPr="00D81F8E" w:rsidRDefault="00D81F8E" w:rsidP="00D81F8E">
            <w:pPr>
              <w:rPr>
                <w:rFonts w:ascii="Roboto" w:hAnsi="Roboto"/>
                <w:sz w:val="20"/>
                <w:szCs w:val="20"/>
              </w:rPr>
            </w:pPr>
            <w:r w:rsidRPr="00D81F8E">
              <w:rPr>
                <w:rFonts w:ascii="Roboto" w:hAnsi="Roboto"/>
                <w:sz w:val="20"/>
                <w:szCs w:val="20"/>
              </w:rPr>
              <w:t xml:space="preserve">Said Safarov, </w:t>
            </w:r>
          </w:p>
          <w:p w14:paraId="56757E41" w14:textId="77777777" w:rsidR="00D81F8E" w:rsidRPr="00D81F8E" w:rsidRDefault="00D81F8E" w:rsidP="00D81F8E">
            <w:pPr>
              <w:rPr>
                <w:rFonts w:ascii="Roboto" w:hAnsi="Roboto"/>
                <w:sz w:val="20"/>
                <w:szCs w:val="20"/>
              </w:rPr>
            </w:pPr>
            <w:r w:rsidRPr="00D81F8E">
              <w:rPr>
                <w:rFonts w:ascii="Roboto" w:hAnsi="Roboto"/>
                <w:sz w:val="20"/>
                <w:szCs w:val="20"/>
              </w:rPr>
              <w:t>Elnur Safarov,</w:t>
            </w:r>
          </w:p>
          <w:p w14:paraId="74795C1A" w14:textId="77777777" w:rsidR="00D81F8E" w:rsidRPr="00D81F8E" w:rsidRDefault="00D81F8E" w:rsidP="00D81F8E">
            <w:pPr>
              <w:rPr>
                <w:rFonts w:ascii="Roboto" w:hAnsi="Roboto"/>
                <w:sz w:val="20"/>
                <w:szCs w:val="20"/>
              </w:rPr>
            </w:pPr>
            <w:r w:rsidRPr="00D81F8E">
              <w:rPr>
                <w:rFonts w:ascii="Roboto" w:hAnsi="Roboto"/>
                <w:sz w:val="20"/>
                <w:szCs w:val="20"/>
              </w:rPr>
              <w:t>Dzamal Guseynov</w:t>
            </w:r>
          </w:p>
          <w:p w14:paraId="1BE7E7C7" w14:textId="6ECF3F23" w:rsidR="00656F44" w:rsidRPr="005D54C5" w:rsidRDefault="00D81F8E" w:rsidP="00D81F8E">
            <w:pPr>
              <w:rPr>
                <w:rFonts w:ascii="Roboto" w:hAnsi="Roboto"/>
                <w:sz w:val="20"/>
                <w:szCs w:val="20"/>
              </w:rPr>
            </w:pPr>
            <w:r w:rsidRPr="00D81F8E">
              <w:rPr>
                <w:rFonts w:ascii="Roboto" w:hAnsi="Roboto"/>
                <w:sz w:val="20"/>
                <w:szCs w:val="20"/>
              </w:rPr>
              <w:t>Naila Ismayilova</w:t>
            </w:r>
          </w:p>
        </w:tc>
        <w:tc>
          <w:tcPr>
            <w:tcW w:w="6803" w:type="dxa"/>
          </w:tcPr>
          <w:p w14:paraId="2AB37591" w14:textId="1D8E686C" w:rsidR="00656F44" w:rsidRPr="005D54C5" w:rsidRDefault="00D81F8E" w:rsidP="00925E39">
            <w:pPr>
              <w:rPr>
                <w:rFonts w:ascii="Roboto" w:hAnsi="Roboto"/>
                <w:sz w:val="20"/>
                <w:szCs w:val="20"/>
              </w:rPr>
            </w:pPr>
            <w:r w:rsidRPr="00D81F8E">
              <w:rPr>
                <w:rFonts w:ascii="Roboto" w:hAnsi="Roboto"/>
                <w:sz w:val="20"/>
                <w:szCs w:val="20"/>
              </w:rPr>
              <w:t>Modern Changes in Atmospheric Precipitation on the Absheron Peninsula of Azerbaijan</w:t>
            </w:r>
          </w:p>
        </w:tc>
      </w:tr>
      <w:tr w:rsidR="00656F44" w:rsidRPr="005D54C5" w14:paraId="70C2C165" w14:textId="77777777" w:rsidTr="00925E39">
        <w:tc>
          <w:tcPr>
            <w:tcW w:w="562" w:type="dxa"/>
          </w:tcPr>
          <w:p w14:paraId="648F018D" w14:textId="77777777" w:rsidR="00656F44" w:rsidRPr="005D54C5" w:rsidRDefault="00656F44" w:rsidP="00925E39">
            <w:pPr>
              <w:rPr>
                <w:rFonts w:ascii="Roboto" w:hAnsi="Roboto"/>
                <w:sz w:val="20"/>
                <w:szCs w:val="20"/>
              </w:rPr>
            </w:pPr>
            <w:r w:rsidRPr="005D54C5">
              <w:rPr>
                <w:rFonts w:ascii="Roboto" w:hAnsi="Roboto"/>
                <w:sz w:val="20"/>
                <w:szCs w:val="20"/>
              </w:rPr>
              <w:t>8</w:t>
            </w:r>
          </w:p>
        </w:tc>
        <w:tc>
          <w:tcPr>
            <w:tcW w:w="1985" w:type="dxa"/>
          </w:tcPr>
          <w:p w14:paraId="5D3B646C" w14:textId="77777777" w:rsidR="00656F44" w:rsidRPr="005D54C5" w:rsidRDefault="00656F44" w:rsidP="00925E39">
            <w:pPr>
              <w:rPr>
                <w:rFonts w:ascii="Roboto" w:hAnsi="Roboto"/>
                <w:sz w:val="20"/>
                <w:szCs w:val="20"/>
              </w:rPr>
            </w:pPr>
            <w:r w:rsidRPr="005D54C5">
              <w:rPr>
                <w:rFonts w:ascii="Roboto" w:hAnsi="Roboto"/>
                <w:sz w:val="20"/>
                <w:szCs w:val="20"/>
              </w:rPr>
              <w:t>Azar Zarrin, Abbasali Dadashi-Roudbari</w:t>
            </w:r>
          </w:p>
        </w:tc>
        <w:tc>
          <w:tcPr>
            <w:tcW w:w="6803" w:type="dxa"/>
          </w:tcPr>
          <w:p w14:paraId="4A887A25" w14:textId="0B06A34E" w:rsidR="00656F44" w:rsidRPr="005D54C5" w:rsidRDefault="00D81F8E" w:rsidP="00925E39">
            <w:pPr>
              <w:rPr>
                <w:rFonts w:ascii="Roboto" w:hAnsi="Roboto"/>
                <w:sz w:val="20"/>
                <w:szCs w:val="20"/>
              </w:rPr>
            </w:pPr>
            <w:r w:rsidRPr="00D81F8E">
              <w:rPr>
                <w:rFonts w:ascii="Roboto" w:hAnsi="Roboto"/>
                <w:sz w:val="20"/>
                <w:szCs w:val="20"/>
              </w:rPr>
              <w:t>Projected Changes in Precipitation Intensity in the Southern Coast of the Caspian Sea Using a CMIP6 Multi-Model Ensemble</w:t>
            </w:r>
          </w:p>
        </w:tc>
      </w:tr>
      <w:tr w:rsidR="00656F44" w:rsidRPr="005D54C5" w14:paraId="4124C521" w14:textId="77777777" w:rsidTr="00925E39">
        <w:tc>
          <w:tcPr>
            <w:tcW w:w="562" w:type="dxa"/>
          </w:tcPr>
          <w:p w14:paraId="7A82255E" w14:textId="77777777" w:rsidR="00656F44" w:rsidRPr="005D54C5" w:rsidRDefault="00656F44" w:rsidP="00925E39">
            <w:pPr>
              <w:rPr>
                <w:rFonts w:ascii="Roboto" w:hAnsi="Roboto"/>
                <w:sz w:val="20"/>
                <w:szCs w:val="20"/>
              </w:rPr>
            </w:pPr>
            <w:r w:rsidRPr="005D54C5">
              <w:rPr>
                <w:rFonts w:ascii="Roboto" w:hAnsi="Roboto"/>
                <w:sz w:val="20"/>
                <w:szCs w:val="20"/>
              </w:rPr>
              <w:t>9</w:t>
            </w:r>
          </w:p>
        </w:tc>
        <w:tc>
          <w:tcPr>
            <w:tcW w:w="1985" w:type="dxa"/>
          </w:tcPr>
          <w:p w14:paraId="009FE0C6" w14:textId="77777777" w:rsidR="00D81F8E" w:rsidRPr="00D81F8E" w:rsidRDefault="00D81F8E" w:rsidP="00D81F8E">
            <w:pPr>
              <w:rPr>
                <w:rFonts w:ascii="Roboto" w:hAnsi="Roboto" w:cs="Times New Roman"/>
                <w:sz w:val="20"/>
                <w:szCs w:val="20"/>
              </w:rPr>
            </w:pPr>
            <w:r w:rsidRPr="00D81F8E">
              <w:rPr>
                <w:rFonts w:ascii="Roboto" w:hAnsi="Roboto" w:cs="Times New Roman"/>
                <w:sz w:val="20"/>
                <w:szCs w:val="20"/>
              </w:rPr>
              <w:t>Olga Gorelits</w:t>
            </w:r>
          </w:p>
          <w:p w14:paraId="107EAC9A" w14:textId="77777777" w:rsidR="00D81F8E" w:rsidRPr="00D81F8E" w:rsidRDefault="00D81F8E" w:rsidP="00D81F8E">
            <w:pPr>
              <w:rPr>
                <w:rFonts w:ascii="Roboto" w:hAnsi="Roboto" w:cs="Times New Roman"/>
                <w:sz w:val="20"/>
                <w:szCs w:val="20"/>
              </w:rPr>
            </w:pPr>
            <w:r w:rsidRPr="00D81F8E">
              <w:rPr>
                <w:rFonts w:ascii="Roboto" w:hAnsi="Roboto" w:cs="Times New Roman"/>
                <w:sz w:val="20"/>
                <w:szCs w:val="20"/>
              </w:rPr>
              <w:t>Galina Ermakova</w:t>
            </w:r>
          </w:p>
          <w:p w14:paraId="66B04AEA" w14:textId="17554F45" w:rsidR="00D81F8E" w:rsidRPr="00D81F8E" w:rsidRDefault="00D81F8E" w:rsidP="00D81F8E">
            <w:pPr>
              <w:rPr>
                <w:rFonts w:ascii="Roboto" w:hAnsi="Roboto" w:cs="Times New Roman"/>
                <w:sz w:val="20"/>
                <w:szCs w:val="20"/>
              </w:rPr>
            </w:pPr>
            <w:r w:rsidRPr="00D81F8E">
              <w:rPr>
                <w:rFonts w:ascii="Roboto" w:hAnsi="Roboto" w:cs="Times New Roman"/>
                <w:sz w:val="20"/>
                <w:szCs w:val="20"/>
              </w:rPr>
              <w:t xml:space="preserve">Igor Zemlyanov, </w:t>
            </w:r>
          </w:p>
          <w:p w14:paraId="1436D67A" w14:textId="77777777" w:rsidR="00D81F8E" w:rsidRPr="00D81F8E" w:rsidRDefault="00D81F8E" w:rsidP="00D81F8E">
            <w:pPr>
              <w:rPr>
                <w:rFonts w:ascii="Roboto" w:hAnsi="Roboto" w:cs="Times New Roman"/>
                <w:sz w:val="20"/>
                <w:szCs w:val="20"/>
              </w:rPr>
            </w:pPr>
            <w:r w:rsidRPr="00D81F8E">
              <w:rPr>
                <w:rFonts w:ascii="Roboto" w:hAnsi="Roboto" w:cs="Times New Roman"/>
                <w:sz w:val="20"/>
                <w:szCs w:val="20"/>
              </w:rPr>
              <w:t>Anna Sapozhnikova</w:t>
            </w:r>
          </w:p>
          <w:p w14:paraId="6DE073B8" w14:textId="16CED1DA" w:rsidR="00656F44" w:rsidRPr="005D54C5" w:rsidRDefault="00D81F8E" w:rsidP="00D81F8E">
            <w:pPr>
              <w:rPr>
                <w:rFonts w:ascii="Roboto" w:hAnsi="Roboto"/>
                <w:sz w:val="20"/>
                <w:szCs w:val="20"/>
              </w:rPr>
            </w:pPr>
            <w:r w:rsidRPr="00D81F8E">
              <w:rPr>
                <w:rFonts w:ascii="Roboto" w:hAnsi="Roboto" w:cs="Times New Roman"/>
                <w:sz w:val="20"/>
                <w:szCs w:val="20"/>
              </w:rPr>
              <w:t>Inga Milutina</w:t>
            </w:r>
          </w:p>
        </w:tc>
        <w:tc>
          <w:tcPr>
            <w:tcW w:w="6803" w:type="dxa"/>
          </w:tcPr>
          <w:p w14:paraId="56C43B53" w14:textId="046C7A4E" w:rsidR="00656F44" w:rsidRPr="005D54C5" w:rsidRDefault="00D81F8E" w:rsidP="00925E39">
            <w:pPr>
              <w:rPr>
                <w:rFonts w:ascii="Roboto" w:hAnsi="Roboto"/>
                <w:sz w:val="20"/>
                <w:szCs w:val="20"/>
              </w:rPr>
            </w:pPr>
            <w:r w:rsidRPr="00D81F8E">
              <w:rPr>
                <w:rFonts w:ascii="Roboto" w:hAnsi="Roboto" w:cs="Times New Roman"/>
                <w:sz w:val="20"/>
                <w:szCs w:val="20"/>
              </w:rPr>
              <w:t>Volga Delta Hydrological Regime under Conditions of Modern Climate Changes</w:t>
            </w:r>
          </w:p>
        </w:tc>
      </w:tr>
      <w:tr w:rsidR="00A73489" w:rsidRPr="005D54C5" w14:paraId="19E71760" w14:textId="77777777" w:rsidTr="00925E39">
        <w:tc>
          <w:tcPr>
            <w:tcW w:w="562" w:type="dxa"/>
          </w:tcPr>
          <w:p w14:paraId="607618AC" w14:textId="302DC2FB" w:rsidR="00A73489" w:rsidRPr="00D97482" w:rsidRDefault="00A73489" w:rsidP="00925E39">
            <w:pPr>
              <w:rPr>
                <w:rFonts w:ascii="Roboto" w:hAnsi="Roboto"/>
                <w:sz w:val="20"/>
                <w:szCs w:val="20"/>
              </w:rPr>
            </w:pPr>
            <w:r>
              <w:rPr>
                <w:rFonts w:ascii="Roboto" w:hAnsi="Roboto"/>
                <w:sz w:val="20"/>
                <w:szCs w:val="20"/>
                <w:lang w:val="ru-RU"/>
              </w:rPr>
              <w:t>1</w:t>
            </w:r>
            <w:r w:rsidR="00D97482">
              <w:rPr>
                <w:rFonts w:ascii="Roboto" w:hAnsi="Roboto"/>
                <w:sz w:val="20"/>
                <w:szCs w:val="20"/>
              </w:rPr>
              <w:t>0</w:t>
            </w:r>
          </w:p>
        </w:tc>
        <w:tc>
          <w:tcPr>
            <w:tcW w:w="1985" w:type="dxa"/>
          </w:tcPr>
          <w:p w14:paraId="2D9D59AD" w14:textId="5C36FA0A" w:rsidR="00A73489" w:rsidRPr="00A73489" w:rsidRDefault="00A73489" w:rsidP="00925E39">
            <w:pPr>
              <w:rPr>
                <w:rFonts w:ascii="Roboto" w:hAnsi="Roboto"/>
                <w:sz w:val="20"/>
                <w:szCs w:val="20"/>
                <w:lang w:val="ru-RU"/>
              </w:rPr>
            </w:pPr>
            <w:r>
              <w:rPr>
                <w:rFonts w:ascii="Roboto" w:hAnsi="Roboto"/>
                <w:sz w:val="20"/>
                <w:szCs w:val="20"/>
              </w:rPr>
              <w:t>Maral Mukhammedova</w:t>
            </w:r>
          </w:p>
        </w:tc>
        <w:tc>
          <w:tcPr>
            <w:tcW w:w="6803" w:type="dxa"/>
          </w:tcPr>
          <w:p w14:paraId="08860E81" w14:textId="48448AB2" w:rsidR="00A73489" w:rsidRPr="00D81F8E" w:rsidRDefault="00A73489" w:rsidP="00925E39">
            <w:pPr>
              <w:rPr>
                <w:rFonts w:ascii="Roboto" w:hAnsi="Roboto"/>
                <w:sz w:val="20"/>
                <w:szCs w:val="20"/>
              </w:rPr>
            </w:pPr>
            <w:r w:rsidRPr="00A73489">
              <w:rPr>
                <w:rFonts w:ascii="Roboto" w:hAnsi="Roboto"/>
                <w:sz w:val="20"/>
                <w:szCs w:val="20"/>
              </w:rPr>
              <w:t>Climate research in the Turkmen part of the Caspian Sea</w:t>
            </w:r>
          </w:p>
        </w:tc>
      </w:tr>
    </w:tbl>
    <w:p w14:paraId="6E609071" w14:textId="39394E84" w:rsidR="00656F44" w:rsidRPr="005D54C5" w:rsidRDefault="00656F44">
      <w:pPr>
        <w:rPr>
          <w:rFonts w:ascii="Roboto" w:hAnsi="Roboto"/>
        </w:rPr>
      </w:pPr>
    </w:p>
    <w:p w14:paraId="6686019B" w14:textId="388B9B1C" w:rsidR="007554AF" w:rsidRPr="005D54C5" w:rsidRDefault="007554AF">
      <w:pPr>
        <w:rPr>
          <w:rFonts w:ascii="Roboto" w:hAnsi="Roboto"/>
        </w:rPr>
      </w:pPr>
      <w:r w:rsidRPr="005D54C5">
        <w:rPr>
          <w:rFonts w:ascii="Roboto" w:hAnsi="Roboto"/>
        </w:rPr>
        <w:br w:type="page"/>
      </w:r>
    </w:p>
    <w:p w14:paraId="7CABF3DC" w14:textId="77777777" w:rsidR="007554AF" w:rsidRPr="005D54C5" w:rsidRDefault="007554AF" w:rsidP="007554AF">
      <w:pPr>
        <w:jc w:val="center"/>
        <w:rPr>
          <w:rFonts w:ascii="Roboto" w:hAnsi="Roboto"/>
          <w:b/>
          <w:bCs/>
        </w:rPr>
      </w:pPr>
      <w:r w:rsidRPr="005D54C5">
        <w:rPr>
          <w:rFonts w:ascii="Roboto" w:hAnsi="Roboto"/>
          <w:b/>
          <w:bCs/>
        </w:rPr>
        <w:lastRenderedPageBreak/>
        <w:t>The Caspian Sea level change: analysis, modeling, and long-term projection.</w:t>
      </w:r>
    </w:p>
    <w:p w14:paraId="643AF7B1" w14:textId="7A893465" w:rsidR="007554AF" w:rsidRPr="005D54C5" w:rsidRDefault="007554AF" w:rsidP="007554AF">
      <w:pPr>
        <w:jc w:val="center"/>
        <w:rPr>
          <w:rFonts w:ascii="Roboto" w:hAnsi="Roboto"/>
          <w:b/>
          <w:bCs/>
        </w:rPr>
      </w:pPr>
      <w:r w:rsidRPr="005D54C5">
        <w:rPr>
          <w:rFonts w:ascii="Roboto" w:hAnsi="Roboto"/>
          <w:b/>
          <w:bCs/>
        </w:rPr>
        <w:t>Section 2</w:t>
      </w:r>
    </w:p>
    <w:p w14:paraId="5ECA5EC1" w14:textId="55C3562D" w:rsidR="007554AF" w:rsidRPr="005D54C5" w:rsidRDefault="007554AF">
      <w:pPr>
        <w:rPr>
          <w:rFonts w:ascii="Roboto" w:hAnsi="Roboto"/>
        </w:rPr>
      </w:pPr>
    </w:p>
    <w:tbl>
      <w:tblPr>
        <w:tblStyle w:val="TableGrid"/>
        <w:tblW w:w="0" w:type="auto"/>
        <w:tblLook w:val="04A0" w:firstRow="1" w:lastRow="0" w:firstColumn="1" w:lastColumn="0" w:noHBand="0" w:noVBand="1"/>
      </w:tblPr>
      <w:tblGrid>
        <w:gridCol w:w="562"/>
        <w:gridCol w:w="1985"/>
        <w:gridCol w:w="6803"/>
      </w:tblGrid>
      <w:tr w:rsidR="007554AF" w:rsidRPr="005D54C5" w14:paraId="7A4C1789" w14:textId="77777777" w:rsidTr="00925E39">
        <w:tc>
          <w:tcPr>
            <w:tcW w:w="562" w:type="dxa"/>
          </w:tcPr>
          <w:p w14:paraId="6C36523E" w14:textId="77777777" w:rsidR="007554AF" w:rsidRPr="005D54C5" w:rsidRDefault="007554AF" w:rsidP="00925E39">
            <w:pPr>
              <w:rPr>
                <w:rFonts w:ascii="Roboto" w:hAnsi="Roboto"/>
                <w:b/>
                <w:bCs/>
                <w:sz w:val="20"/>
                <w:szCs w:val="20"/>
              </w:rPr>
            </w:pPr>
            <w:r w:rsidRPr="005D54C5">
              <w:rPr>
                <w:rFonts w:ascii="Roboto" w:hAnsi="Roboto"/>
                <w:b/>
                <w:bCs/>
                <w:sz w:val="20"/>
                <w:szCs w:val="20"/>
              </w:rPr>
              <w:t>No</w:t>
            </w:r>
          </w:p>
        </w:tc>
        <w:tc>
          <w:tcPr>
            <w:tcW w:w="1985" w:type="dxa"/>
          </w:tcPr>
          <w:p w14:paraId="7AFE0271" w14:textId="77777777" w:rsidR="007554AF" w:rsidRPr="005D54C5" w:rsidRDefault="007554AF" w:rsidP="00925E39">
            <w:pPr>
              <w:rPr>
                <w:rFonts w:ascii="Roboto" w:hAnsi="Roboto"/>
                <w:b/>
                <w:bCs/>
                <w:sz w:val="20"/>
                <w:szCs w:val="20"/>
              </w:rPr>
            </w:pPr>
            <w:r w:rsidRPr="005D54C5">
              <w:rPr>
                <w:rFonts w:ascii="Roboto" w:hAnsi="Roboto"/>
                <w:b/>
                <w:bCs/>
                <w:sz w:val="20"/>
                <w:szCs w:val="20"/>
              </w:rPr>
              <w:t>Authors</w:t>
            </w:r>
          </w:p>
        </w:tc>
        <w:tc>
          <w:tcPr>
            <w:tcW w:w="6803" w:type="dxa"/>
          </w:tcPr>
          <w:p w14:paraId="7DB094DF" w14:textId="77777777" w:rsidR="007554AF" w:rsidRPr="005D54C5" w:rsidRDefault="007554AF" w:rsidP="00925E39">
            <w:pPr>
              <w:rPr>
                <w:rFonts w:ascii="Roboto" w:hAnsi="Roboto"/>
                <w:b/>
                <w:bCs/>
                <w:sz w:val="20"/>
                <w:szCs w:val="20"/>
              </w:rPr>
            </w:pPr>
            <w:r w:rsidRPr="005D54C5">
              <w:rPr>
                <w:rFonts w:ascii="Roboto" w:hAnsi="Roboto"/>
                <w:b/>
                <w:bCs/>
                <w:sz w:val="20"/>
                <w:szCs w:val="20"/>
              </w:rPr>
              <w:t xml:space="preserve">Title </w:t>
            </w:r>
          </w:p>
        </w:tc>
      </w:tr>
      <w:tr w:rsidR="007554AF" w:rsidRPr="005D54C5" w14:paraId="409D3E15" w14:textId="77777777" w:rsidTr="00925E39">
        <w:tc>
          <w:tcPr>
            <w:tcW w:w="562" w:type="dxa"/>
          </w:tcPr>
          <w:p w14:paraId="542FCB98" w14:textId="77777777" w:rsidR="007554AF" w:rsidRPr="005D54C5" w:rsidRDefault="007554AF" w:rsidP="00925E39">
            <w:pPr>
              <w:rPr>
                <w:rFonts w:ascii="Roboto" w:hAnsi="Roboto"/>
                <w:sz w:val="20"/>
                <w:szCs w:val="20"/>
              </w:rPr>
            </w:pPr>
            <w:r w:rsidRPr="005D54C5">
              <w:rPr>
                <w:rFonts w:ascii="Roboto" w:hAnsi="Roboto"/>
                <w:sz w:val="20"/>
                <w:szCs w:val="20"/>
              </w:rPr>
              <w:t>1</w:t>
            </w:r>
          </w:p>
        </w:tc>
        <w:tc>
          <w:tcPr>
            <w:tcW w:w="1985" w:type="dxa"/>
          </w:tcPr>
          <w:p w14:paraId="18A18B6B" w14:textId="08540BEB" w:rsidR="00766FEB" w:rsidRPr="00766FEB" w:rsidRDefault="00766FEB" w:rsidP="00766FEB">
            <w:pPr>
              <w:jc w:val="both"/>
              <w:rPr>
                <w:rFonts w:ascii="Roboto" w:hAnsi="Roboto"/>
                <w:bCs/>
                <w:sz w:val="20"/>
                <w:szCs w:val="20"/>
              </w:rPr>
            </w:pPr>
            <w:r w:rsidRPr="00766FEB">
              <w:rPr>
                <w:rFonts w:ascii="Roboto" w:hAnsi="Roboto"/>
                <w:bCs/>
                <w:sz w:val="20"/>
                <w:szCs w:val="20"/>
              </w:rPr>
              <w:t xml:space="preserve">Tamara Yanina, </w:t>
            </w:r>
          </w:p>
          <w:p w14:paraId="086E52E1" w14:textId="1B59F46A" w:rsidR="00766FEB" w:rsidRPr="00766FEB" w:rsidRDefault="00766FEB" w:rsidP="00766FEB">
            <w:pPr>
              <w:jc w:val="both"/>
              <w:rPr>
                <w:rFonts w:ascii="Roboto" w:hAnsi="Roboto"/>
                <w:bCs/>
                <w:sz w:val="20"/>
                <w:szCs w:val="20"/>
                <w:lang w:val="ru-RU"/>
              </w:rPr>
            </w:pPr>
            <w:r w:rsidRPr="00766FEB">
              <w:rPr>
                <w:rFonts w:ascii="Roboto" w:hAnsi="Roboto"/>
                <w:bCs/>
                <w:sz w:val="20"/>
                <w:szCs w:val="20"/>
              </w:rPr>
              <w:t>Boris Romanyuk</w:t>
            </w:r>
            <w:r>
              <w:rPr>
                <w:rFonts w:ascii="Roboto" w:hAnsi="Roboto"/>
                <w:bCs/>
                <w:sz w:val="20"/>
                <w:szCs w:val="20"/>
                <w:lang w:val="ru-RU"/>
              </w:rPr>
              <w:t>,</w:t>
            </w:r>
          </w:p>
          <w:p w14:paraId="18F8695D" w14:textId="0E059C90" w:rsidR="007554AF" w:rsidRPr="00766FEB" w:rsidRDefault="00766FEB" w:rsidP="00766FEB">
            <w:pPr>
              <w:pStyle w:val="Default"/>
              <w:rPr>
                <w:rFonts w:ascii="Roboto" w:hAnsi="Roboto"/>
                <w:bCs/>
                <w:color w:val="auto"/>
                <w:sz w:val="20"/>
                <w:szCs w:val="20"/>
                <w:lang w:val="en-US"/>
              </w:rPr>
            </w:pPr>
            <w:r w:rsidRPr="00766FEB">
              <w:rPr>
                <w:rFonts w:ascii="Roboto" w:hAnsi="Roboto"/>
                <w:bCs/>
                <w:sz w:val="20"/>
                <w:szCs w:val="20"/>
                <w:lang w:val="en-US"/>
              </w:rPr>
              <w:t>Valentin Sorokin</w:t>
            </w:r>
          </w:p>
        </w:tc>
        <w:tc>
          <w:tcPr>
            <w:tcW w:w="6803" w:type="dxa"/>
          </w:tcPr>
          <w:p w14:paraId="42A4A00F" w14:textId="36251465" w:rsidR="007554AF" w:rsidRPr="005D54C5" w:rsidRDefault="00766FEB" w:rsidP="00925E39">
            <w:pPr>
              <w:jc w:val="both"/>
              <w:rPr>
                <w:rFonts w:ascii="Roboto" w:hAnsi="Roboto" w:cs="Times New Roman"/>
                <w:bCs/>
                <w:sz w:val="20"/>
                <w:szCs w:val="20"/>
              </w:rPr>
            </w:pPr>
            <w:r w:rsidRPr="00766FEB">
              <w:rPr>
                <w:rFonts w:ascii="Roboto" w:eastAsia="Calibri" w:hAnsi="Roboto" w:cs="Times New Roman"/>
                <w:bCs/>
                <w:sz w:val="20"/>
                <w:szCs w:val="20"/>
                <w:lang w:eastAsia="en-US"/>
              </w:rPr>
              <w:t xml:space="preserve">Climate Changes and Fluctuations in the Caspian Sea Level: A Retrospective Analysis for the Last 10,000 Years </w:t>
            </w:r>
          </w:p>
        </w:tc>
      </w:tr>
      <w:tr w:rsidR="007554AF" w:rsidRPr="005D54C5" w14:paraId="3DA81A90" w14:textId="77777777" w:rsidTr="00925E39">
        <w:tc>
          <w:tcPr>
            <w:tcW w:w="562" w:type="dxa"/>
          </w:tcPr>
          <w:p w14:paraId="6B639547" w14:textId="77777777" w:rsidR="007554AF" w:rsidRPr="005D54C5" w:rsidRDefault="007554AF" w:rsidP="00925E39">
            <w:pPr>
              <w:rPr>
                <w:rFonts w:ascii="Roboto" w:hAnsi="Roboto"/>
                <w:sz w:val="20"/>
                <w:szCs w:val="20"/>
              </w:rPr>
            </w:pPr>
            <w:r w:rsidRPr="005D54C5">
              <w:rPr>
                <w:rFonts w:ascii="Roboto" w:hAnsi="Roboto"/>
                <w:sz w:val="20"/>
                <w:szCs w:val="20"/>
              </w:rPr>
              <w:t>2</w:t>
            </w:r>
          </w:p>
        </w:tc>
        <w:tc>
          <w:tcPr>
            <w:tcW w:w="1985" w:type="dxa"/>
          </w:tcPr>
          <w:p w14:paraId="415C398B" w14:textId="7F694AB2" w:rsidR="00766FEB" w:rsidRPr="00766FEB" w:rsidRDefault="00766FEB" w:rsidP="00766FEB">
            <w:pPr>
              <w:rPr>
                <w:rFonts w:ascii="Roboto" w:hAnsi="Roboto" w:cs="Times New Roman"/>
                <w:bCs/>
                <w:sz w:val="20"/>
                <w:szCs w:val="20"/>
                <w:lang w:val="kk-KZ"/>
              </w:rPr>
            </w:pPr>
            <w:r w:rsidRPr="00766FEB">
              <w:rPr>
                <w:rFonts w:ascii="Roboto" w:hAnsi="Roboto" w:cs="Times New Roman"/>
                <w:bCs/>
                <w:sz w:val="20"/>
                <w:szCs w:val="20"/>
                <w:lang w:val="kk-KZ"/>
              </w:rPr>
              <w:t xml:space="preserve">Nikolay Dianskiy, </w:t>
            </w:r>
          </w:p>
          <w:p w14:paraId="63A4F78D" w14:textId="574D0DBE" w:rsidR="00766FEB" w:rsidRPr="00766FEB" w:rsidRDefault="00766FEB" w:rsidP="00766FEB">
            <w:pPr>
              <w:rPr>
                <w:rFonts w:ascii="Roboto" w:hAnsi="Roboto" w:cs="Times New Roman"/>
                <w:bCs/>
                <w:sz w:val="20"/>
                <w:szCs w:val="20"/>
                <w:lang w:val="kk-KZ"/>
              </w:rPr>
            </w:pPr>
            <w:r w:rsidRPr="00766FEB">
              <w:rPr>
                <w:rFonts w:ascii="Roboto" w:hAnsi="Roboto" w:cs="Times New Roman"/>
                <w:bCs/>
                <w:sz w:val="20"/>
                <w:szCs w:val="20"/>
                <w:lang w:val="kk-KZ"/>
              </w:rPr>
              <w:t xml:space="preserve">Tatiana Vyruchalkina, </w:t>
            </w:r>
          </w:p>
          <w:p w14:paraId="6662A2FA" w14:textId="4AB9CF3D" w:rsidR="007554AF" w:rsidRPr="005D54C5" w:rsidRDefault="00766FEB" w:rsidP="00766FEB">
            <w:pPr>
              <w:rPr>
                <w:rFonts w:ascii="Roboto" w:hAnsi="Roboto"/>
                <w:sz w:val="20"/>
                <w:szCs w:val="20"/>
              </w:rPr>
            </w:pPr>
            <w:r w:rsidRPr="00766FEB">
              <w:rPr>
                <w:rFonts w:ascii="Roboto" w:hAnsi="Roboto" w:cs="Times New Roman"/>
                <w:bCs/>
                <w:sz w:val="20"/>
                <w:szCs w:val="20"/>
                <w:lang w:val="kk-KZ"/>
              </w:rPr>
              <w:t>Vladimir Fomin</w:t>
            </w:r>
          </w:p>
        </w:tc>
        <w:tc>
          <w:tcPr>
            <w:tcW w:w="6803" w:type="dxa"/>
          </w:tcPr>
          <w:p w14:paraId="671F7A6A" w14:textId="5E549755" w:rsidR="007554AF" w:rsidRPr="005D54C5" w:rsidRDefault="00766FEB" w:rsidP="00925E39">
            <w:pPr>
              <w:rPr>
                <w:rFonts w:ascii="Roboto" w:hAnsi="Roboto"/>
                <w:sz w:val="20"/>
                <w:szCs w:val="20"/>
              </w:rPr>
            </w:pPr>
            <w:r w:rsidRPr="00766FEB">
              <w:rPr>
                <w:rFonts w:ascii="Roboto" w:hAnsi="Roboto" w:cs="Times New Roman"/>
                <w:bCs/>
                <w:sz w:val="20"/>
                <w:szCs w:val="20"/>
              </w:rPr>
              <w:t>Effect of Long-Term Variations in Wind Regime over Caspian Sea Region on the Evolution of its Level in 1948–2017</w:t>
            </w:r>
          </w:p>
        </w:tc>
      </w:tr>
      <w:tr w:rsidR="007554AF" w:rsidRPr="005D54C5" w14:paraId="1C56F595" w14:textId="77777777" w:rsidTr="00925E39">
        <w:tc>
          <w:tcPr>
            <w:tcW w:w="562" w:type="dxa"/>
          </w:tcPr>
          <w:p w14:paraId="750FC8EC" w14:textId="77777777" w:rsidR="007554AF" w:rsidRPr="005D54C5" w:rsidRDefault="007554AF" w:rsidP="00925E39">
            <w:pPr>
              <w:rPr>
                <w:rFonts w:ascii="Roboto" w:hAnsi="Roboto"/>
                <w:sz w:val="20"/>
                <w:szCs w:val="20"/>
              </w:rPr>
            </w:pPr>
            <w:r w:rsidRPr="005D54C5">
              <w:rPr>
                <w:rFonts w:ascii="Roboto" w:hAnsi="Roboto"/>
                <w:sz w:val="20"/>
                <w:szCs w:val="20"/>
              </w:rPr>
              <w:t>3</w:t>
            </w:r>
          </w:p>
        </w:tc>
        <w:tc>
          <w:tcPr>
            <w:tcW w:w="1985" w:type="dxa"/>
          </w:tcPr>
          <w:p w14:paraId="7057D048" w14:textId="30383B78" w:rsidR="004B2C0D" w:rsidRPr="004B2C0D" w:rsidRDefault="004B2C0D" w:rsidP="004B2C0D">
            <w:pPr>
              <w:jc w:val="both"/>
              <w:rPr>
                <w:rFonts w:ascii="Roboto" w:hAnsi="Roboto" w:cs="Times New Roman"/>
                <w:bCs/>
                <w:sz w:val="20"/>
                <w:szCs w:val="20"/>
              </w:rPr>
            </w:pPr>
            <w:r w:rsidRPr="004B2C0D">
              <w:rPr>
                <w:rFonts w:ascii="Roboto" w:hAnsi="Roboto" w:cs="Times New Roman"/>
                <w:bCs/>
                <w:sz w:val="20"/>
                <w:szCs w:val="20"/>
                <w:lang w:val="kk-KZ"/>
              </w:rPr>
              <w:t>Javad Babagoli Matikolaei</w:t>
            </w:r>
            <w:r>
              <w:rPr>
                <w:rFonts w:ascii="Roboto" w:hAnsi="Roboto" w:cs="Times New Roman"/>
                <w:bCs/>
                <w:sz w:val="20"/>
                <w:szCs w:val="20"/>
              </w:rPr>
              <w:t>,</w:t>
            </w:r>
          </w:p>
          <w:p w14:paraId="799BF1ED" w14:textId="73DE3F88" w:rsidR="007554AF" w:rsidRPr="005D54C5" w:rsidRDefault="004B2C0D" w:rsidP="004B2C0D">
            <w:pPr>
              <w:jc w:val="both"/>
              <w:rPr>
                <w:rFonts w:ascii="Roboto" w:hAnsi="Roboto" w:cs="Times New Roman"/>
                <w:bCs/>
                <w:sz w:val="20"/>
                <w:szCs w:val="20"/>
                <w:lang w:val="kk-KZ"/>
              </w:rPr>
            </w:pPr>
            <w:r w:rsidRPr="004B2C0D">
              <w:rPr>
                <w:rFonts w:ascii="Roboto" w:hAnsi="Roboto" w:cs="Times New Roman"/>
                <w:bCs/>
                <w:sz w:val="20"/>
                <w:szCs w:val="20"/>
                <w:lang w:val="kk-KZ"/>
              </w:rPr>
              <w:t>Behzad Layeghi</w:t>
            </w:r>
          </w:p>
        </w:tc>
        <w:tc>
          <w:tcPr>
            <w:tcW w:w="6803" w:type="dxa"/>
          </w:tcPr>
          <w:p w14:paraId="6E9D1C63" w14:textId="71095A2E" w:rsidR="007554AF" w:rsidRPr="005D54C5" w:rsidRDefault="004B2C0D" w:rsidP="00925E39">
            <w:pPr>
              <w:jc w:val="both"/>
              <w:rPr>
                <w:rFonts w:ascii="Roboto" w:hAnsi="Roboto" w:cs="Times New Roman"/>
                <w:bCs/>
                <w:sz w:val="20"/>
                <w:szCs w:val="20"/>
                <w:lang w:val="kk-KZ"/>
              </w:rPr>
            </w:pPr>
            <w:r w:rsidRPr="004B2C0D">
              <w:rPr>
                <w:rFonts w:ascii="Roboto" w:hAnsi="Roboto" w:cs="Times New Roman"/>
                <w:bCs/>
                <w:sz w:val="20"/>
                <w:szCs w:val="20"/>
              </w:rPr>
              <w:t>Numerical Modeling of Physical Oceanography Properties in the Southern Caspian Sea</w:t>
            </w:r>
          </w:p>
        </w:tc>
      </w:tr>
      <w:tr w:rsidR="007554AF" w:rsidRPr="005D54C5" w14:paraId="673F79E6" w14:textId="77777777" w:rsidTr="00925E39">
        <w:tc>
          <w:tcPr>
            <w:tcW w:w="562" w:type="dxa"/>
          </w:tcPr>
          <w:p w14:paraId="4F181318" w14:textId="77777777" w:rsidR="007554AF" w:rsidRPr="005D54C5" w:rsidRDefault="007554AF" w:rsidP="00925E39">
            <w:pPr>
              <w:rPr>
                <w:rFonts w:ascii="Roboto" w:hAnsi="Roboto"/>
                <w:sz w:val="20"/>
                <w:szCs w:val="20"/>
              </w:rPr>
            </w:pPr>
            <w:r w:rsidRPr="005D54C5">
              <w:rPr>
                <w:rFonts w:ascii="Roboto" w:hAnsi="Roboto"/>
                <w:sz w:val="20"/>
                <w:szCs w:val="20"/>
              </w:rPr>
              <w:t>4</w:t>
            </w:r>
          </w:p>
        </w:tc>
        <w:tc>
          <w:tcPr>
            <w:tcW w:w="1985" w:type="dxa"/>
          </w:tcPr>
          <w:p w14:paraId="17ACA462" w14:textId="544BC485" w:rsidR="00766FEB" w:rsidRPr="00766FEB" w:rsidRDefault="00766FEB" w:rsidP="00766FEB">
            <w:pPr>
              <w:jc w:val="both"/>
              <w:rPr>
                <w:rFonts w:ascii="Roboto" w:hAnsi="Roboto" w:cs="Times New Roman"/>
                <w:bCs/>
                <w:sz w:val="20"/>
                <w:szCs w:val="20"/>
                <w:lang w:val="kk-KZ"/>
              </w:rPr>
            </w:pPr>
            <w:r w:rsidRPr="00766FEB">
              <w:rPr>
                <w:rFonts w:ascii="Roboto" w:hAnsi="Roboto" w:cs="Times New Roman"/>
                <w:bCs/>
                <w:sz w:val="20"/>
                <w:szCs w:val="20"/>
                <w:lang w:val="kk-KZ"/>
              </w:rPr>
              <w:t>Polina Morozova</w:t>
            </w:r>
            <w:r>
              <w:rPr>
                <w:rFonts w:ascii="Roboto" w:hAnsi="Roboto" w:cs="Times New Roman"/>
                <w:bCs/>
                <w:sz w:val="20"/>
                <w:szCs w:val="20"/>
                <w:lang w:val="kk-KZ"/>
              </w:rPr>
              <w:t>,</w:t>
            </w:r>
          </w:p>
          <w:p w14:paraId="6D2482A0" w14:textId="388F1BD4" w:rsidR="00766FEB" w:rsidRPr="00766FEB" w:rsidRDefault="00766FEB" w:rsidP="00766FEB">
            <w:pPr>
              <w:jc w:val="both"/>
              <w:rPr>
                <w:rFonts w:ascii="Roboto" w:hAnsi="Roboto" w:cs="Times New Roman"/>
                <w:bCs/>
                <w:sz w:val="20"/>
                <w:szCs w:val="20"/>
                <w:lang w:val="kk-KZ"/>
              </w:rPr>
            </w:pPr>
            <w:r w:rsidRPr="00766FEB">
              <w:rPr>
                <w:rFonts w:ascii="Roboto" w:hAnsi="Roboto" w:cs="Times New Roman"/>
                <w:bCs/>
                <w:sz w:val="20"/>
                <w:szCs w:val="20"/>
                <w:lang w:val="kk-KZ"/>
              </w:rPr>
              <w:t xml:space="preserve">Konstantin Ushakov, </w:t>
            </w:r>
          </w:p>
          <w:p w14:paraId="69A161DF" w14:textId="3303EC5B" w:rsidR="007554AF" w:rsidRPr="005D54C5" w:rsidRDefault="00766FEB" w:rsidP="00766FEB">
            <w:pPr>
              <w:jc w:val="both"/>
              <w:rPr>
                <w:rFonts w:ascii="Roboto" w:hAnsi="Roboto" w:cs="Times New Roman"/>
                <w:bCs/>
                <w:sz w:val="20"/>
                <w:szCs w:val="20"/>
                <w:lang w:val="kk-KZ"/>
              </w:rPr>
            </w:pPr>
            <w:r w:rsidRPr="00766FEB">
              <w:rPr>
                <w:rFonts w:ascii="Roboto" w:hAnsi="Roboto" w:cs="Times New Roman"/>
                <w:bCs/>
                <w:sz w:val="20"/>
                <w:szCs w:val="20"/>
                <w:lang w:val="kk-KZ"/>
              </w:rPr>
              <w:t>Evgeniy Volodin, Vladimir Semyonov</w:t>
            </w:r>
          </w:p>
        </w:tc>
        <w:tc>
          <w:tcPr>
            <w:tcW w:w="6803" w:type="dxa"/>
          </w:tcPr>
          <w:p w14:paraId="51DB5B04" w14:textId="441536F3" w:rsidR="007554AF" w:rsidRPr="005D54C5" w:rsidRDefault="00766FEB" w:rsidP="00925E39">
            <w:pPr>
              <w:jc w:val="both"/>
              <w:rPr>
                <w:rFonts w:ascii="Roboto" w:hAnsi="Roboto"/>
                <w:sz w:val="20"/>
                <w:szCs w:val="20"/>
              </w:rPr>
            </w:pPr>
            <w:r w:rsidRPr="00766FEB">
              <w:rPr>
                <w:rFonts w:ascii="Roboto" w:hAnsi="Roboto" w:cs="Times New Roman"/>
                <w:bCs/>
                <w:sz w:val="20"/>
                <w:szCs w:val="20"/>
              </w:rPr>
              <w:t xml:space="preserve">Modeling of the Caspian Sea Level in Various Climatic Conditions Using the IVMIO-CICE Oceanic Model and the INMCM Climate Model </w:t>
            </w:r>
          </w:p>
        </w:tc>
      </w:tr>
      <w:tr w:rsidR="007554AF" w:rsidRPr="005D54C5" w14:paraId="041362FF" w14:textId="77777777" w:rsidTr="00925E39">
        <w:tc>
          <w:tcPr>
            <w:tcW w:w="562" w:type="dxa"/>
          </w:tcPr>
          <w:p w14:paraId="09345768" w14:textId="77777777" w:rsidR="007554AF" w:rsidRPr="005D54C5" w:rsidRDefault="007554AF" w:rsidP="00925E39">
            <w:pPr>
              <w:rPr>
                <w:rFonts w:ascii="Roboto" w:hAnsi="Roboto"/>
                <w:sz w:val="20"/>
                <w:szCs w:val="20"/>
              </w:rPr>
            </w:pPr>
            <w:r w:rsidRPr="005D54C5">
              <w:rPr>
                <w:rFonts w:ascii="Roboto" w:hAnsi="Roboto"/>
                <w:sz w:val="20"/>
                <w:szCs w:val="20"/>
              </w:rPr>
              <w:t>5</w:t>
            </w:r>
          </w:p>
        </w:tc>
        <w:tc>
          <w:tcPr>
            <w:tcW w:w="1985" w:type="dxa"/>
          </w:tcPr>
          <w:p w14:paraId="19A66DAC" w14:textId="400533C0" w:rsidR="004B2C0D" w:rsidRPr="004B2C0D" w:rsidRDefault="004B2C0D" w:rsidP="004B2C0D">
            <w:pPr>
              <w:jc w:val="both"/>
              <w:rPr>
                <w:rFonts w:ascii="Roboto" w:hAnsi="Roboto" w:cs="Times New Roman"/>
                <w:bCs/>
                <w:sz w:val="20"/>
                <w:szCs w:val="20"/>
              </w:rPr>
            </w:pPr>
            <w:r w:rsidRPr="004B2C0D">
              <w:rPr>
                <w:rFonts w:ascii="Roboto" w:hAnsi="Roboto" w:cs="Times New Roman"/>
                <w:bCs/>
                <w:sz w:val="20"/>
                <w:szCs w:val="20"/>
                <w:lang w:val="kk-KZ"/>
              </w:rPr>
              <w:t>Turkan Mamishova</w:t>
            </w:r>
            <w:r>
              <w:rPr>
                <w:rFonts w:ascii="Roboto" w:hAnsi="Roboto" w:cs="Times New Roman"/>
                <w:bCs/>
                <w:sz w:val="20"/>
                <w:szCs w:val="20"/>
              </w:rPr>
              <w:t xml:space="preserve">, </w:t>
            </w:r>
          </w:p>
          <w:p w14:paraId="048DEA4D" w14:textId="4B50E64A" w:rsidR="004B2C0D" w:rsidRPr="004B2C0D" w:rsidRDefault="004B2C0D" w:rsidP="004B2C0D">
            <w:pPr>
              <w:jc w:val="both"/>
              <w:rPr>
                <w:rFonts w:ascii="Roboto" w:hAnsi="Roboto" w:cs="Times New Roman"/>
                <w:bCs/>
                <w:sz w:val="20"/>
                <w:szCs w:val="20"/>
              </w:rPr>
            </w:pPr>
            <w:r w:rsidRPr="004B2C0D">
              <w:rPr>
                <w:rFonts w:ascii="Roboto" w:hAnsi="Roboto" w:cs="Times New Roman"/>
                <w:bCs/>
                <w:sz w:val="20"/>
                <w:szCs w:val="20"/>
                <w:lang w:val="kk-KZ"/>
              </w:rPr>
              <w:t>Amir Soltan Aliyev</w:t>
            </w:r>
            <w:r>
              <w:rPr>
                <w:rFonts w:ascii="Roboto" w:hAnsi="Roboto" w:cs="Times New Roman"/>
                <w:bCs/>
                <w:sz w:val="20"/>
                <w:szCs w:val="20"/>
              </w:rPr>
              <w:t>,</w:t>
            </w:r>
          </w:p>
          <w:p w14:paraId="6EA3485A" w14:textId="79AD8184" w:rsidR="007554AF" w:rsidRPr="005D54C5" w:rsidRDefault="004B2C0D" w:rsidP="004B2C0D">
            <w:pPr>
              <w:jc w:val="both"/>
              <w:rPr>
                <w:rFonts w:ascii="Roboto" w:hAnsi="Roboto"/>
                <w:sz w:val="20"/>
                <w:szCs w:val="20"/>
              </w:rPr>
            </w:pPr>
            <w:r w:rsidRPr="004B2C0D">
              <w:rPr>
                <w:rFonts w:ascii="Roboto" w:hAnsi="Roboto" w:cs="Times New Roman"/>
                <w:bCs/>
                <w:sz w:val="20"/>
                <w:szCs w:val="20"/>
                <w:lang w:val="kk-KZ"/>
              </w:rPr>
              <w:t xml:space="preserve">Rauf Haji Gardashov </w:t>
            </w:r>
          </w:p>
        </w:tc>
        <w:tc>
          <w:tcPr>
            <w:tcW w:w="6803" w:type="dxa"/>
          </w:tcPr>
          <w:p w14:paraId="091BA19B" w14:textId="4AC6937F" w:rsidR="007554AF" w:rsidRPr="005D54C5" w:rsidRDefault="004B2C0D" w:rsidP="00925E39">
            <w:pPr>
              <w:jc w:val="both"/>
              <w:rPr>
                <w:rFonts w:ascii="Roboto" w:hAnsi="Roboto" w:cs="Times New Roman"/>
                <w:bCs/>
                <w:sz w:val="20"/>
                <w:szCs w:val="20"/>
                <w:lang w:val="kk-KZ"/>
              </w:rPr>
            </w:pPr>
            <w:r w:rsidRPr="004B2C0D">
              <w:rPr>
                <w:rFonts w:ascii="Roboto" w:hAnsi="Roboto" w:cs="Times New Roman"/>
                <w:bCs/>
                <w:sz w:val="20"/>
                <w:szCs w:val="20"/>
              </w:rPr>
              <w:t>Assessment of the Impact of the Caspian Sea Level Falling to the Coastal Zone Geomorphology Characteristics of the Caspian Sea from the Cape Bandovan to Astarachay River of the Azerbaijan Water Basin Based on Satellite Image Processing</w:t>
            </w:r>
          </w:p>
        </w:tc>
      </w:tr>
      <w:tr w:rsidR="007554AF" w:rsidRPr="005D54C5" w14:paraId="081AA8B6" w14:textId="77777777" w:rsidTr="00925E39">
        <w:tc>
          <w:tcPr>
            <w:tcW w:w="562" w:type="dxa"/>
          </w:tcPr>
          <w:p w14:paraId="76C98023" w14:textId="77777777" w:rsidR="007554AF" w:rsidRPr="005D54C5" w:rsidRDefault="007554AF" w:rsidP="00925E39">
            <w:pPr>
              <w:rPr>
                <w:rFonts w:ascii="Roboto" w:hAnsi="Roboto"/>
                <w:sz w:val="20"/>
                <w:szCs w:val="20"/>
              </w:rPr>
            </w:pPr>
            <w:r w:rsidRPr="005D54C5">
              <w:rPr>
                <w:rFonts w:ascii="Roboto" w:hAnsi="Roboto"/>
                <w:sz w:val="20"/>
                <w:szCs w:val="20"/>
              </w:rPr>
              <w:t>6</w:t>
            </w:r>
          </w:p>
        </w:tc>
        <w:tc>
          <w:tcPr>
            <w:tcW w:w="1985" w:type="dxa"/>
          </w:tcPr>
          <w:p w14:paraId="551F0237" w14:textId="79BE9B05" w:rsidR="00B93F93" w:rsidRPr="00B93F93" w:rsidRDefault="00B93F93" w:rsidP="00B93F93">
            <w:pPr>
              <w:jc w:val="both"/>
              <w:rPr>
                <w:rFonts w:ascii="Roboto" w:hAnsi="Roboto" w:cs="Times New Roman"/>
                <w:bCs/>
                <w:sz w:val="20"/>
                <w:szCs w:val="20"/>
                <w:lang w:val="kk-KZ"/>
              </w:rPr>
            </w:pPr>
            <w:r w:rsidRPr="00B93F93">
              <w:rPr>
                <w:rFonts w:ascii="Roboto" w:hAnsi="Roboto" w:cs="Times New Roman"/>
                <w:bCs/>
                <w:sz w:val="20"/>
                <w:szCs w:val="20"/>
                <w:lang w:val="kk-KZ"/>
              </w:rPr>
              <w:t xml:space="preserve">Sri Nandini-Weiss, </w:t>
            </w:r>
          </w:p>
          <w:p w14:paraId="21A4DFFC" w14:textId="204E19F6" w:rsidR="00B93F93" w:rsidRPr="00B93F93" w:rsidRDefault="00B93F93" w:rsidP="00B93F93">
            <w:pPr>
              <w:jc w:val="both"/>
              <w:rPr>
                <w:rFonts w:ascii="Roboto" w:hAnsi="Roboto" w:cs="Times New Roman"/>
                <w:bCs/>
                <w:sz w:val="20"/>
                <w:szCs w:val="20"/>
                <w:lang w:val="kk-KZ"/>
              </w:rPr>
            </w:pPr>
            <w:r w:rsidRPr="00B93F93">
              <w:rPr>
                <w:rFonts w:ascii="Roboto" w:hAnsi="Roboto" w:cs="Times New Roman"/>
                <w:bCs/>
                <w:sz w:val="20"/>
                <w:szCs w:val="20"/>
                <w:lang w:val="kk-KZ"/>
              </w:rPr>
              <w:t xml:space="preserve">Matthias Prange, </w:t>
            </w:r>
          </w:p>
          <w:p w14:paraId="4D317E85" w14:textId="605A9631" w:rsidR="00B93F93" w:rsidRPr="00B93F93" w:rsidRDefault="00B93F93" w:rsidP="00B93F93">
            <w:pPr>
              <w:jc w:val="both"/>
              <w:rPr>
                <w:rFonts w:ascii="Roboto" w:hAnsi="Roboto" w:cs="Times New Roman"/>
                <w:bCs/>
                <w:sz w:val="20"/>
                <w:szCs w:val="20"/>
                <w:lang w:val="kk-KZ"/>
              </w:rPr>
            </w:pPr>
            <w:r w:rsidRPr="00B93F93">
              <w:rPr>
                <w:rFonts w:ascii="Roboto" w:hAnsi="Roboto" w:cs="Times New Roman"/>
                <w:bCs/>
                <w:sz w:val="20"/>
                <w:szCs w:val="20"/>
                <w:lang w:val="kk-KZ"/>
              </w:rPr>
              <w:t xml:space="preserve">Ute Merkel, </w:t>
            </w:r>
          </w:p>
          <w:p w14:paraId="2B45C510" w14:textId="3205C243" w:rsidR="007554AF" w:rsidRPr="00B93F93" w:rsidRDefault="00B93F93" w:rsidP="00B93F93">
            <w:pPr>
              <w:jc w:val="both"/>
              <w:rPr>
                <w:rFonts w:ascii="Roboto" w:hAnsi="Roboto" w:cs="Times New Roman"/>
                <w:bCs/>
                <w:sz w:val="20"/>
                <w:szCs w:val="20"/>
              </w:rPr>
            </w:pPr>
            <w:r w:rsidRPr="00B93F93">
              <w:rPr>
                <w:rFonts w:ascii="Roboto" w:hAnsi="Roboto" w:cs="Times New Roman"/>
                <w:bCs/>
                <w:sz w:val="20"/>
                <w:szCs w:val="20"/>
                <w:lang w:val="kk-KZ"/>
              </w:rPr>
              <w:t>Klaus Arpe</w:t>
            </w:r>
          </w:p>
        </w:tc>
        <w:tc>
          <w:tcPr>
            <w:tcW w:w="6803" w:type="dxa"/>
          </w:tcPr>
          <w:p w14:paraId="2870BD4B" w14:textId="2F463529" w:rsidR="007554AF" w:rsidRPr="005D54C5" w:rsidRDefault="00B93F93" w:rsidP="00925E39">
            <w:pPr>
              <w:jc w:val="both"/>
              <w:rPr>
                <w:rFonts w:ascii="Roboto" w:hAnsi="Roboto"/>
                <w:sz w:val="20"/>
                <w:szCs w:val="20"/>
              </w:rPr>
            </w:pPr>
            <w:r w:rsidRPr="00B93F93">
              <w:rPr>
                <w:rFonts w:ascii="Roboto" w:hAnsi="Roboto" w:cs="Times New Roman"/>
                <w:bCs/>
                <w:sz w:val="20"/>
                <w:szCs w:val="20"/>
              </w:rPr>
              <w:t>Future Decline of the Caspian Sea Level: Does the North Atlantic Oscillation Matter?</w:t>
            </w:r>
          </w:p>
        </w:tc>
      </w:tr>
      <w:tr w:rsidR="007554AF" w:rsidRPr="005D54C5" w14:paraId="0B2D968A" w14:textId="77777777" w:rsidTr="00925E39">
        <w:tc>
          <w:tcPr>
            <w:tcW w:w="562" w:type="dxa"/>
          </w:tcPr>
          <w:p w14:paraId="01C70605" w14:textId="77777777" w:rsidR="007554AF" w:rsidRPr="005D54C5" w:rsidRDefault="007554AF" w:rsidP="00925E39">
            <w:pPr>
              <w:rPr>
                <w:rFonts w:ascii="Roboto" w:hAnsi="Roboto"/>
                <w:sz w:val="20"/>
                <w:szCs w:val="20"/>
              </w:rPr>
            </w:pPr>
            <w:r w:rsidRPr="005D54C5">
              <w:rPr>
                <w:rFonts w:ascii="Roboto" w:hAnsi="Roboto"/>
                <w:sz w:val="20"/>
                <w:szCs w:val="20"/>
              </w:rPr>
              <w:t>7</w:t>
            </w:r>
          </w:p>
        </w:tc>
        <w:tc>
          <w:tcPr>
            <w:tcW w:w="1985" w:type="dxa"/>
          </w:tcPr>
          <w:p w14:paraId="4B3E8E43" w14:textId="21900BA0" w:rsidR="007554AF" w:rsidRPr="005D54C5" w:rsidRDefault="001933EB" w:rsidP="00925E39">
            <w:pPr>
              <w:rPr>
                <w:rFonts w:ascii="Roboto" w:hAnsi="Roboto"/>
                <w:sz w:val="20"/>
                <w:szCs w:val="20"/>
              </w:rPr>
            </w:pPr>
            <w:r>
              <w:rPr>
                <w:rFonts w:ascii="Roboto" w:hAnsi="Roboto" w:cs="Times New Roman"/>
                <w:bCs/>
                <w:sz w:val="20"/>
                <w:szCs w:val="20"/>
              </w:rPr>
              <w:t xml:space="preserve">Anatoly </w:t>
            </w:r>
            <w:r w:rsidR="007554AF" w:rsidRPr="005D54C5">
              <w:rPr>
                <w:rFonts w:ascii="Roboto" w:hAnsi="Roboto" w:cs="Times New Roman"/>
                <w:bCs/>
                <w:sz w:val="20"/>
                <w:szCs w:val="20"/>
                <w:lang w:val="kk-KZ"/>
              </w:rPr>
              <w:t xml:space="preserve">Frolov </w:t>
            </w:r>
          </w:p>
        </w:tc>
        <w:tc>
          <w:tcPr>
            <w:tcW w:w="6803" w:type="dxa"/>
          </w:tcPr>
          <w:p w14:paraId="39E46CC5" w14:textId="049AD132" w:rsidR="007554AF" w:rsidRPr="005D54C5" w:rsidRDefault="001933EB" w:rsidP="00925E39">
            <w:pPr>
              <w:rPr>
                <w:rFonts w:ascii="Roboto" w:hAnsi="Roboto"/>
                <w:sz w:val="20"/>
                <w:szCs w:val="20"/>
              </w:rPr>
            </w:pPr>
            <w:r w:rsidRPr="001933EB">
              <w:rPr>
                <w:rFonts w:ascii="Roboto" w:hAnsi="Roboto" w:cs="Times New Roman"/>
                <w:bCs/>
                <w:sz w:val="20"/>
                <w:szCs w:val="20"/>
              </w:rPr>
              <w:t>A Non-Linear Model of Caspian Sea Level Fluctuations in Paleotime</w:t>
            </w:r>
          </w:p>
        </w:tc>
      </w:tr>
      <w:tr w:rsidR="007554AF" w:rsidRPr="005D54C5" w14:paraId="606AE7F8" w14:textId="77777777" w:rsidTr="00925E39">
        <w:tc>
          <w:tcPr>
            <w:tcW w:w="562" w:type="dxa"/>
          </w:tcPr>
          <w:p w14:paraId="5B6E375E" w14:textId="6E967C1A" w:rsidR="007554AF" w:rsidRPr="00BE6B8A" w:rsidRDefault="00BE6B8A" w:rsidP="00925E39">
            <w:pPr>
              <w:rPr>
                <w:rFonts w:ascii="Roboto" w:hAnsi="Roboto"/>
                <w:sz w:val="20"/>
                <w:szCs w:val="20"/>
                <w:lang w:val="ru-RU"/>
              </w:rPr>
            </w:pPr>
            <w:r>
              <w:rPr>
                <w:rFonts w:ascii="Roboto" w:hAnsi="Roboto"/>
                <w:sz w:val="20"/>
                <w:szCs w:val="20"/>
                <w:lang w:val="ru-RU"/>
              </w:rPr>
              <w:t>8</w:t>
            </w:r>
          </w:p>
        </w:tc>
        <w:tc>
          <w:tcPr>
            <w:tcW w:w="1985" w:type="dxa"/>
          </w:tcPr>
          <w:p w14:paraId="2E4EEB5D" w14:textId="130D6444" w:rsidR="007554AF" w:rsidRPr="005D54C5" w:rsidRDefault="007554AF" w:rsidP="00925E39">
            <w:pPr>
              <w:rPr>
                <w:rFonts w:ascii="Roboto" w:hAnsi="Roboto"/>
                <w:sz w:val="20"/>
                <w:szCs w:val="20"/>
              </w:rPr>
            </w:pPr>
            <w:r w:rsidRPr="005D54C5">
              <w:rPr>
                <w:rFonts w:ascii="Roboto" w:hAnsi="Roboto"/>
                <w:sz w:val="20"/>
                <w:szCs w:val="20"/>
              </w:rPr>
              <w:t>Azat Yeltay, Natal</w:t>
            </w:r>
            <w:r w:rsidR="004B2C0D">
              <w:rPr>
                <w:rFonts w:ascii="Roboto" w:hAnsi="Roboto"/>
                <w:sz w:val="20"/>
                <w:szCs w:val="20"/>
              </w:rPr>
              <w:t>i</w:t>
            </w:r>
            <w:r w:rsidRPr="005D54C5">
              <w:rPr>
                <w:rFonts w:ascii="Roboto" w:hAnsi="Roboto"/>
                <w:sz w:val="20"/>
                <w:szCs w:val="20"/>
              </w:rPr>
              <w:t>a Ivkina</w:t>
            </w:r>
          </w:p>
        </w:tc>
        <w:tc>
          <w:tcPr>
            <w:tcW w:w="6803" w:type="dxa"/>
          </w:tcPr>
          <w:p w14:paraId="24A81CF0" w14:textId="44429391" w:rsidR="007554AF" w:rsidRPr="005D54C5" w:rsidRDefault="00B93F93" w:rsidP="00925E39">
            <w:pPr>
              <w:rPr>
                <w:rFonts w:ascii="Roboto" w:hAnsi="Roboto"/>
                <w:sz w:val="20"/>
                <w:szCs w:val="20"/>
              </w:rPr>
            </w:pPr>
            <w:r w:rsidRPr="00B93F93">
              <w:rPr>
                <w:rFonts w:ascii="Roboto" w:hAnsi="Roboto"/>
                <w:sz w:val="20"/>
                <w:szCs w:val="20"/>
              </w:rPr>
              <w:t>Modeling of Wi</w:t>
            </w:r>
            <w:r>
              <w:rPr>
                <w:rFonts w:ascii="Roboto" w:hAnsi="Roboto"/>
                <w:sz w:val="20"/>
                <w:szCs w:val="20"/>
              </w:rPr>
              <w:t>nd</w:t>
            </w:r>
            <w:r w:rsidRPr="00B93F93">
              <w:rPr>
                <w:rFonts w:ascii="Roboto" w:hAnsi="Roboto"/>
                <w:sz w:val="20"/>
                <w:szCs w:val="20"/>
              </w:rPr>
              <w:t xml:space="preserve"> Waves at the Port of Aktau</w:t>
            </w:r>
          </w:p>
        </w:tc>
      </w:tr>
      <w:tr w:rsidR="007554AF" w:rsidRPr="005D54C5" w14:paraId="694E5A1C" w14:textId="77777777" w:rsidTr="00925E39">
        <w:tc>
          <w:tcPr>
            <w:tcW w:w="562" w:type="dxa"/>
          </w:tcPr>
          <w:p w14:paraId="00520B8F" w14:textId="5C5D03E6" w:rsidR="007554AF" w:rsidRPr="00BE6B8A" w:rsidRDefault="00BE6B8A" w:rsidP="00925E39">
            <w:pPr>
              <w:rPr>
                <w:rFonts w:ascii="Roboto" w:hAnsi="Roboto"/>
                <w:sz w:val="20"/>
                <w:szCs w:val="20"/>
                <w:lang w:val="ru-RU"/>
              </w:rPr>
            </w:pPr>
            <w:r>
              <w:rPr>
                <w:rFonts w:ascii="Roboto" w:hAnsi="Roboto"/>
                <w:sz w:val="20"/>
                <w:szCs w:val="20"/>
                <w:lang w:val="ru-RU"/>
              </w:rPr>
              <w:t>9</w:t>
            </w:r>
          </w:p>
        </w:tc>
        <w:tc>
          <w:tcPr>
            <w:tcW w:w="1985" w:type="dxa"/>
          </w:tcPr>
          <w:p w14:paraId="520F439B" w14:textId="2429E52A" w:rsidR="00766FEB" w:rsidRPr="00766FEB" w:rsidRDefault="00766FEB" w:rsidP="00766FEB">
            <w:pPr>
              <w:rPr>
                <w:rFonts w:ascii="Roboto" w:hAnsi="Roboto" w:cs="Times New Roman"/>
                <w:sz w:val="20"/>
                <w:szCs w:val="20"/>
                <w:lang w:val="kk-KZ"/>
              </w:rPr>
            </w:pPr>
            <w:r w:rsidRPr="00766FEB">
              <w:rPr>
                <w:rFonts w:ascii="Roboto" w:hAnsi="Roboto" w:cs="Times New Roman"/>
                <w:sz w:val="20"/>
                <w:szCs w:val="20"/>
                <w:lang w:val="kk-KZ"/>
              </w:rPr>
              <w:t xml:space="preserve">Sifan A. Koriche, </w:t>
            </w:r>
          </w:p>
          <w:p w14:paraId="03199127" w14:textId="70E87ED5" w:rsidR="00766FEB" w:rsidRPr="00766FEB" w:rsidRDefault="00766FEB" w:rsidP="00766FEB">
            <w:pPr>
              <w:rPr>
                <w:rFonts w:ascii="Roboto" w:hAnsi="Roboto" w:cs="Times New Roman"/>
                <w:sz w:val="20"/>
                <w:szCs w:val="20"/>
                <w:lang w:val="kk-KZ"/>
              </w:rPr>
            </w:pPr>
            <w:r w:rsidRPr="00766FEB">
              <w:rPr>
                <w:rFonts w:ascii="Roboto" w:hAnsi="Roboto" w:cs="Times New Roman"/>
                <w:sz w:val="20"/>
                <w:szCs w:val="20"/>
                <w:lang w:val="kk-KZ"/>
              </w:rPr>
              <w:t xml:space="preserve">Joy S. Singarayer, </w:t>
            </w:r>
          </w:p>
          <w:p w14:paraId="66922717" w14:textId="0EABD148" w:rsidR="007554AF" w:rsidRPr="005D54C5" w:rsidRDefault="00766FEB" w:rsidP="00766FEB">
            <w:pPr>
              <w:rPr>
                <w:rFonts w:ascii="Roboto" w:hAnsi="Roboto"/>
                <w:sz w:val="20"/>
                <w:szCs w:val="20"/>
              </w:rPr>
            </w:pPr>
            <w:r w:rsidRPr="00766FEB">
              <w:rPr>
                <w:rFonts w:ascii="Roboto" w:hAnsi="Roboto" w:cs="Times New Roman"/>
                <w:sz w:val="20"/>
                <w:szCs w:val="20"/>
                <w:lang w:val="kk-KZ"/>
              </w:rPr>
              <w:t>Hannah L. Cloke</w:t>
            </w:r>
          </w:p>
        </w:tc>
        <w:tc>
          <w:tcPr>
            <w:tcW w:w="6803" w:type="dxa"/>
          </w:tcPr>
          <w:p w14:paraId="0FF29BC4" w14:textId="50D40662" w:rsidR="007554AF" w:rsidRPr="005D54C5" w:rsidRDefault="00766FEB" w:rsidP="00925E39">
            <w:pPr>
              <w:rPr>
                <w:rFonts w:ascii="Roboto" w:hAnsi="Roboto"/>
                <w:sz w:val="20"/>
                <w:szCs w:val="20"/>
              </w:rPr>
            </w:pPr>
            <w:r w:rsidRPr="00766FEB">
              <w:rPr>
                <w:rFonts w:ascii="Roboto" w:hAnsi="Roboto" w:cs="Times New Roman"/>
                <w:sz w:val="20"/>
                <w:szCs w:val="20"/>
              </w:rPr>
              <w:t>Modelling of Projected Caspian Sea Level under Increasing Anthropogenic Climate Change and Human Water Withdrawals during 21</w:t>
            </w:r>
            <w:r w:rsidRPr="00766FEB">
              <w:rPr>
                <w:rFonts w:ascii="Roboto" w:hAnsi="Roboto" w:cs="Times New Roman"/>
                <w:sz w:val="20"/>
                <w:szCs w:val="20"/>
                <w:vertAlign w:val="superscript"/>
              </w:rPr>
              <w:t>st</w:t>
            </w:r>
            <w:r w:rsidRPr="00766FEB">
              <w:rPr>
                <w:rFonts w:ascii="Roboto" w:hAnsi="Roboto" w:cs="Times New Roman"/>
                <w:sz w:val="20"/>
                <w:szCs w:val="20"/>
              </w:rPr>
              <w:t xml:space="preserve"> Century</w:t>
            </w:r>
          </w:p>
        </w:tc>
      </w:tr>
      <w:tr w:rsidR="00BE6B8A" w:rsidRPr="005D54C5" w14:paraId="5DA030D4" w14:textId="77777777" w:rsidTr="00925E39">
        <w:tc>
          <w:tcPr>
            <w:tcW w:w="562" w:type="dxa"/>
          </w:tcPr>
          <w:p w14:paraId="56786AF6" w14:textId="0F8C9576" w:rsidR="00BE6B8A" w:rsidRPr="005D54C5" w:rsidRDefault="00BE6B8A" w:rsidP="00BE6B8A">
            <w:pPr>
              <w:rPr>
                <w:rFonts w:ascii="Roboto" w:hAnsi="Roboto"/>
                <w:sz w:val="20"/>
                <w:szCs w:val="20"/>
              </w:rPr>
            </w:pPr>
            <w:r w:rsidRPr="005D54C5">
              <w:rPr>
                <w:rFonts w:ascii="Roboto" w:hAnsi="Roboto"/>
                <w:sz w:val="20"/>
                <w:szCs w:val="20"/>
              </w:rPr>
              <w:t>10</w:t>
            </w:r>
          </w:p>
        </w:tc>
        <w:tc>
          <w:tcPr>
            <w:tcW w:w="1985" w:type="dxa"/>
          </w:tcPr>
          <w:p w14:paraId="64AC55C1" w14:textId="1F4E77BB" w:rsidR="00BE6B8A" w:rsidRPr="00766FEB" w:rsidRDefault="00BE6B8A" w:rsidP="00BE6B8A">
            <w:pPr>
              <w:rPr>
                <w:rFonts w:ascii="Roboto" w:hAnsi="Roboto" w:cs="Times New Roman"/>
                <w:sz w:val="20"/>
                <w:szCs w:val="20"/>
                <w:lang w:val="kk-KZ"/>
              </w:rPr>
            </w:pPr>
            <w:r w:rsidRPr="005D54C5">
              <w:rPr>
                <w:rFonts w:ascii="Roboto" w:hAnsi="Roboto"/>
                <w:sz w:val="20"/>
                <w:szCs w:val="20"/>
              </w:rPr>
              <w:t>Andrey Kalugin</w:t>
            </w:r>
          </w:p>
        </w:tc>
        <w:tc>
          <w:tcPr>
            <w:tcW w:w="6803" w:type="dxa"/>
          </w:tcPr>
          <w:p w14:paraId="4262A6A7" w14:textId="20540CB0" w:rsidR="00BE6B8A" w:rsidRPr="00766FEB" w:rsidRDefault="00BE6B8A" w:rsidP="00BE6B8A">
            <w:pPr>
              <w:rPr>
                <w:rFonts w:ascii="Roboto" w:hAnsi="Roboto" w:cs="Times New Roman"/>
                <w:sz w:val="20"/>
                <w:szCs w:val="20"/>
              </w:rPr>
            </w:pPr>
            <w:r w:rsidRPr="00D81F8E">
              <w:rPr>
                <w:rFonts w:ascii="Roboto" w:hAnsi="Roboto"/>
                <w:sz w:val="20"/>
                <w:szCs w:val="20"/>
              </w:rPr>
              <w:t>The Flow of the Volga River with Global Warming by 1.5 and 2 Degrees</w:t>
            </w:r>
          </w:p>
        </w:tc>
      </w:tr>
    </w:tbl>
    <w:p w14:paraId="41CDEC4A" w14:textId="6BB731C9" w:rsidR="007554AF" w:rsidRPr="005D54C5" w:rsidRDefault="007554AF">
      <w:pPr>
        <w:rPr>
          <w:rFonts w:ascii="Roboto" w:hAnsi="Roboto"/>
        </w:rPr>
      </w:pPr>
    </w:p>
    <w:p w14:paraId="6DFDD764" w14:textId="3E3CFC68" w:rsidR="007554AF" w:rsidRPr="005D54C5" w:rsidRDefault="007554AF">
      <w:pPr>
        <w:rPr>
          <w:rFonts w:ascii="Roboto" w:hAnsi="Roboto"/>
        </w:rPr>
      </w:pPr>
      <w:r w:rsidRPr="005D54C5">
        <w:rPr>
          <w:rFonts w:ascii="Roboto" w:hAnsi="Roboto"/>
        </w:rPr>
        <w:br w:type="page"/>
      </w:r>
    </w:p>
    <w:p w14:paraId="23D285F2" w14:textId="56754649" w:rsidR="007554AF" w:rsidRPr="005D54C5" w:rsidRDefault="007554AF" w:rsidP="007554AF">
      <w:pPr>
        <w:jc w:val="center"/>
        <w:rPr>
          <w:rFonts w:ascii="Roboto" w:hAnsi="Roboto"/>
          <w:b/>
          <w:bCs/>
        </w:rPr>
      </w:pPr>
      <w:r w:rsidRPr="005D54C5">
        <w:rPr>
          <w:rFonts w:ascii="Roboto" w:hAnsi="Roboto"/>
          <w:b/>
          <w:bCs/>
        </w:rPr>
        <w:lastRenderedPageBreak/>
        <w:t>The effects of climate change on the ecosystem and biodiversity of the Caspian Sea</w:t>
      </w:r>
    </w:p>
    <w:p w14:paraId="399F5F85" w14:textId="3255D08A" w:rsidR="007554AF" w:rsidRPr="005D54C5" w:rsidRDefault="007554AF" w:rsidP="007554AF">
      <w:pPr>
        <w:jc w:val="center"/>
        <w:rPr>
          <w:rFonts w:ascii="Roboto" w:hAnsi="Roboto"/>
          <w:b/>
          <w:bCs/>
        </w:rPr>
      </w:pPr>
      <w:r w:rsidRPr="005D54C5">
        <w:rPr>
          <w:rFonts w:ascii="Roboto" w:hAnsi="Roboto"/>
          <w:b/>
          <w:bCs/>
        </w:rPr>
        <w:t>Section 3</w:t>
      </w:r>
    </w:p>
    <w:tbl>
      <w:tblPr>
        <w:tblStyle w:val="TableGrid"/>
        <w:tblW w:w="0" w:type="auto"/>
        <w:tblLook w:val="04A0" w:firstRow="1" w:lastRow="0" w:firstColumn="1" w:lastColumn="0" w:noHBand="0" w:noVBand="1"/>
      </w:tblPr>
      <w:tblGrid>
        <w:gridCol w:w="556"/>
        <w:gridCol w:w="2356"/>
        <w:gridCol w:w="6438"/>
      </w:tblGrid>
      <w:tr w:rsidR="007554AF" w:rsidRPr="005D54C5" w14:paraId="10711593" w14:textId="77777777" w:rsidTr="00445E9E">
        <w:tc>
          <w:tcPr>
            <w:tcW w:w="556" w:type="dxa"/>
          </w:tcPr>
          <w:p w14:paraId="61F03217" w14:textId="77777777" w:rsidR="007554AF" w:rsidRPr="005D54C5" w:rsidRDefault="007554AF" w:rsidP="00925E39">
            <w:pPr>
              <w:rPr>
                <w:rFonts w:ascii="Roboto" w:hAnsi="Roboto"/>
                <w:b/>
                <w:bCs/>
                <w:sz w:val="20"/>
                <w:szCs w:val="20"/>
              </w:rPr>
            </w:pPr>
            <w:r w:rsidRPr="005D54C5">
              <w:rPr>
                <w:rFonts w:ascii="Roboto" w:hAnsi="Roboto"/>
                <w:b/>
                <w:bCs/>
                <w:sz w:val="20"/>
                <w:szCs w:val="20"/>
              </w:rPr>
              <w:t>No</w:t>
            </w:r>
          </w:p>
        </w:tc>
        <w:tc>
          <w:tcPr>
            <w:tcW w:w="2356" w:type="dxa"/>
          </w:tcPr>
          <w:p w14:paraId="56BE7AB0" w14:textId="77777777" w:rsidR="007554AF" w:rsidRPr="005D54C5" w:rsidRDefault="007554AF" w:rsidP="00925E39">
            <w:pPr>
              <w:rPr>
                <w:rFonts w:ascii="Roboto" w:hAnsi="Roboto"/>
                <w:b/>
                <w:bCs/>
                <w:sz w:val="20"/>
                <w:szCs w:val="20"/>
              </w:rPr>
            </w:pPr>
            <w:r w:rsidRPr="005D54C5">
              <w:rPr>
                <w:rFonts w:ascii="Roboto" w:hAnsi="Roboto"/>
                <w:b/>
                <w:bCs/>
                <w:sz w:val="20"/>
                <w:szCs w:val="20"/>
              </w:rPr>
              <w:t>Authors</w:t>
            </w:r>
          </w:p>
        </w:tc>
        <w:tc>
          <w:tcPr>
            <w:tcW w:w="6438" w:type="dxa"/>
          </w:tcPr>
          <w:p w14:paraId="6475A613" w14:textId="77777777" w:rsidR="007554AF" w:rsidRPr="005D54C5" w:rsidRDefault="007554AF" w:rsidP="00925E39">
            <w:pPr>
              <w:rPr>
                <w:rFonts w:ascii="Roboto" w:hAnsi="Roboto"/>
                <w:b/>
                <w:bCs/>
                <w:sz w:val="20"/>
                <w:szCs w:val="20"/>
              </w:rPr>
            </w:pPr>
            <w:r w:rsidRPr="005D54C5">
              <w:rPr>
                <w:rFonts w:ascii="Roboto" w:hAnsi="Roboto"/>
                <w:b/>
                <w:bCs/>
                <w:sz w:val="20"/>
                <w:szCs w:val="20"/>
              </w:rPr>
              <w:t xml:space="preserve">Title </w:t>
            </w:r>
          </w:p>
        </w:tc>
      </w:tr>
      <w:tr w:rsidR="007554AF" w:rsidRPr="005D54C5" w14:paraId="7D4C3C64" w14:textId="77777777" w:rsidTr="00445E9E">
        <w:tc>
          <w:tcPr>
            <w:tcW w:w="556" w:type="dxa"/>
          </w:tcPr>
          <w:p w14:paraId="5D5566BE" w14:textId="77777777" w:rsidR="007554AF" w:rsidRPr="005D54C5" w:rsidRDefault="007554AF" w:rsidP="00925E39">
            <w:pPr>
              <w:rPr>
                <w:rFonts w:ascii="Roboto" w:hAnsi="Roboto"/>
                <w:sz w:val="20"/>
                <w:szCs w:val="20"/>
              </w:rPr>
            </w:pPr>
            <w:r w:rsidRPr="005D54C5">
              <w:rPr>
                <w:rFonts w:ascii="Roboto" w:hAnsi="Roboto"/>
                <w:sz w:val="20"/>
                <w:szCs w:val="20"/>
              </w:rPr>
              <w:t>1</w:t>
            </w:r>
          </w:p>
        </w:tc>
        <w:tc>
          <w:tcPr>
            <w:tcW w:w="2356" w:type="dxa"/>
          </w:tcPr>
          <w:p w14:paraId="2570ECB7" w14:textId="48CA5716" w:rsidR="00FD1284" w:rsidRPr="00FD1284" w:rsidRDefault="00FD1284" w:rsidP="00FD1284">
            <w:pPr>
              <w:pStyle w:val="Default"/>
              <w:rPr>
                <w:rFonts w:ascii="Roboto" w:hAnsi="Roboto"/>
                <w:bCs/>
                <w:sz w:val="20"/>
                <w:szCs w:val="20"/>
                <w:lang w:val="en-US"/>
              </w:rPr>
            </w:pPr>
            <w:r w:rsidRPr="00FD1284">
              <w:rPr>
                <w:rFonts w:ascii="Roboto" w:hAnsi="Roboto"/>
                <w:bCs/>
                <w:sz w:val="20"/>
                <w:szCs w:val="20"/>
                <w:lang w:val="en-US"/>
              </w:rPr>
              <w:t xml:space="preserve">Elena Ostrovskaya, </w:t>
            </w:r>
          </w:p>
          <w:p w14:paraId="46AE52E2" w14:textId="47B2BC46" w:rsidR="00FD1284" w:rsidRPr="00FD1284" w:rsidRDefault="00FD1284" w:rsidP="00FD1284">
            <w:pPr>
              <w:pStyle w:val="Default"/>
              <w:rPr>
                <w:rFonts w:ascii="Roboto" w:hAnsi="Roboto"/>
                <w:bCs/>
                <w:sz w:val="20"/>
                <w:szCs w:val="20"/>
                <w:lang w:val="en-US"/>
              </w:rPr>
            </w:pPr>
            <w:r w:rsidRPr="00FD1284">
              <w:rPr>
                <w:rFonts w:ascii="Roboto" w:hAnsi="Roboto"/>
                <w:bCs/>
                <w:sz w:val="20"/>
                <w:szCs w:val="20"/>
                <w:lang w:val="en-US"/>
              </w:rPr>
              <w:t xml:space="preserve">Larisa Degtyareva, </w:t>
            </w:r>
          </w:p>
          <w:p w14:paraId="305365A9" w14:textId="28AE7BA6" w:rsidR="007554AF" w:rsidRPr="00D81F8E" w:rsidRDefault="00FD1284" w:rsidP="00FD1284">
            <w:pPr>
              <w:pStyle w:val="Default"/>
              <w:rPr>
                <w:rFonts w:ascii="Roboto" w:hAnsi="Roboto"/>
                <w:bCs/>
                <w:color w:val="auto"/>
                <w:sz w:val="20"/>
                <w:szCs w:val="20"/>
                <w:lang w:val="en-US"/>
              </w:rPr>
            </w:pPr>
            <w:r w:rsidRPr="00FD1284">
              <w:rPr>
                <w:rFonts w:ascii="Roboto" w:hAnsi="Roboto"/>
                <w:bCs/>
                <w:sz w:val="20"/>
                <w:szCs w:val="20"/>
                <w:lang w:val="en-US"/>
              </w:rPr>
              <w:t>Roman Kashin</w:t>
            </w:r>
          </w:p>
        </w:tc>
        <w:tc>
          <w:tcPr>
            <w:tcW w:w="6438" w:type="dxa"/>
          </w:tcPr>
          <w:p w14:paraId="0A6FC7AF" w14:textId="3ECF0468" w:rsidR="007554AF" w:rsidRPr="005D54C5" w:rsidRDefault="00FD1284" w:rsidP="00925E39">
            <w:pPr>
              <w:jc w:val="both"/>
              <w:rPr>
                <w:rFonts w:ascii="Roboto" w:hAnsi="Roboto" w:cs="Times New Roman"/>
                <w:bCs/>
                <w:sz w:val="20"/>
                <w:szCs w:val="20"/>
              </w:rPr>
            </w:pPr>
            <w:r w:rsidRPr="00FD1284">
              <w:rPr>
                <w:rFonts w:ascii="Roboto" w:hAnsi="Roboto" w:cs="Times New Roman"/>
                <w:bCs/>
                <w:sz w:val="20"/>
                <w:szCs w:val="20"/>
              </w:rPr>
              <w:t>Changes in the Trophic Capacity and Productivity of the Northern Caspian Sea under the Influence of a Changing Climate</w:t>
            </w:r>
          </w:p>
        </w:tc>
      </w:tr>
      <w:tr w:rsidR="007554AF" w:rsidRPr="005D54C5" w14:paraId="56AEF795" w14:textId="77777777" w:rsidTr="00445E9E">
        <w:tc>
          <w:tcPr>
            <w:tcW w:w="556" w:type="dxa"/>
          </w:tcPr>
          <w:p w14:paraId="70B5D4E4" w14:textId="77777777" w:rsidR="007554AF" w:rsidRPr="005D54C5" w:rsidRDefault="007554AF" w:rsidP="00925E39">
            <w:pPr>
              <w:rPr>
                <w:rFonts w:ascii="Roboto" w:hAnsi="Roboto"/>
                <w:sz w:val="20"/>
                <w:szCs w:val="20"/>
              </w:rPr>
            </w:pPr>
            <w:r w:rsidRPr="005D54C5">
              <w:rPr>
                <w:rFonts w:ascii="Roboto" w:hAnsi="Roboto"/>
                <w:sz w:val="20"/>
                <w:szCs w:val="20"/>
              </w:rPr>
              <w:t>2</w:t>
            </w:r>
          </w:p>
        </w:tc>
        <w:tc>
          <w:tcPr>
            <w:tcW w:w="2356" w:type="dxa"/>
          </w:tcPr>
          <w:p w14:paraId="74CC513B" w14:textId="5F9E6C41" w:rsidR="00772EE5" w:rsidRPr="00772EE5" w:rsidRDefault="00772EE5" w:rsidP="00772EE5">
            <w:pPr>
              <w:rPr>
                <w:rFonts w:ascii="Roboto" w:hAnsi="Roboto" w:cs="Times New Roman"/>
                <w:bCs/>
                <w:color w:val="000000" w:themeColor="text1"/>
                <w:sz w:val="20"/>
                <w:szCs w:val="20"/>
              </w:rPr>
            </w:pPr>
            <w:r w:rsidRPr="00772EE5">
              <w:rPr>
                <w:rFonts w:ascii="Roboto" w:hAnsi="Roboto" w:cs="Times New Roman"/>
                <w:bCs/>
                <w:color w:val="000000" w:themeColor="text1"/>
                <w:sz w:val="20"/>
                <w:szCs w:val="20"/>
              </w:rPr>
              <w:t>Eldar Rustamov</w:t>
            </w:r>
            <w:r>
              <w:rPr>
                <w:rFonts w:ascii="Roboto" w:hAnsi="Roboto" w:cs="Times New Roman"/>
                <w:bCs/>
                <w:color w:val="000000" w:themeColor="text1"/>
                <w:sz w:val="20"/>
                <w:szCs w:val="20"/>
              </w:rPr>
              <w:t>,</w:t>
            </w:r>
          </w:p>
          <w:p w14:paraId="2ACC97D3" w14:textId="5BABEBF4" w:rsidR="00772EE5" w:rsidRPr="00772EE5" w:rsidRDefault="00772EE5" w:rsidP="00772EE5">
            <w:pPr>
              <w:rPr>
                <w:rFonts w:ascii="Roboto" w:hAnsi="Roboto" w:cs="Times New Roman"/>
                <w:bCs/>
                <w:color w:val="000000" w:themeColor="text1"/>
                <w:sz w:val="20"/>
                <w:szCs w:val="20"/>
              </w:rPr>
            </w:pPr>
            <w:r w:rsidRPr="00772EE5">
              <w:rPr>
                <w:rFonts w:ascii="Roboto" w:hAnsi="Roboto" w:cs="Times New Roman"/>
                <w:bCs/>
                <w:color w:val="000000" w:themeColor="text1"/>
                <w:sz w:val="20"/>
                <w:szCs w:val="20"/>
              </w:rPr>
              <w:t>Alexandr Shcherbina</w:t>
            </w:r>
            <w:r>
              <w:rPr>
                <w:rFonts w:ascii="Roboto" w:hAnsi="Roboto" w:cs="Times New Roman"/>
                <w:bCs/>
                <w:color w:val="000000" w:themeColor="text1"/>
                <w:sz w:val="20"/>
                <w:szCs w:val="20"/>
              </w:rPr>
              <w:t>,</w:t>
            </w:r>
          </w:p>
          <w:p w14:paraId="0AB525BE" w14:textId="05E939A5" w:rsidR="007554AF" w:rsidRPr="005D54C5" w:rsidRDefault="00772EE5" w:rsidP="00772EE5">
            <w:pPr>
              <w:rPr>
                <w:rFonts w:ascii="Roboto" w:hAnsi="Roboto"/>
                <w:bCs/>
                <w:sz w:val="20"/>
                <w:szCs w:val="20"/>
              </w:rPr>
            </w:pPr>
            <w:r w:rsidRPr="00772EE5">
              <w:rPr>
                <w:rFonts w:ascii="Roboto" w:hAnsi="Roboto" w:cs="Times New Roman"/>
                <w:bCs/>
                <w:color w:val="000000" w:themeColor="text1"/>
                <w:sz w:val="20"/>
                <w:szCs w:val="20"/>
              </w:rPr>
              <w:t>Sakhatmurat Mammedov</w:t>
            </w:r>
          </w:p>
        </w:tc>
        <w:tc>
          <w:tcPr>
            <w:tcW w:w="6438" w:type="dxa"/>
          </w:tcPr>
          <w:p w14:paraId="6275A7B0" w14:textId="669CFA8E" w:rsidR="007554AF" w:rsidRPr="005D54C5" w:rsidRDefault="00772EE5" w:rsidP="00925E39">
            <w:pPr>
              <w:rPr>
                <w:rFonts w:ascii="Roboto" w:hAnsi="Roboto"/>
                <w:bCs/>
                <w:sz w:val="20"/>
                <w:szCs w:val="20"/>
              </w:rPr>
            </w:pPr>
            <w:r w:rsidRPr="00772EE5">
              <w:rPr>
                <w:rFonts w:ascii="Roboto" w:hAnsi="Roboto" w:cs="Times New Roman"/>
                <w:bCs/>
                <w:color w:val="000000" w:themeColor="text1"/>
                <w:sz w:val="20"/>
                <w:szCs w:val="20"/>
              </w:rPr>
              <w:t>On the dynamics of the biodiversity of the Turkmen sector of the Caspian Sea depending on climate variability</w:t>
            </w:r>
          </w:p>
        </w:tc>
      </w:tr>
      <w:tr w:rsidR="007554AF" w:rsidRPr="005D54C5" w14:paraId="673C4FC7" w14:textId="77777777" w:rsidTr="00445E9E">
        <w:tc>
          <w:tcPr>
            <w:tcW w:w="556" w:type="dxa"/>
          </w:tcPr>
          <w:p w14:paraId="115CF782" w14:textId="77777777" w:rsidR="007554AF" w:rsidRPr="005D54C5" w:rsidRDefault="007554AF" w:rsidP="00925E39">
            <w:pPr>
              <w:rPr>
                <w:rFonts w:ascii="Roboto" w:hAnsi="Roboto"/>
                <w:sz w:val="20"/>
                <w:szCs w:val="20"/>
              </w:rPr>
            </w:pPr>
            <w:r w:rsidRPr="005D54C5">
              <w:rPr>
                <w:rFonts w:ascii="Roboto" w:hAnsi="Roboto"/>
                <w:sz w:val="20"/>
                <w:szCs w:val="20"/>
              </w:rPr>
              <w:t>3</w:t>
            </w:r>
          </w:p>
        </w:tc>
        <w:tc>
          <w:tcPr>
            <w:tcW w:w="2356" w:type="dxa"/>
          </w:tcPr>
          <w:p w14:paraId="368FEAAD" w14:textId="504AC0EE" w:rsidR="007554AF" w:rsidRPr="005D54C5" w:rsidRDefault="007554AF" w:rsidP="00925E39">
            <w:pPr>
              <w:jc w:val="both"/>
              <w:rPr>
                <w:rFonts w:ascii="Roboto" w:hAnsi="Roboto" w:cs="Times New Roman"/>
                <w:bCs/>
                <w:sz w:val="20"/>
                <w:szCs w:val="20"/>
                <w:lang w:val="kk-KZ"/>
              </w:rPr>
            </w:pPr>
            <w:r w:rsidRPr="005D54C5">
              <w:rPr>
                <w:rFonts w:ascii="Roboto" w:hAnsi="Roboto" w:cs="Times New Roman"/>
                <w:bCs/>
                <w:color w:val="000000" w:themeColor="text1"/>
                <w:sz w:val="20"/>
                <w:szCs w:val="20"/>
              </w:rPr>
              <w:t xml:space="preserve">Simon </w:t>
            </w:r>
            <w:r w:rsidR="00046FDB" w:rsidRPr="005D54C5">
              <w:rPr>
                <w:rFonts w:ascii="Roboto" w:hAnsi="Roboto" w:cs="Times New Roman"/>
                <w:bCs/>
                <w:color w:val="000000" w:themeColor="text1"/>
                <w:sz w:val="20"/>
                <w:szCs w:val="20"/>
              </w:rPr>
              <w:t>Goodman</w:t>
            </w:r>
            <w:r w:rsidR="00046FDB">
              <w:rPr>
                <w:rFonts w:ascii="Roboto" w:hAnsi="Roboto" w:cs="Times New Roman"/>
                <w:bCs/>
                <w:color w:val="000000" w:themeColor="text1"/>
                <w:sz w:val="20"/>
                <w:szCs w:val="20"/>
                <w:lang w:val="ru-RU"/>
              </w:rPr>
              <w:t xml:space="preserve">, </w:t>
            </w:r>
            <w:r w:rsidR="00046FDB" w:rsidRPr="005D54C5">
              <w:rPr>
                <w:rFonts w:ascii="Roboto" w:hAnsi="Roboto" w:cs="Times New Roman"/>
                <w:bCs/>
                <w:color w:val="000000" w:themeColor="text1"/>
                <w:sz w:val="20"/>
                <w:szCs w:val="20"/>
              </w:rPr>
              <w:t>Harrison</w:t>
            </w:r>
            <w:r w:rsidRPr="005D54C5">
              <w:rPr>
                <w:rFonts w:ascii="Roboto" w:hAnsi="Roboto" w:cs="Times New Roman"/>
                <w:bCs/>
                <w:color w:val="000000" w:themeColor="text1"/>
                <w:sz w:val="20"/>
                <w:szCs w:val="20"/>
              </w:rPr>
              <w:t xml:space="preserve"> Tan</w:t>
            </w:r>
          </w:p>
        </w:tc>
        <w:tc>
          <w:tcPr>
            <w:tcW w:w="6438" w:type="dxa"/>
          </w:tcPr>
          <w:p w14:paraId="4A2ACE62" w14:textId="34336490" w:rsidR="007554AF" w:rsidRPr="005D54C5" w:rsidRDefault="00046FDB" w:rsidP="00925E39">
            <w:pPr>
              <w:jc w:val="both"/>
              <w:rPr>
                <w:rFonts w:ascii="Roboto" w:hAnsi="Roboto" w:cs="Times New Roman"/>
                <w:bCs/>
                <w:sz w:val="20"/>
                <w:szCs w:val="20"/>
                <w:lang w:val="kk-KZ"/>
              </w:rPr>
            </w:pPr>
            <w:r w:rsidRPr="00046FDB">
              <w:rPr>
                <w:rFonts w:ascii="Roboto" w:hAnsi="Roboto" w:cs="Times New Roman"/>
                <w:bCs/>
                <w:color w:val="000000" w:themeColor="text1"/>
                <w:sz w:val="20"/>
                <w:szCs w:val="20"/>
              </w:rPr>
              <w:t>The Potential Impact of 21</w:t>
            </w:r>
            <w:r w:rsidRPr="00046FDB">
              <w:rPr>
                <w:rFonts w:ascii="Roboto" w:hAnsi="Roboto" w:cs="Times New Roman"/>
                <w:bCs/>
                <w:color w:val="000000" w:themeColor="text1"/>
                <w:sz w:val="20"/>
                <w:szCs w:val="20"/>
                <w:vertAlign w:val="superscript"/>
              </w:rPr>
              <w:t xml:space="preserve">st </w:t>
            </w:r>
            <w:r w:rsidRPr="00046FDB">
              <w:rPr>
                <w:rFonts w:ascii="Roboto" w:hAnsi="Roboto" w:cs="Times New Roman"/>
                <w:bCs/>
                <w:color w:val="000000" w:themeColor="text1"/>
                <w:sz w:val="20"/>
                <w:szCs w:val="20"/>
              </w:rPr>
              <w:t>Century Climate Change on Caspian Seals (Pusa caspica)</w:t>
            </w:r>
          </w:p>
        </w:tc>
      </w:tr>
      <w:tr w:rsidR="007554AF" w:rsidRPr="005D54C5" w14:paraId="44FB86D2" w14:textId="77777777" w:rsidTr="00445E9E">
        <w:tc>
          <w:tcPr>
            <w:tcW w:w="556" w:type="dxa"/>
          </w:tcPr>
          <w:p w14:paraId="3AA8AD2C" w14:textId="62ACCE0D" w:rsidR="007554AF" w:rsidRPr="00BE6B8A" w:rsidRDefault="00BE6B8A" w:rsidP="00925E39">
            <w:pPr>
              <w:rPr>
                <w:rFonts w:ascii="Roboto" w:hAnsi="Roboto"/>
                <w:sz w:val="20"/>
                <w:szCs w:val="20"/>
                <w:lang w:val="ru-RU"/>
              </w:rPr>
            </w:pPr>
            <w:r>
              <w:rPr>
                <w:rFonts w:ascii="Roboto" w:hAnsi="Roboto"/>
                <w:sz w:val="20"/>
                <w:szCs w:val="20"/>
                <w:lang w:val="ru-RU"/>
              </w:rPr>
              <w:t>4</w:t>
            </w:r>
          </w:p>
        </w:tc>
        <w:tc>
          <w:tcPr>
            <w:tcW w:w="2356" w:type="dxa"/>
          </w:tcPr>
          <w:p w14:paraId="6E28C41C" w14:textId="145C450D" w:rsidR="0017016B" w:rsidRPr="0017016B" w:rsidRDefault="0017016B" w:rsidP="0017016B">
            <w:pPr>
              <w:jc w:val="both"/>
              <w:rPr>
                <w:rFonts w:ascii="Roboto" w:hAnsi="Roboto" w:cs="Times New Roman"/>
                <w:bCs/>
                <w:color w:val="000000" w:themeColor="text1"/>
                <w:spacing w:val="-2"/>
                <w:sz w:val="20"/>
                <w:szCs w:val="20"/>
              </w:rPr>
            </w:pPr>
            <w:r w:rsidRPr="0017016B">
              <w:rPr>
                <w:rFonts w:ascii="Roboto" w:hAnsi="Roboto" w:cs="Times New Roman"/>
                <w:bCs/>
                <w:color w:val="000000" w:themeColor="text1"/>
                <w:spacing w:val="-2"/>
                <w:sz w:val="20"/>
                <w:szCs w:val="20"/>
              </w:rPr>
              <w:t xml:space="preserve">Frank P. Wesselingh, </w:t>
            </w:r>
          </w:p>
          <w:p w14:paraId="4D34E862" w14:textId="15A77FEA" w:rsidR="0017016B" w:rsidRPr="0017016B" w:rsidRDefault="0017016B" w:rsidP="0017016B">
            <w:pPr>
              <w:jc w:val="both"/>
              <w:rPr>
                <w:rFonts w:ascii="Roboto" w:hAnsi="Roboto" w:cs="Times New Roman"/>
                <w:bCs/>
                <w:color w:val="000000" w:themeColor="text1"/>
                <w:spacing w:val="-2"/>
                <w:sz w:val="20"/>
                <w:szCs w:val="20"/>
              </w:rPr>
            </w:pPr>
            <w:r w:rsidRPr="0017016B">
              <w:rPr>
                <w:rFonts w:ascii="Roboto" w:hAnsi="Roboto" w:cs="Times New Roman"/>
                <w:bCs/>
                <w:color w:val="000000" w:themeColor="text1"/>
                <w:spacing w:val="-2"/>
                <w:sz w:val="20"/>
                <w:szCs w:val="20"/>
              </w:rPr>
              <w:t xml:space="preserve">Matteo Lattuada, </w:t>
            </w:r>
          </w:p>
          <w:p w14:paraId="535D2A28" w14:textId="06AFA397" w:rsidR="0017016B" w:rsidRPr="0017016B" w:rsidRDefault="0017016B" w:rsidP="0017016B">
            <w:pPr>
              <w:jc w:val="both"/>
              <w:rPr>
                <w:rFonts w:ascii="Roboto" w:hAnsi="Roboto" w:cs="Times New Roman"/>
                <w:bCs/>
                <w:color w:val="000000" w:themeColor="text1"/>
                <w:spacing w:val="-2"/>
                <w:sz w:val="20"/>
                <w:szCs w:val="20"/>
              </w:rPr>
            </w:pPr>
            <w:r w:rsidRPr="0017016B">
              <w:rPr>
                <w:rFonts w:ascii="Roboto" w:hAnsi="Roboto" w:cs="Times New Roman"/>
                <w:bCs/>
                <w:color w:val="000000" w:themeColor="text1"/>
                <w:spacing w:val="-2"/>
                <w:sz w:val="20"/>
                <w:szCs w:val="20"/>
              </w:rPr>
              <w:t xml:space="preserve">Thomas Wilke, </w:t>
            </w:r>
          </w:p>
          <w:p w14:paraId="51BDD992" w14:textId="6D23DB77" w:rsidR="0017016B" w:rsidRPr="0017016B" w:rsidRDefault="0017016B" w:rsidP="0017016B">
            <w:pPr>
              <w:jc w:val="both"/>
              <w:rPr>
                <w:rFonts w:ascii="Roboto" w:hAnsi="Roboto" w:cs="Times New Roman"/>
                <w:bCs/>
                <w:color w:val="000000" w:themeColor="text1"/>
                <w:spacing w:val="-2"/>
                <w:sz w:val="20"/>
                <w:szCs w:val="20"/>
              </w:rPr>
            </w:pPr>
            <w:r w:rsidRPr="0017016B">
              <w:rPr>
                <w:rFonts w:ascii="Roboto" w:hAnsi="Roboto" w:cs="Times New Roman"/>
                <w:bCs/>
                <w:color w:val="000000" w:themeColor="text1"/>
                <w:spacing w:val="-2"/>
                <w:sz w:val="20"/>
                <w:szCs w:val="20"/>
              </w:rPr>
              <w:t xml:space="preserve">Sri Nandini-Weiss, </w:t>
            </w:r>
          </w:p>
          <w:p w14:paraId="5D8CB252" w14:textId="2D7E5365" w:rsidR="0017016B" w:rsidRPr="0017016B" w:rsidRDefault="0017016B" w:rsidP="0017016B">
            <w:pPr>
              <w:jc w:val="both"/>
              <w:rPr>
                <w:rFonts w:ascii="Roboto" w:hAnsi="Roboto" w:cs="Times New Roman"/>
                <w:bCs/>
                <w:color w:val="000000" w:themeColor="text1"/>
                <w:spacing w:val="-2"/>
                <w:sz w:val="20"/>
                <w:szCs w:val="20"/>
              </w:rPr>
            </w:pPr>
            <w:r w:rsidRPr="0017016B">
              <w:rPr>
                <w:rFonts w:ascii="Roboto" w:hAnsi="Roboto" w:cs="Times New Roman"/>
                <w:bCs/>
                <w:color w:val="000000" w:themeColor="text1"/>
                <w:spacing w:val="-2"/>
                <w:sz w:val="20"/>
                <w:szCs w:val="20"/>
              </w:rPr>
              <w:t xml:space="preserve">Matthias Prange, </w:t>
            </w:r>
          </w:p>
          <w:p w14:paraId="52DB42CF" w14:textId="341A16C6" w:rsidR="0017016B" w:rsidRPr="0017016B" w:rsidRDefault="0017016B" w:rsidP="0017016B">
            <w:pPr>
              <w:jc w:val="both"/>
              <w:rPr>
                <w:rFonts w:ascii="Roboto" w:hAnsi="Roboto" w:cs="Times New Roman"/>
                <w:bCs/>
                <w:color w:val="000000" w:themeColor="text1"/>
                <w:spacing w:val="-2"/>
                <w:sz w:val="20"/>
                <w:szCs w:val="20"/>
              </w:rPr>
            </w:pPr>
            <w:r w:rsidRPr="0017016B">
              <w:rPr>
                <w:rFonts w:ascii="Roboto" w:hAnsi="Roboto" w:cs="Times New Roman"/>
                <w:bCs/>
                <w:color w:val="000000" w:themeColor="text1"/>
                <w:spacing w:val="-2"/>
                <w:sz w:val="20"/>
                <w:szCs w:val="20"/>
              </w:rPr>
              <w:t xml:space="preserve">Maxim Vinarski, </w:t>
            </w:r>
          </w:p>
          <w:p w14:paraId="740849FF" w14:textId="409EEB52" w:rsidR="007554AF" w:rsidRPr="005D54C5" w:rsidRDefault="0017016B" w:rsidP="0017016B">
            <w:pPr>
              <w:jc w:val="both"/>
              <w:rPr>
                <w:rFonts w:ascii="Roboto" w:hAnsi="Roboto"/>
                <w:bCs/>
                <w:sz w:val="20"/>
                <w:szCs w:val="20"/>
              </w:rPr>
            </w:pPr>
            <w:r w:rsidRPr="0017016B">
              <w:rPr>
                <w:rFonts w:ascii="Roboto" w:hAnsi="Roboto" w:cs="Times New Roman"/>
                <w:bCs/>
                <w:color w:val="000000" w:themeColor="text1"/>
                <w:spacing w:val="-2"/>
                <w:sz w:val="20"/>
                <w:szCs w:val="20"/>
              </w:rPr>
              <w:t>PRIDE Team</w:t>
            </w:r>
          </w:p>
        </w:tc>
        <w:tc>
          <w:tcPr>
            <w:tcW w:w="6438" w:type="dxa"/>
          </w:tcPr>
          <w:p w14:paraId="7D0BB3BE" w14:textId="066C3BA2" w:rsidR="007554AF" w:rsidRPr="005D54C5" w:rsidRDefault="0017016B" w:rsidP="00925E39">
            <w:pPr>
              <w:jc w:val="both"/>
              <w:rPr>
                <w:rFonts w:ascii="Roboto" w:hAnsi="Roboto" w:cs="Times New Roman"/>
                <w:bCs/>
                <w:sz w:val="20"/>
                <w:szCs w:val="20"/>
                <w:lang w:val="kk-KZ"/>
              </w:rPr>
            </w:pPr>
            <w:r w:rsidRPr="0017016B">
              <w:rPr>
                <w:rFonts w:ascii="Roboto" w:hAnsi="Roboto" w:cs="Times New Roman"/>
                <w:bCs/>
                <w:color w:val="000000" w:themeColor="text1"/>
                <w:spacing w:val="-2"/>
                <w:sz w:val="20"/>
                <w:szCs w:val="20"/>
              </w:rPr>
              <w:t>Projected 2100 Caspian Sea Level Drop Has Devastating Consequences</w:t>
            </w:r>
          </w:p>
        </w:tc>
      </w:tr>
      <w:tr w:rsidR="007554AF" w:rsidRPr="005D54C5" w14:paraId="0115B831" w14:textId="77777777" w:rsidTr="00445E9E">
        <w:tc>
          <w:tcPr>
            <w:tcW w:w="556" w:type="dxa"/>
          </w:tcPr>
          <w:p w14:paraId="006FF771" w14:textId="652EB636" w:rsidR="007554AF" w:rsidRPr="00BE6B8A" w:rsidRDefault="00BE6B8A" w:rsidP="00925E39">
            <w:pPr>
              <w:rPr>
                <w:rFonts w:ascii="Roboto" w:hAnsi="Roboto"/>
                <w:sz w:val="20"/>
                <w:szCs w:val="20"/>
                <w:lang w:val="ru-RU"/>
              </w:rPr>
            </w:pPr>
            <w:r>
              <w:rPr>
                <w:rFonts w:ascii="Roboto" w:hAnsi="Roboto"/>
                <w:sz w:val="20"/>
                <w:szCs w:val="20"/>
                <w:lang w:val="ru-RU"/>
              </w:rPr>
              <w:t>5</w:t>
            </w:r>
          </w:p>
        </w:tc>
        <w:tc>
          <w:tcPr>
            <w:tcW w:w="2356" w:type="dxa"/>
          </w:tcPr>
          <w:p w14:paraId="05EFDDCE" w14:textId="4613C369" w:rsidR="00046FDB" w:rsidRPr="00AA548D" w:rsidRDefault="00046FDB" w:rsidP="00046FDB">
            <w:pPr>
              <w:jc w:val="both"/>
              <w:rPr>
                <w:rFonts w:ascii="Roboto" w:hAnsi="Roboto" w:cs="Times New Roman"/>
                <w:bCs/>
                <w:color w:val="000000" w:themeColor="text1"/>
                <w:spacing w:val="-2"/>
                <w:sz w:val="20"/>
                <w:szCs w:val="20"/>
              </w:rPr>
            </w:pPr>
            <w:r w:rsidRPr="00AA548D">
              <w:rPr>
                <w:rFonts w:ascii="Roboto" w:hAnsi="Roboto" w:cs="Times New Roman"/>
                <w:bCs/>
                <w:color w:val="000000" w:themeColor="text1"/>
                <w:spacing w:val="-2"/>
                <w:sz w:val="20"/>
                <w:szCs w:val="20"/>
              </w:rPr>
              <w:t xml:space="preserve">Mahnaz Rabbaniha, </w:t>
            </w:r>
          </w:p>
          <w:p w14:paraId="135E6604" w14:textId="2DE17ECB" w:rsidR="00046FDB" w:rsidRPr="00AA548D" w:rsidRDefault="00046FDB" w:rsidP="00046FDB">
            <w:pPr>
              <w:jc w:val="both"/>
              <w:rPr>
                <w:rFonts w:ascii="Roboto" w:hAnsi="Roboto" w:cs="Times New Roman"/>
                <w:bCs/>
                <w:color w:val="000000" w:themeColor="text1"/>
                <w:spacing w:val="-2"/>
                <w:sz w:val="20"/>
                <w:szCs w:val="20"/>
              </w:rPr>
            </w:pPr>
            <w:r w:rsidRPr="00AA548D">
              <w:rPr>
                <w:rFonts w:ascii="Roboto" w:hAnsi="Roboto" w:cs="Times New Roman"/>
                <w:bCs/>
                <w:color w:val="000000" w:themeColor="text1"/>
                <w:spacing w:val="-2"/>
                <w:sz w:val="20"/>
                <w:szCs w:val="20"/>
              </w:rPr>
              <w:t xml:space="preserve">Fereidoon Owfi, </w:t>
            </w:r>
          </w:p>
          <w:p w14:paraId="277C55B0" w14:textId="2E165FB5" w:rsidR="00046FDB" w:rsidRPr="00AA548D" w:rsidRDefault="00046FDB" w:rsidP="00046FDB">
            <w:pPr>
              <w:jc w:val="both"/>
              <w:rPr>
                <w:rFonts w:ascii="Roboto" w:hAnsi="Roboto" w:cs="Times New Roman"/>
                <w:bCs/>
                <w:color w:val="000000" w:themeColor="text1"/>
                <w:spacing w:val="-2"/>
                <w:sz w:val="20"/>
                <w:szCs w:val="20"/>
              </w:rPr>
            </w:pPr>
            <w:r w:rsidRPr="00AA548D">
              <w:rPr>
                <w:rFonts w:ascii="Roboto" w:hAnsi="Roboto" w:cs="Times New Roman"/>
                <w:bCs/>
                <w:color w:val="000000" w:themeColor="text1"/>
                <w:spacing w:val="-2"/>
                <w:sz w:val="20"/>
                <w:szCs w:val="20"/>
              </w:rPr>
              <w:t xml:space="preserve">Hasan Fazli, </w:t>
            </w:r>
          </w:p>
          <w:p w14:paraId="627452A9" w14:textId="7BEAB364" w:rsidR="007554AF" w:rsidRPr="00AA548D" w:rsidRDefault="00046FDB" w:rsidP="00046FDB">
            <w:pPr>
              <w:jc w:val="both"/>
              <w:rPr>
                <w:rFonts w:ascii="Roboto" w:hAnsi="Roboto" w:cs="Times New Roman"/>
                <w:bCs/>
                <w:sz w:val="20"/>
                <w:szCs w:val="20"/>
                <w:lang w:val="kk-KZ"/>
              </w:rPr>
            </w:pPr>
            <w:r w:rsidRPr="00AA548D">
              <w:rPr>
                <w:rFonts w:ascii="Roboto" w:hAnsi="Roboto" w:cs="Times New Roman"/>
                <w:bCs/>
                <w:color w:val="000000" w:themeColor="text1"/>
                <w:spacing w:val="-2"/>
                <w:sz w:val="20"/>
                <w:szCs w:val="20"/>
              </w:rPr>
              <w:t>Akbar Pourgholami</w:t>
            </w:r>
          </w:p>
        </w:tc>
        <w:tc>
          <w:tcPr>
            <w:tcW w:w="6438" w:type="dxa"/>
          </w:tcPr>
          <w:p w14:paraId="23940878" w14:textId="59307DBB" w:rsidR="007554AF" w:rsidRPr="00AA548D" w:rsidRDefault="00046FDB" w:rsidP="005D54C5">
            <w:pPr>
              <w:jc w:val="both"/>
              <w:rPr>
                <w:rFonts w:ascii="Roboto" w:hAnsi="Roboto"/>
                <w:bCs/>
                <w:sz w:val="20"/>
                <w:szCs w:val="20"/>
              </w:rPr>
            </w:pPr>
            <w:r w:rsidRPr="00AA548D">
              <w:rPr>
                <w:rFonts w:ascii="Roboto" w:hAnsi="Roboto" w:cs="Times New Roman"/>
                <w:bCs/>
                <w:sz w:val="20"/>
                <w:szCs w:val="20"/>
                <w:lang w:bidi="fa-IR"/>
              </w:rPr>
              <w:t>The Effects of Climate Change on the Iranian Side of the Caspian Sea Fish Stocks</w:t>
            </w:r>
          </w:p>
        </w:tc>
      </w:tr>
      <w:tr w:rsidR="007554AF" w:rsidRPr="005D54C5" w14:paraId="416887B4" w14:textId="77777777" w:rsidTr="00445E9E">
        <w:tc>
          <w:tcPr>
            <w:tcW w:w="556" w:type="dxa"/>
          </w:tcPr>
          <w:p w14:paraId="3947E60D" w14:textId="473719E8" w:rsidR="007554AF" w:rsidRPr="00BE6B8A" w:rsidRDefault="00BE6B8A" w:rsidP="00925E39">
            <w:pPr>
              <w:rPr>
                <w:rFonts w:ascii="Roboto" w:hAnsi="Roboto"/>
                <w:sz w:val="20"/>
                <w:szCs w:val="20"/>
                <w:lang w:val="ru-RU"/>
              </w:rPr>
            </w:pPr>
            <w:r>
              <w:rPr>
                <w:rFonts w:ascii="Roboto" w:hAnsi="Roboto"/>
                <w:sz w:val="20"/>
                <w:szCs w:val="20"/>
                <w:lang w:val="ru-RU"/>
              </w:rPr>
              <w:t>6</w:t>
            </w:r>
          </w:p>
        </w:tc>
        <w:tc>
          <w:tcPr>
            <w:tcW w:w="2356" w:type="dxa"/>
          </w:tcPr>
          <w:p w14:paraId="2808D4C0" w14:textId="46AC1AF0" w:rsidR="00AA548D" w:rsidRPr="00AA548D" w:rsidRDefault="00AA548D" w:rsidP="00AA548D">
            <w:pPr>
              <w:rPr>
                <w:rFonts w:ascii="Roboto" w:hAnsi="Roboto" w:cs="Times New Roman"/>
                <w:bCs/>
                <w:sz w:val="20"/>
                <w:szCs w:val="20"/>
                <w:lang w:bidi="fa-IR"/>
              </w:rPr>
            </w:pPr>
            <w:r w:rsidRPr="00AA548D">
              <w:rPr>
                <w:rFonts w:ascii="Roboto" w:hAnsi="Roboto" w:cs="Times New Roman"/>
                <w:bCs/>
                <w:sz w:val="20"/>
                <w:szCs w:val="20"/>
                <w:lang w:bidi="fa-IR"/>
              </w:rPr>
              <w:t xml:space="preserve">Mehman Akhundov, </w:t>
            </w:r>
          </w:p>
          <w:p w14:paraId="75D69E31" w14:textId="1611DF31" w:rsidR="00AA548D" w:rsidRPr="00AA548D" w:rsidRDefault="00AA548D" w:rsidP="00AA548D">
            <w:pPr>
              <w:rPr>
                <w:rFonts w:ascii="Roboto" w:hAnsi="Roboto" w:cs="Times New Roman"/>
                <w:bCs/>
                <w:sz w:val="20"/>
                <w:szCs w:val="20"/>
                <w:lang w:bidi="fa-IR"/>
              </w:rPr>
            </w:pPr>
            <w:r w:rsidRPr="00AA548D">
              <w:rPr>
                <w:rFonts w:ascii="Roboto" w:hAnsi="Roboto" w:cs="Times New Roman"/>
                <w:bCs/>
                <w:sz w:val="20"/>
                <w:szCs w:val="20"/>
                <w:lang w:bidi="fa-IR"/>
              </w:rPr>
              <w:t xml:space="preserve">Elchin Mamedov, </w:t>
            </w:r>
          </w:p>
          <w:p w14:paraId="165147AF" w14:textId="4F3096B1" w:rsidR="007554AF" w:rsidRPr="00AA548D" w:rsidRDefault="00AA548D" w:rsidP="00AA548D">
            <w:pPr>
              <w:rPr>
                <w:rFonts w:ascii="Roboto" w:hAnsi="Roboto"/>
                <w:sz w:val="20"/>
                <w:szCs w:val="20"/>
              </w:rPr>
            </w:pPr>
            <w:r w:rsidRPr="00AA548D">
              <w:rPr>
                <w:rFonts w:ascii="Roboto" w:hAnsi="Roboto" w:cs="Times New Roman"/>
                <w:bCs/>
                <w:sz w:val="20"/>
                <w:szCs w:val="20"/>
                <w:lang w:bidi="fa-IR"/>
              </w:rPr>
              <w:t>Elnara Jafarova</w:t>
            </w:r>
          </w:p>
        </w:tc>
        <w:tc>
          <w:tcPr>
            <w:tcW w:w="6438" w:type="dxa"/>
          </w:tcPr>
          <w:p w14:paraId="4737C40A" w14:textId="65DD18DF" w:rsidR="007554AF" w:rsidRPr="00AA548D" w:rsidRDefault="00AA548D" w:rsidP="00925E39">
            <w:pPr>
              <w:rPr>
                <w:rFonts w:ascii="Roboto" w:hAnsi="Roboto"/>
                <w:sz w:val="20"/>
                <w:szCs w:val="20"/>
              </w:rPr>
            </w:pPr>
            <w:r w:rsidRPr="00AA548D">
              <w:rPr>
                <w:rFonts w:ascii="Roboto" w:hAnsi="Roboto" w:cs="Times New Roman"/>
                <w:bCs/>
                <w:sz w:val="20"/>
                <w:szCs w:val="20"/>
                <w:lang w:bidi="fa-IR"/>
              </w:rPr>
              <w:t>Assessment of the state of the Caspian Sea ecosystem due to the impact of climate changes in recent years based on the results of studies in the coastal waters of Azerbaijan</w:t>
            </w:r>
          </w:p>
        </w:tc>
      </w:tr>
      <w:tr w:rsidR="007554AF" w:rsidRPr="005D54C5" w14:paraId="5CDAB612" w14:textId="77777777" w:rsidTr="00445E9E">
        <w:tc>
          <w:tcPr>
            <w:tcW w:w="556" w:type="dxa"/>
          </w:tcPr>
          <w:p w14:paraId="622AD696" w14:textId="4B6F9F19" w:rsidR="007554AF" w:rsidRPr="00BE6B8A" w:rsidRDefault="00BE6B8A" w:rsidP="00925E39">
            <w:pPr>
              <w:rPr>
                <w:rFonts w:ascii="Roboto" w:hAnsi="Roboto"/>
                <w:sz w:val="20"/>
                <w:szCs w:val="20"/>
                <w:lang w:val="ru-RU"/>
              </w:rPr>
            </w:pPr>
            <w:r>
              <w:rPr>
                <w:rFonts w:ascii="Roboto" w:hAnsi="Roboto"/>
                <w:sz w:val="20"/>
                <w:szCs w:val="20"/>
                <w:lang w:val="ru-RU"/>
              </w:rPr>
              <w:t>7</w:t>
            </w:r>
          </w:p>
        </w:tc>
        <w:tc>
          <w:tcPr>
            <w:tcW w:w="2356" w:type="dxa"/>
          </w:tcPr>
          <w:p w14:paraId="20771C4D" w14:textId="65C566F2" w:rsidR="007554AF" w:rsidRPr="00AA548D" w:rsidRDefault="00EE635C" w:rsidP="00925E39">
            <w:pPr>
              <w:rPr>
                <w:rFonts w:ascii="Roboto" w:hAnsi="Roboto"/>
                <w:b/>
                <w:bCs/>
                <w:sz w:val="20"/>
                <w:szCs w:val="20"/>
                <w:highlight w:val="yellow"/>
              </w:rPr>
            </w:pPr>
            <w:r w:rsidRPr="00AA548D">
              <w:rPr>
                <w:rStyle w:val="Strong"/>
                <w:rFonts w:ascii="Roboto" w:eastAsia="Times New Roman" w:hAnsi="Roboto"/>
                <w:b w:val="0"/>
                <w:bCs w:val="0"/>
                <w:sz w:val="20"/>
                <w:szCs w:val="20"/>
              </w:rPr>
              <w:t>Mirgali</w:t>
            </w:r>
            <w:r w:rsidR="00772EE5" w:rsidRPr="00AA548D">
              <w:rPr>
                <w:rStyle w:val="Strong"/>
                <w:rFonts w:ascii="Roboto" w:eastAsia="Times New Roman" w:hAnsi="Roboto"/>
                <w:b w:val="0"/>
                <w:bCs w:val="0"/>
                <w:sz w:val="20"/>
                <w:szCs w:val="20"/>
              </w:rPr>
              <w:t>y</w:t>
            </w:r>
            <w:r w:rsidRPr="00AA548D">
              <w:rPr>
                <w:rStyle w:val="Strong"/>
                <w:rFonts w:ascii="Roboto" w:eastAsia="Times New Roman" w:hAnsi="Roboto"/>
                <w:b w:val="0"/>
                <w:bCs w:val="0"/>
                <w:sz w:val="20"/>
                <w:szCs w:val="20"/>
              </w:rPr>
              <w:t xml:space="preserve"> Baimukanov</w:t>
            </w:r>
          </w:p>
        </w:tc>
        <w:tc>
          <w:tcPr>
            <w:tcW w:w="6438" w:type="dxa"/>
          </w:tcPr>
          <w:p w14:paraId="1485675A" w14:textId="79161064" w:rsidR="007554AF" w:rsidRPr="00AA548D" w:rsidRDefault="00772EE5" w:rsidP="00925E39">
            <w:pPr>
              <w:rPr>
                <w:rFonts w:ascii="Roboto" w:hAnsi="Roboto"/>
                <w:sz w:val="20"/>
                <w:szCs w:val="20"/>
                <w:highlight w:val="yellow"/>
              </w:rPr>
            </w:pPr>
            <w:r w:rsidRPr="00AA548D">
              <w:rPr>
                <w:rFonts w:ascii="Roboto" w:eastAsia="Times New Roman" w:hAnsi="Roboto"/>
                <w:sz w:val="20"/>
                <w:szCs w:val="20"/>
              </w:rPr>
              <w:t>Impact of the Climate Change and the Regression of the Caspian Sea on the Distribution and Abundance of the Caspian Seal (Pusa Caspica)</w:t>
            </w:r>
          </w:p>
        </w:tc>
      </w:tr>
      <w:tr w:rsidR="007554AF" w:rsidRPr="005D54C5" w14:paraId="4A49B717" w14:textId="77777777" w:rsidTr="00445E9E">
        <w:tc>
          <w:tcPr>
            <w:tcW w:w="556" w:type="dxa"/>
          </w:tcPr>
          <w:p w14:paraId="4D87AA3A" w14:textId="2A8C2162" w:rsidR="007554AF" w:rsidRPr="00BE6B8A" w:rsidRDefault="00BE6B8A" w:rsidP="00925E39">
            <w:pPr>
              <w:rPr>
                <w:rFonts w:ascii="Roboto" w:hAnsi="Roboto"/>
                <w:sz w:val="20"/>
                <w:szCs w:val="20"/>
                <w:lang w:val="ru-RU"/>
              </w:rPr>
            </w:pPr>
            <w:r>
              <w:rPr>
                <w:rFonts w:ascii="Roboto" w:hAnsi="Roboto"/>
                <w:sz w:val="20"/>
                <w:szCs w:val="20"/>
                <w:lang w:val="ru-RU"/>
              </w:rPr>
              <w:t>8</w:t>
            </w:r>
          </w:p>
        </w:tc>
        <w:tc>
          <w:tcPr>
            <w:tcW w:w="2356" w:type="dxa"/>
          </w:tcPr>
          <w:p w14:paraId="1E8082A7" w14:textId="77777777" w:rsidR="00AA548D" w:rsidRPr="00AA548D" w:rsidRDefault="00AA548D" w:rsidP="00AA548D">
            <w:pPr>
              <w:rPr>
                <w:rStyle w:val="Strong"/>
                <w:rFonts w:ascii="Roboto" w:eastAsia="Times New Roman" w:hAnsi="Roboto"/>
                <w:b w:val="0"/>
                <w:bCs w:val="0"/>
                <w:sz w:val="20"/>
                <w:szCs w:val="20"/>
              </w:rPr>
            </w:pPr>
            <w:r w:rsidRPr="00AA548D">
              <w:rPr>
                <w:rStyle w:val="Strong"/>
                <w:rFonts w:ascii="Roboto" w:eastAsia="Times New Roman" w:hAnsi="Roboto"/>
                <w:b w:val="0"/>
                <w:bCs w:val="0"/>
                <w:sz w:val="20"/>
                <w:szCs w:val="20"/>
              </w:rPr>
              <w:t xml:space="preserve">EMODnet Seabed Habitats consortium </w:t>
            </w:r>
          </w:p>
          <w:p w14:paraId="689A5D2B" w14:textId="4320FE09" w:rsidR="007554AF" w:rsidRPr="00AA548D" w:rsidRDefault="00AA548D" w:rsidP="00AA548D">
            <w:pPr>
              <w:rPr>
                <w:rFonts w:ascii="Roboto" w:hAnsi="Roboto"/>
                <w:b/>
                <w:bCs/>
                <w:sz w:val="20"/>
                <w:szCs w:val="20"/>
              </w:rPr>
            </w:pPr>
            <w:r w:rsidRPr="00AA548D">
              <w:rPr>
                <w:rStyle w:val="Strong"/>
                <w:rFonts w:ascii="Roboto" w:eastAsia="Times New Roman" w:hAnsi="Roboto"/>
                <w:b w:val="0"/>
                <w:bCs w:val="0"/>
                <w:sz w:val="20"/>
                <w:szCs w:val="20"/>
              </w:rPr>
              <w:t>Correspondent author: Fergal McGrath</w:t>
            </w:r>
          </w:p>
        </w:tc>
        <w:tc>
          <w:tcPr>
            <w:tcW w:w="6438" w:type="dxa"/>
          </w:tcPr>
          <w:p w14:paraId="04F51C42" w14:textId="2D79E1FD" w:rsidR="007554AF" w:rsidRPr="00AA548D" w:rsidRDefault="00AA548D" w:rsidP="00EE635C">
            <w:pPr>
              <w:spacing w:before="100" w:beforeAutospacing="1" w:after="100" w:afterAutospacing="1"/>
              <w:rPr>
                <w:rFonts w:ascii="Roboto" w:eastAsia="Times New Roman" w:hAnsi="Roboto"/>
                <w:sz w:val="20"/>
                <w:szCs w:val="20"/>
              </w:rPr>
            </w:pPr>
            <w:r w:rsidRPr="00AA548D">
              <w:rPr>
                <w:rFonts w:ascii="Roboto" w:eastAsia="Times New Roman" w:hAnsi="Roboto"/>
                <w:sz w:val="20"/>
                <w:szCs w:val="20"/>
              </w:rPr>
              <w:t>EMODnet Seabed Habitats – Delivering a Habitat Map for the Caspian Basin</w:t>
            </w:r>
          </w:p>
        </w:tc>
      </w:tr>
      <w:tr w:rsidR="007554AF" w:rsidRPr="005D54C5" w14:paraId="3705BC84" w14:textId="77777777" w:rsidTr="00445E9E">
        <w:tc>
          <w:tcPr>
            <w:tcW w:w="556" w:type="dxa"/>
          </w:tcPr>
          <w:p w14:paraId="0901C028" w14:textId="628EF4E2" w:rsidR="007554AF" w:rsidRPr="00BE6B8A" w:rsidRDefault="00BE6B8A" w:rsidP="00925E39">
            <w:pPr>
              <w:rPr>
                <w:rFonts w:ascii="Roboto" w:hAnsi="Roboto"/>
                <w:sz w:val="20"/>
                <w:szCs w:val="20"/>
                <w:lang w:val="ru-RU"/>
              </w:rPr>
            </w:pPr>
            <w:r>
              <w:rPr>
                <w:rFonts w:ascii="Roboto" w:hAnsi="Roboto"/>
                <w:sz w:val="20"/>
                <w:szCs w:val="20"/>
                <w:lang w:val="ru-RU"/>
              </w:rPr>
              <w:t>9</w:t>
            </w:r>
          </w:p>
        </w:tc>
        <w:tc>
          <w:tcPr>
            <w:tcW w:w="2356" w:type="dxa"/>
          </w:tcPr>
          <w:p w14:paraId="233566FF" w14:textId="1E78D389" w:rsidR="007554AF" w:rsidRPr="00AA548D" w:rsidRDefault="00EE635C" w:rsidP="00925E39">
            <w:pPr>
              <w:rPr>
                <w:rFonts w:ascii="Roboto" w:hAnsi="Roboto"/>
                <w:sz w:val="20"/>
                <w:szCs w:val="20"/>
              </w:rPr>
            </w:pPr>
            <w:r w:rsidRPr="00AA548D">
              <w:rPr>
                <w:rStyle w:val="Strong"/>
                <w:rFonts w:ascii="Roboto" w:eastAsia="Times New Roman" w:hAnsi="Roboto"/>
                <w:b w:val="0"/>
                <w:bCs w:val="0"/>
                <w:sz w:val="20"/>
                <w:szCs w:val="20"/>
              </w:rPr>
              <w:t>Ogulnaba</w:t>
            </w:r>
            <w:r w:rsidR="00772EE5" w:rsidRPr="00AA548D">
              <w:rPr>
                <w:rStyle w:val="Strong"/>
                <w:rFonts w:ascii="Roboto" w:eastAsia="Times New Roman" w:hAnsi="Roboto"/>
                <w:b w:val="0"/>
                <w:bCs w:val="0"/>
                <w:sz w:val="20"/>
                <w:szCs w:val="20"/>
              </w:rPr>
              <w:t>t</w:t>
            </w:r>
            <w:r w:rsidRPr="00AA548D">
              <w:rPr>
                <w:rStyle w:val="Strong"/>
                <w:rFonts w:ascii="Roboto" w:eastAsia="Times New Roman" w:hAnsi="Roboto"/>
                <w:b w:val="0"/>
                <w:bCs w:val="0"/>
                <w:sz w:val="20"/>
                <w:szCs w:val="20"/>
              </w:rPr>
              <w:t> Ra</w:t>
            </w:r>
            <w:r w:rsidR="00772EE5" w:rsidRPr="00AA548D">
              <w:rPr>
                <w:rStyle w:val="Strong"/>
                <w:rFonts w:ascii="Roboto" w:eastAsia="Times New Roman" w:hAnsi="Roboto"/>
                <w:b w:val="0"/>
                <w:bCs w:val="0"/>
                <w:sz w:val="20"/>
                <w:szCs w:val="20"/>
              </w:rPr>
              <w:t>k</w:t>
            </w:r>
            <w:r w:rsidRPr="00AA548D">
              <w:rPr>
                <w:rStyle w:val="Strong"/>
                <w:rFonts w:ascii="Roboto" w:eastAsia="Times New Roman" w:hAnsi="Roboto"/>
                <w:b w:val="0"/>
                <w:bCs w:val="0"/>
                <w:sz w:val="20"/>
                <w:szCs w:val="20"/>
              </w:rPr>
              <w:t>hmanova</w:t>
            </w:r>
          </w:p>
        </w:tc>
        <w:tc>
          <w:tcPr>
            <w:tcW w:w="6438" w:type="dxa"/>
          </w:tcPr>
          <w:p w14:paraId="52BCFB69" w14:textId="0F71B9AF" w:rsidR="007554AF" w:rsidRPr="00AA548D" w:rsidRDefault="00772EE5" w:rsidP="00EE635C">
            <w:pPr>
              <w:spacing w:before="100" w:beforeAutospacing="1" w:after="100" w:afterAutospacing="1"/>
              <w:rPr>
                <w:rFonts w:ascii="Roboto" w:eastAsia="Times New Roman" w:hAnsi="Roboto"/>
                <w:sz w:val="20"/>
                <w:szCs w:val="20"/>
              </w:rPr>
            </w:pPr>
            <w:r w:rsidRPr="00AA548D">
              <w:rPr>
                <w:rFonts w:ascii="Roboto" w:eastAsia="Times New Roman" w:hAnsi="Roboto"/>
                <w:sz w:val="20"/>
                <w:szCs w:val="20"/>
              </w:rPr>
              <w:t>Study of the Flora of the Caspian Desert in the Context of Climate Change</w:t>
            </w:r>
            <w:r w:rsidR="00EE635C" w:rsidRPr="00AA548D">
              <w:rPr>
                <w:rFonts w:ascii="Roboto" w:eastAsia="Times New Roman" w:hAnsi="Roboto"/>
                <w:sz w:val="20"/>
                <w:szCs w:val="20"/>
              </w:rPr>
              <w:t>    </w:t>
            </w:r>
          </w:p>
        </w:tc>
      </w:tr>
    </w:tbl>
    <w:p w14:paraId="212E0BD6" w14:textId="77777777" w:rsidR="007554AF" w:rsidRPr="005D54C5" w:rsidRDefault="007554AF" w:rsidP="007554AF">
      <w:pPr>
        <w:jc w:val="center"/>
        <w:rPr>
          <w:rFonts w:ascii="Roboto" w:hAnsi="Roboto"/>
          <w:b/>
          <w:bCs/>
        </w:rPr>
      </w:pPr>
    </w:p>
    <w:p w14:paraId="44ABFCF8" w14:textId="4DBE814C" w:rsidR="005D54C5" w:rsidRPr="005D54C5" w:rsidRDefault="005D54C5">
      <w:pPr>
        <w:rPr>
          <w:rFonts w:ascii="Roboto" w:hAnsi="Roboto"/>
        </w:rPr>
      </w:pPr>
      <w:r w:rsidRPr="005D54C5">
        <w:rPr>
          <w:rFonts w:ascii="Roboto" w:hAnsi="Roboto"/>
        </w:rPr>
        <w:br w:type="page"/>
      </w:r>
    </w:p>
    <w:p w14:paraId="58CB5B05" w14:textId="2ADF92B6" w:rsidR="005D54C5" w:rsidRPr="005D54C5" w:rsidRDefault="005D54C5" w:rsidP="005D54C5">
      <w:pPr>
        <w:jc w:val="center"/>
        <w:rPr>
          <w:rFonts w:ascii="Roboto" w:hAnsi="Roboto"/>
          <w:b/>
          <w:bCs/>
        </w:rPr>
      </w:pPr>
      <w:r w:rsidRPr="005D54C5">
        <w:rPr>
          <w:rFonts w:ascii="Roboto" w:hAnsi="Roboto"/>
          <w:b/>
          <w:bCs/>
        </w:rPr>
        <w:lastRenderedPageBreak/>
        <w:t>Adaptation to climate change in the Caspian Sea region</w:t>
      </w:r>
    </w:p>
    <w:p w14:paraId="5E0C1400" w14:textId="27EFF0C0" w:rsidR="005D54C5" w:rsidRPr="005D54C5" w:rsidRDefault="005D54C5" w:rsidP="005D54C5">
      <w:pPr>
        <w:jc w:val="center"/>
        <w:rPr>
          <w:rFonts w:ascii="Roboto" w:hAnsi="Roboto"/>
          <w:b/>
          <w:bCs/>
        </w:rPr>
      </w:pPr>
      <w:r w:rsidRPr="005D54C5">
        <w:rPr>
          <w:rFonts w:ascii="Roboto" w:hAnsi="Roboto"/>
          <w:b/>
          <w:bCs/>
        </w:rPr>
        <w:t>Section 4</w:t>
      </w:r>
    </w:p>
    <w:tbl>
      <w:tblPr>
        <w:tblStyle w:val="TableGrid"/>
        <w:tblW w:w="0" w:type="auto"/>
        <w:tblLook w:val="04A0" w:firstRow="1" w:lastRow="0" w:firstColumn="1" w:lastColumn="0" w:noHBand="0" w:noVBand="1"/>
      </w:tblPr>
      <w:tblGrid>
        <w:gridCol w:w="562"/>
        <w:gridCol w:w="1985"/>
        <w:gridCol w:w="6803"/>
      </w:tblGrid>
      <w:tr w:rsidR="005D54C5" w:rsidRPr="005D54C5" w14:paraId="3F972728" w14:textId="77777777" w:rsidTr="00925E39">
        <w:tc>
          <w:tcPr>
            <w:tcW w:w="562" w:type="dxa"/>
          </w:tcPr>
          <w:p w14:paraId="16A86BD8" w14:textId="77777777" w:rsidR="005D54C5" w:rsidRPr="005D54C5" w:rsidRDefault="005D54C5" w:rsidP="00925E39">
            <w:pPr>
              <w:rPr>
                <w:rFonts w:ascii="Roboto" w:hAnsi="Roboto"/>
                <w:b/>
                <w:bCs/>
                <w:sz w:val="20"/>
                <w:szCs w:val="20"/>
              </w:rPr>
            </w:pPr>
            <w:r w:rsidRPr="005D54C5">
              <w:rPr>
                <w:rFonts w:ascii="Roboto" w:hAnsi="Roboto"/>
                <w:b/>
                <w:bCs/>
                <w:sz w:val="20"/>
                <w:szCs w:val="20"/>
              </w:rPr>
              <w:t>No</w:t>
            </w:r>
          </w:p>
        </w:tc>
        <w:tc>
          <w:tcPr>
            <w:tcW w:w="1985" w:type="dxa"/>
          </w:tcPr>
          <w:p w14:paraId="563E0134" w14:textId="77777777" w:rsidR="005D54C5" w:rsidRPr="005D54C5" w:rsidRDefault="005D54C5" w:rsidP="00925E39">
            <w:pPr>
              <w:rPr>
                <w:rFonts w:ascii="Roboto" w:hAnsi="Roboto"/>
                <w:b/>
                <w:bCs/>
                <w:sz w:val="20"/>
                <w:szCs w:val="20"/>
              </w:rPr>
            </w:pPr>
            <w:r w:rsidRPr="005D54C5">
              <w:rPr>
                <w:rFonts w:ascii="Roboto" w:hAnsi="Roboto"/>
                <w:b/>
                <w:bCs/>
                <w:sz w:val="20"/>
                <w:szCs w:val="20"/>
              </w:rPr>
              <w:t>Authors</w:t>
            </w:r>
          </w:p>
        </w:tc>
        <w:tc>
          <w:tcPr>
            <w:tcW w:w="6803" w:type="dxa"/>
          </w:tcPr>
          <w:p w14:paraId="23C10986" w14:textId="77777777" w:rsidR="005D54C5" w:rsidRPr="005D54C5" w:rsidRDefault="005D54C5" w:rsidP="00925E39">
            <w:pPr>
              <w:rPr>
                <w:rFonts w:ascii="Roboto" w:hAnsi="Roboto"/>
                <w:b/>
                <w:bCs/>
                <w:sz w:val="20"/>
                <w:szCs w:val="20"/>
              </w:rPr>
            </w:pPr>
            <w:r w:rsidRPr="005D54C5">
              <w:rPr>
                <w:rFonts w:ascii="Roboto" w:hAnsi="Roboto"/>
                <w:b/>
                <w:bCs/>
                <w:sz w:val="20"/>
                <w:szCs w:val="20"/>
              </w:rPr>
              <w:t xml:space="preserve">Title </w:t>
            </w:r>
          </w:p>
        </w:tc>
      </w:tr>
      <w:tr w:rsidR="005D54C5" w:rsidRPr="005D54C5" w14:paraId="45F51165" w14:textId="77777777" w:rsidTr="00925E39">
        <w:tc>
          <w:tcPr>
            <w:tcW w:w="562" w:type="dxa"/>
          </w:tcPr>
          <w:p w14:paraId="24C5FC54" w14:textId="77777777" w:rsidR="005D54C5" w:rsidRPr="005D54C5" w:rsidRDefault="005D54C5" w:rsidP="00925E39">
            <w:pPr>
              <w:rPr>
                <w:rFonts w:ascii="Roboto" w:hAnsi="Roboto"/>
                <w:sz w:val="20"/>
                <w:szCs w:val="20"/>
              </w:rPr>
            </w:pPr>
            <w:r w:rsidRPr="005D54C5">
              <w:rPr>
                <w:rFonts w:ascii="Roboto" w:hAnsi="Roboto"/>
                <w:sz w:val="20"/>
                <w:szCs w:val="20"/>
              </w:rPr>
              <w:t>1</w:t>
            </w:r>
          </w:p>
        </w:tc>
        <w:tc>
          <w:tcPr>
            <w:tcW w:w="1985" w:type="dxa"/>
          </w:tcPr>
          <w:p w14:paraId="5A6DF157" w14:textId="77777777" w:rsidR="005D54C5" w:rsidRPr="00D81F8E" w:rsidRDefault="005D54C5" w:rsidP="00925E39">
            <w:pPr>
              <w:pStyle w:val="Default"/>
              <w:rPr>
                <w:rFonts w:ascii="Roboto" w:hAnsi="Roboto"/>
                <w:bCs/>
                <w:color w:val="auto"/>
                <w:sz w:val="20"/>
                <w:szCs w:val="20"/>
                <w:lang w:val="en-US"/>
              </w:rPr>
            </w:pPr>
            <w:r w:rsidRPr="00D81F8E">
              <w:rPr>
                <w:rFonts w:ascii="Roboto" w:hAnsi="Roboto"/>
                <w:sz w:val="20"/>
                <w:szCs w:val="20"/>
                <w:lang w:val="en-US"/>
              </w:rPr>
              <w:t>Mehrdad Rahmani, Katja Schaefer, Mateusz Benko, Cerin Kizhakkethottam, Soumyadeep Banerjee</w:t>
            </w:r>
          </w:p>
        </w:tc>
        <w:tc>
          <w:tcPr>
            <w:tcW w:w="6803" w:type="dxa"/>
          </w:tcPr>
          <w:p w14:paraId="46D073BE" w14:textId="77777777" w:rsidR="005D54C5" w:rsidRPr="005D54C5" w:rsidRDefault="005D54C5" w:rsidP="00925E39">
            <w:pPr>
              <w:jc w:val="both"/>
              <w:rPr>
                <w:rFonts w:ascii="Roboto" w:hAnsi="Roboto" w:cs="Times New Roman"/>
                <w:bCs/>
                <w:sz w:val="20"/>
                <w:szCs w:val="20"/>
              </w:rPr>
            </w:pPr>
            <w:r w:rsidRPr="005D54C5">
              <w:rPr>
                <w:rFonts w:ascii="Roboto" w:hAnsi="Roboto"/>
                <w:sz w:val="20"/>
                <w:szCs w:val="20"/>
              </w:rPr>
              <w:t>Urbanization and Climate Change Adaptation in Coastal area of Caspian Sea; Challenges and Solutions; with focus on Iran and Azerbaijan</w:t>
            </w:r>
          </w:p>
        </w:tc>
      </w:tr>
      <w:tr w:rsidR="005D54C5" w:rsidRPr="005D54C5" w14:paraId="4FF7466D" w14:textId="77777777" w:rsidTr="00925E39">
        <w:tc>
          <w:tcPr>
            <w:tcW w:w="562" w:type="dxa"/>
          </w:tcPr>
          <w:p w14:paraId="65A93392" w14:textId="77777777" w:rsidR="005D54C5" w:rsidRPr="005D54C5" w:rsidRDefault="005D54C5" w:rsidP="00925E39">
            <w:pPr>
              <w:rPr>
                <w:rFonts w:ascii="Roboto" w:hAnsi="Roboto"/>
                <w:sz w:val="20"/>
                <w:szCs w:val="20"/>
              </w:rPr>
            </w:pPr>
            <w:r w:rsidRPr="005D54C5">
              <w:rPr>
                <w:rFonts w:ascii="Roboto" w:hAnsi="Roboto"/>
                <w:sz w:val="20"/>
                <w:szCs w:val="20"/>
              </w:rPr>
              <w:t>2</w:t>
            </w:r>
          </w:p>
        </w:tc>
        <w:tc>
          <w:tcPr>
            <w:tcW w:w="1985" w:type="dxa"/>
          </w:tcPr>
          <w:p w14:paraId="272C46C0" w14:textId="1D1CBDE2" w:rsidR="005D54C5" w:rsidRPr="005D54C5" w:rsidRDefault="005D54C5" w:rsidP="00925E39">
            <w:pPr>
              <w:rPr>
                <w:rFonts w:ascii="Roboto" w:hAnsi="Roboto"/>
                <w:sz w:val="20"/>
                <w:szCs w:val="20"/>
              </w:rPr>
            </w:pPr>
            <w:r w:rsidRPr="005D54C5">
              <w:rPr>
                <w:rFonts w:ascii="Roboto" w:hAnsi="Roboto" w:cs="Calibri"/>
                <w:sz w:val="20"/>
                <w:szCs w:val="20"/>
              </w:rPr>
              <w:t>Elena Akentieva</w:t>
            </w:r>
          </w:p>
        </w:tc>
        <w:tc>
          <w:tcPr>
            <w:tcW w:w="6803" w:type="dxa"/>
          </w:tcPr>
          <w:p w14:paraId="68A2FE00" w14:textId="1DF16898" w:rsidR="005D54C5" w:rsidRPr="005D54C5" w:rsidRDefault="00FC170B" w:rsidP="00925E39">
            <w:pPr>
              <w:rPr>
                <w:rFonts w:ascii="Roboto" w:hAnsi="Roboto"/>
                <w:sz w:val="20"/>
                <w:szCs w:val="20"/>
              </w:rPr>
            </w:pPr>
            <w:r w:rsidRPr="00FC170B">
              <w:rPr>
                <w:rFonts w:ascii="Roboto" w:hAnsi="Roboto" w:cs="Calibri"/>
                <w:sz w:val="20"/>
                <w:szCs w:val="20"/>
              </w:rPr>
              <w:t>Methodological Bases of Strategies for Adaptation to Climate Change in the Regions of Russia</w:t>
            </w:r>
          </w:p>
        </w:tc>
      </w:tr>
      <w:tr w:rsidR="005D54C5" w:rsidRPr="005D54C5" w14:paraId="3AD61142" w14:textId="77777777" w:rsidTr="00925E39">
        <w:tc>
          <w:tcPr>
            <w:tcW w:w="562" w:type="dxa"/>
          </w:tcPr>
          <w:p w14:paraId="5C55AA2C" w14:textId="77777777" w:rsidR="005D54C5" w:rsidRPr="005D54C5" w:rsidRDefault="005D54C5" w:rsidP="00925E39">
            <w:pPr>
              <w:rPr>
                <w:rFonts w:ascii="Roboto" w:hAnsi="Roboto"/>
                <w:sz w:val="20"/>
                <w:szCs w:val="20"/>
              </w:rPr>
            </w:pPr>
            <w:r w:rsidRPr="005D54C5">
              <w:rPr>
                <w:rFonts w:ascii="Roboto" w:hAnsi="Roboto"/>
                <w:sz w:val="20"/>
                <w:szCs w:val="20"/>
              </w:rPr>
              <w:t>3</w:t>
            </w:r>
          </w:p>
        </w:tc>
        <w:tc>
          <w:tcPr>
            <w:tcW w:w="1985" w:type="dxa"/>
          </w:tcPr>
          <w:p w14:paraId="5D6E4D5F" w14:textId="7A4AFAB7" w:rsidR="005D54C5" w:rsidRPr="005D54C5" w:rsidRDefault="005D54C5" w:rsidP="00925E39">
            <w:pPr>
              <w:jc w:val="both"/>
              <w:rPr>
                <w:rFonts w:ascii="Roboto" w:hAnsi="Roboto" w:cs="Times New Roman"/>
                <w:bCs/>
                <w:sz w:val="20"/>
                <w:szCs w:val="20"/>
                <w:lang w:val="kk-KZ"/>
              </w:rPr>
            </w:pPr>
            <w:r w:rsidRPr="005D54C5">
              <w:rPr>
                <w:rFonts w:ascii="Roboto" w:hAnsi="Roboto" w:cs="Calibri"/>
                <w:sz w:val="20"/>
                <w:szCs w:val="20"/>
              </w:rPr>
              <w:t>R</w:t>
            </w:r>
            <w:r w:rsidR="00D85039">
              <w:rPr>
                <w:rFonts w:ascii="Roboto" w:hAnsi="Roboto" w:cs="Calibri"/>
                <w:sz w:val="20"/>
                <w:szCs w:val="20"/>
              </w:rPr>
              <w:t>a</w:t>
            </w:r>
            <w:r w:rsidRPr="005D54C5">
              <w:rPr>
                <w:rFonts w:ascii="Roboto" w:hAnsi="Roboto" w:cs="Calibri"/>
                <w:sz w:val="20"/>
                <w:szCs w:val="20"/>
              </w:rPr>
              <w:t xml:space="preserve">na </w:t>
            </w:r>
            <w:r w:rsidR="00D85039">
              <w:rPr>
                <w:rFonts w:ascii="Roboto" w:hAnsi="Roboto" w:cs="Calibri"/>
                <w:sz w:val="20"/>
                <w:szCs w:val="20"/>
              </w:rPr>
              <w:t>H</w:t>
            </w:r>
            <w:r w:rsidRPr="005D54C5">
              <w:rPr>
                <w:rFonts w:ascii="Roboto" w:hAnsi="Roboto" w:cs="Calibri"/>
                <w:sz w:val="20"/>
                <w:szCs w:val="20"/>
              </w:rPr>
              <w:t>umbatova</w:t>
            </w:r>
          </w:p>
        </w:tc>
        <w:tc>
          <w:tcPr>
            <w:tcW w:w="6803" w:type="dxa"/>
          </w:tcPr>
          <w:p w14:paraId="6B9B2B39" w14:textId="58D2C557" w:rsidR="005D54C5" w:rsidRPr="005D54C5" w:rsidRDefault="00FC170B" w:rsidP="00925E39">
            <w:pPr>
              <w:jc w:val="both"/>
              <w:rPr>
                <w:rFonts w:ascii="Roboto" w:hAnsi="Roboto" w:cs="Times New Roman"/>
                <w:bCs/>
                <w:sz w:val="20"/>
                <w:szCs w:val="20"/>
                <w:lang w:val="kk-KZ"/>
              </w:rPr>
            </w:pPr>
            <w:r w:rsidRPr="00FC170B">
              <w:rPr>
                <w:rFonts w:ascii="Roboto" w:hAnsi="Roboto" w:cs="Calibri"/>
                <w:sz w:val="20"/>
                <w:szCs w:val="20"/>
              </w:rPr>
              <w:t>SOCAR's Proactive Steps in Combating Climate Change</w:t>
            </w:r>
          </w:p>
        </w:tc>
      </w:tr>
      <w:tr w:rsidR="005D54C5" w:rsidRPr="005D54C5" w14:paraId="08F4C921" w14:textId="77777777" w:rsidTr="00925E39">
        <w:tc>
          <w:tcPr>
            <w:tcW w:w="562" w:type="dxa"/>
          </w:tcPr>
          <w:p w14:paraId="4160EC04" w14:textId="77777777" w:rsidR="005D54C5" w:rsidRPr="005D54C5" w:rsidRDefault="005D54C5" w:rsidP="00925E39">
            <w:pPr>
              <w:rPr>
                <w:rFonts w:ascii="Roboto" w:hAnsi="Roboto"/>
                <w:sz w:val="20"/>
                <w:szCs w:val="20"/>
              </w:rPr>
            </w:pPr>
            <w:r w:rsidRPr="005D54C5">
              <w:rPr>
                <w:rFonts w:ascii="Roboto" w:hAnsi="Roboto"/>
                <w:sz w:val="20"/>
                <w:szCs w:val="20"/>
              </w:rPr>
              <w:t>4</w:t>
            </w:r>
          </w:p>
        </w:tc>
        <w:tc>
          <w:tcPr>
            <w:tcW w:w="1985" w:type="dxa"/>
          </w:tcPr>
          <w:p w14:paraId="3E4B2387" w14:textId="72AD3C13" w:rsidR="005D54C5" w:rsidRPr="005D54C5" w:rsidRDefault="005D54C5" w:rsidP="00925E39">
            <w:pPr>
              <w:rPr>
                <w:rFonts w:ascii="Roboto" w:hAnsi="Roboto"/>
                <w:sz w:val="20"/>
                <w:szCs w:val="20"/>
              </w:rPr>
            </w:pPr>
            <w:r w:rsidRPr="005D54C5">
              <w:rPr>
                <w:rFonts w:ascii="Roboto" w:hAnsi="Roboto"/>
                <w:sz w:val="20"/>
                <w:szCs w:val="20"/>
              </w:rPr>
              <w:t xml:space="preserve">German Kust, </w:t>
            </w:r>
          </w:p>
          <w:p w14:paraId="639ED638" w14:textId="7AE68ED9" w:rsidR="005D54C5" w:rsidRPr="005D54C5" w:rsidRDefault="005D54C5" w:rsidP="00925E39">
            <w:pPr>
              <w:rPr>
                <w:rFonts w:ascii="Roboto" w:hAnsi="Roboto"/>
                <w:sz w:val="20"/>
                <w:szCs w:val="20"/>
              </w:rPr>
            </w:pPr>
            <w:r w:rsidRPr="005D54C5">
              <w:rPr>
                <w:rFonts w:ascii="Roboto" w:hAnsi="Roboto"/>
                <w:sz w:val="20"/>
                <w:szCs w:val="20"/>
              </w:rPr>
              <w:t xml:space="preserve">Olga Andreeva, </w:t>
            </w:r>
          </w:p>
          <w:p w14:paraId="5F8D1CED" w14:textId="77777777" w:rsidR="005D54C5" w:rsidRPr="005D54C5" w:rsidRDefault="005D54C5" w:rsidP="00925E39">
            <w:pPr>
              <w:rPr>
                <w:rFonts w:ascii="Roboto" w:hAnsi="Roboto"/>
                <w:sz w:val="20"/>
                <w:szCs w:val="20"/>
              </w:rPr>
            </w:pPr>
            <w:r w:rsidRPr="005D54C5">
              <w:rPr>
                <w:rFonts w:ascii="Roboto" w:hAnsi="Roboto"/>
                <w:sz w:val="20"/>
                <w:szCs w:val="20"/>
              </w:rPr>
              <w:t>Daria Shklyaeva,</w:t>
            </w:r>
          </w:p>
          <w:p w14:paraId="439B903B" w14:textId="5317CE4F" w:rsidR="005D54C5" w:rsidRPr="005D54C5" w:rsidRDefault="005D54C5" w:rsidP="00925E39">
            <w:pPr>
              <w:jc w:val="both"/>
              <w:rPr>
                <w:rFonts w:ascii="Roboto" w:hAnsi="Roboto" w:cs="Times New Roman"/>
                <w:bCs/>
                <w:sz w:val="20"/>
                <w:szCs w:val="20"/>
                <w:lang w:val="kk-KZ"/>
              </w:rPr>
            </w:pPr>
            <w:r w:rsidRPr="005D54C5">
              <w:rPr>
                <w:rFonts w:ascii="Roboto" w:hAnsi="Roboto"/>
                <w:sz w:val="20"/>
                <w:szCs w:val="20"/>
              </w:rPr>
              <w:t>Vasiliy</w:t>
            </w:r>
            <w:r w:rsidR="00FC170B">
              <w:rPr>
                <w:rFonts w:ascii="Roboto" w:hAnsi="Roboto"/>
                <w:sz w:val="20"/>
                <w:szCs w:val="20"/>
              </w:rPr>
              <w:t xml:space="preserve"> Lobkovskiy</w:t>
            </w:r>
          </w:p>
        </w:tc>
        <w:tc>
          <w:tcPr>
            <w:tcW w:w="6803" w:type="dxa"/>
          </w:tcPr>
          <w:p w14:paraId="41F902FF" w14:textId="19664D9D" w:rsidR="005D54C5" w:rsidRPr="005D54C5" w:rsidRDefault="00FC170B" w:rsidP="00925E39">
            <w:pPr>
              <w:jc w:val="both"/>
              <w:rPr>
                <w:rFonts w:ascii="Roboto" w:hAnsi="Roboto"/>
                <w:sz w:val="20"/>
                <w:szCs w:val="20"/>
              </w:rPr>
            </w:pPr>
            <w:r w:rsidRPr="00FC170B">
              <w:rPr>
                <w:rFonts w:ascii="Roboto" w:hAnsi="Roboto"/>
                <w:sz w:val="20"/>
                <w:szCs w:val="20"/>
              </w:rPr>
              <w:t>Towards the Possibilities of Achieving a Neutral Balance of Land Degradation in the Countries of the Caspian Region (on the Example of Russia, Kazakhstan and Turkmenistan)</w:t>
            </w:r>
          </w:p>
        </w:tc>
      </w:tr>
      <w:tr w:rsidR="005D54C5" w:rsidRPr="005D54C5" w14:paraId="72958DA8" w14:textId="77777777" w:rsidTr="00925E39">
        <w:tc>
          <w:tcPr>
            <w:tcW w:w="562" w:type="dxa"/>
          </w:tcPr>
          <w:p w14:paraId="31D4BE52" w14:textId="77777777" w:rsidR="005D54C5" w:rsidRPr="005D54C5" w:rsidRDefault="005D54C5" w:rsidP="00925E39">
            <w:pPr>
              <w:rPr>
                <w:rFonts w:ascii="Roboto" w:hAnsi="Roboto"/>
                <w:sz w:val="20"/>
                <w:szCs w:val="20"/>
              </w:rPr>
            </w:pPr>
            <w:r w:rsidRPr="005D54C5">
              <w:rPr>
                <w:rFonts w:ascii="Roboto" w:hAnsi="Roboto"/>
                <w:sz w:val="20"/>
                <w:szCs w:val="20"/>
              </w:rPr>
              <w:t>5</w:t>
            </w:r>
          </w:p>
        </w:tc>
        <w:tc>
          <w:tcPr>
            <w:tcW w:w="1985" w:type="dxa"/>
          </w:tcPr>
          <w:p w14:paraId="1678F9C5" w14:textId="7837BF99" w:rsidR="00FC170B" w:rsidRPr="00FC170B" w:rsidRDefault="00FC170B" w:rsidP="00FC170B">
            <w:pPr>
              <w:jc w:val="both"/>
              <w:rPr>
                <w:rFonts w:ascii="Roboto" w:hAnsi="Roboto"/>
                <w:sz w:val="20"/>
                <w:szCs w:val="20"/>
              </w:rPr>
            </w:pPr>
            <w:r w:rsidRPr="00FC170B">
              <w:rPr>
                <w:rFonts w:ascii="Roboto" w:hAnsi="Roboto"/>
                <w:sz w:val="20"/>
                <w:szCs w:val="20"/>
              </w:rPr>
              <w:t xml:space="preserve">Amirkhan Amirkhanov, </w:t>
            </w:r>
          </w:p>
          <w:p w14:paraId="3C468488" w14:textId="2FF229BB" w:rsidR="00FC170B" w:rsidRPr="00FC170B" w:rsidRDefault="00FC170B" w:rsidP="00FC170B">
            <w:pPr>
              <w:jc w:val="both"/>
              <w:rPr>
                <w:rFonts w:ascii="Roboto" w:hAnsi="Roboto"/>
                <w:sz w:val="20"/>
                <w:szCs w:val="20"/>
              </w:rPr>
            </w:pPr>
            <w:r w:rsidRPr="00FC170B">
              <w:rPr>
                <w:rFonts w:ascii="Roboto" w:hAnsi="Roboto"/>
                <w:sz w:val="20"/>
                <w:szCs w:val="20"/>
              </w:rPr>
              <w:t>Tatiana Butylina</w:t>
            </w:r>
            <w:r>
              <w:rPr>
                <w:rFonts w:ascii="Roboto" w:hAnsi="Roboto"/>
                <w:sz w:val="20"/>
                <w:szCs w:val="20"/>
              </w:rPr>
              <w:t>,</w:t>
            </w:r>
          </w:p>
          <w:p w14:paraId="499626A1" w14:textId="785718C4" w:rsidR="005D54C5" w:rsidRPr="005D54C5" w:rsidRDefault="00FC170B" w:rsidP="00FC170B">
            <w:pPr>
              <w:jc w:val="both"/>
              <w:rPr>
                <w:rFonts w:ascii="Roboto" w:hAnsi="Roboto"/>
                <w:sz w:val="20"/>
                <w:szCs w:val="20"/>
              </w:rPr>
            </w:pPr>
            <w:r w:rsidRPr="00FC170B">
              <w:rPr>
                <w:rFonts w:ascii="Roboto" w:hAnsi="Roboto"/>
                <w:sz w:val="20"/>
                <w:szCs w:val="20"/>
              </w:rPr>
              <w:t>Natalia Tretyakova</w:t>
            </w:r>
          </w:p>
        </w:tc>
        <w:tc>
          <w:tcPr>
            <w:tcW w:w="6803" w:type="dxa"/>
          </w:tcPr>
          <w:p w14:paraId="2054DC56" w14:textId="77777777" w:rsidR="005D54C5" w:rsidRPr="005D54C5" w:rsidRDefault="005D54C5" w:rsidP="00925E39">
            <w:pPr>
              <w:jc w:val="both"/>
              <w:rPr>
                <w:rFonts w:ascii="Roboto" w:hAnsi="Roboto" w:cs="Times New Roman"/>
                <w:bCs/>
                <w:sz w:val="20"/>
                <w:szCs w:val="20"/>
                <w:lang w:val="kk-KZ"/>
              </w:rPr>
            </w:pPr>
            <w:r w:rsidRPr="005D54C5">
              <w:rPr>
                <w:rFonts w:ascii="Roboto" w:hAnsi="Roboto"/>
                <w:sz w:val="20"/>
                <w:szCs w:val="20"/>
              </w:rPr>
              <w:t>Contribution of International Projects on Climate Change in the Caspian Sea Region to the Tehran Convention Development and Implementation</w:t>
            </w:r>
          </w:p>
        </w:tc>
      </w:tr>
      <w:tr w:rsidR="00445E9E" w:rsidRPr="005D54C5" w14:paraId="0EB9C2AA" w14:textId="77777777" w:rsidTr="00925E39">
        <w:tc>
          <w:tcPr>
            <w:tcW w:w="562" w:type="dxa"/>
          </w:tcPr>
          <w:p w14:paraId="6E684BA2" w14:textId="77777777" w:rsidR="00445E9E" w:rsidRPr="005D54C5" w:rsidRDefault="00445E9E" w:rsidP="00445E9E">
            <w:pPr>
              <w:rPr>
                <w:rFonts w:ascii="Roboto" w:hAnsi="Roboto"/>
                <w:sz w:val="20"/>
                <w:szCs w:val="20"/>
              </w:rPr>
            </w:pPr>
            <w:r w:rsidRPr="005D54C5">
              <w:rPr>
                <w:rFonts w:ascii="Roboto" w:hAnsi="Roboto"/>
                <w:sz w:val="20"/>
                <w:szCs w:val="20"/>
              </w:rPr>
              <w:t>6</w:t>
            </w:r>
          </w:p>
        </w:tc>
        <w:tc>
          <w:tcPr>
            <w:tcW w:w="1985" w:type="dxa"/>
          </w:tcPr>
          <w:p w14:paraId="322A6B61" w14:textId="6BBD7A81" w:rsidR="00445E9E" w:rsidRPr="005D54C5" w:rsidRDefault="00FC170B" w:rsidP="00445E9E">
            <w:pPr>
              <w:jc w:val="both"/>
              <w:rPr>
                <w:rFonts w:ascii="Roboto" w:hAnsi="Roboto" w:cs="Times New Roman"/>
                <w:bCs/>
                <w:sz w:val="20"/>
                <w:szCs w:val="20"/>
                <w:lang w:val="kk-KZ"/>
              </w:rPr>
            </w:pPr>
            <w:r w:rsidRPr="00FC170B">
              <w:rPr>
                <w:rFonts w:ascii="Roboto" w:hAnsi="Roboto"/>
                <w:sz w:val="20"/>
                <w:szCs w:val="20"/>
              </w:rPr>
              <w:t>Orazmukhammed</w:t>
            </w:r>
            <w:r w:rsidR="00445E9E" w:rsidRPr="005D54C5">
              <w:rPr>
                <w:rFonts w:ascii="Roboto" w:hAnsi="Roboto"/>
                <w:sz w:val="20"/>
                <w:szCs w:val="20"/>
              </w:rPr>
              <w:t xml:space="preserve"> Durdyyev, G</w:t>
            </w:r>
            <w:r>
              <w:rPr>
                <w:rFonts w:ascii="Roboto" w:hAnsi="Roboto"/>
                <w:sz w:val="20"/>
                <w:szCs w:val="20"/>
              </w:rPr>
              <w:t>ovshud</w:t>
            </w:r>
            <w:r w:rsidR="00445E9E" w:rsidRPr="005D54C5">
              <w:rPr>
                <w:rFonts w:ascii="Roboto" w:hAnsi="Roboto"/>
                <w:sz w:val="20"/>
                <w:szCs w:val="20"/>
              </w:rPr>
              <w:t xml:space="preserve"> Shadurdyyev</w:t>
            </w:r>
          </w:p>
        </w:tc>
        <w:tc>
          <w:tcPr>
            <w:tcW w:w="6803" w:type="dxa"/>
          </w:tcPr>
          <w:p w14:paraId="206646E0" w14:textId="3C42417F" w:rsidR="00445E9E" w:rsidRPr="005D54C5" w:rsidRDefault="00FC170B" w:rsidP="00445E9E">
            <w:pPr>
              <w:jc w:val="both"/>
              <w:rPr>
                <w:rFonts w:ascii="Roboto" w:hAnsi="Roboto"/>
                <w:sz w:val="20"/>
                <w:szCs w:val="20"/>
              </w:rPr>
            </w:pPr>
            <w:r w:rsidRPr="00FC170B">
              <w:rPr>
                <w:rFonts w:ascii="Roboto" w:hAnsi="Roboto"/>
                <w:sz w:val="20"/>
                <w:szCs w:val="20"/>
              </w:rPr>
              <w:t>Modernization of the University Learning Courses on Geospatial Technologies in Order to Ensure the Environmental Safety of Coastal Ecosystems of the Caspian Sea</w:t>
            </w:r>
          </w:p>
        </w:tc>
      </w:tr>
      <w:tr w:rsidR="005D54C5" w:rsidRPr="005D54C5" w14:paraId="0BB68B89" w14:textId="77777777" w:rsidTr="00925E39">
        <w:tc>
          <w:tcPr>
            <w:tcW w:w="562" w:type="dxa"/>
          </w:tcPr>
          <w:p w14:paraId="076DAB95" w14:textId="77777777" w:rsidR="005D54C5" w:rsidRPr="005D54C5" w:rsidRDefault="005D54C5" w:rsidP="00925E39">
            <w:pPr>
              <w:rPr>
                <w:rFonts w:ascii="Roboto" w:hAnsi="Roboto"/>
                <w:sz w:val="20"/>
                <w:szCs w:val="20"/>
              </w:rPr>
            </w:pPr>
            <w:r w:rsidRPr="005D54C5">
              <w:rPr>
                <w:rFonts w:ascii="Roboto" w:hAnsi="Roboto"/>
                <w:sz w:val="20"/>
                <w:szCs w:val="20"/>
              </w:rPr>
              <w:t>7</w:t>
            </w:r>
          </w:p>
        </w:tc>
        <w:tc>
          <w:tcPr>
            <w:tcW w:w="1985" w:type="dxa"/>
          </w:tcPr>
          <w:p w14:paraId="155C32F9" w14:textId="5DE91E2E" w:rsidR="005D54C5" w:rsidRPr="005D54C5" w:rsidRDefault="00FC170B" w:rsidP="00925E39">
            <w:pPr>
              <w:rPr>
                <w:rFonts w:ascii="Roboto" w:hAnsi="Roboto"/>
                <w:sz w:val="20"/>
                <w:szCs w:val="20"/>
              </w:rPr>
            </w:pPr>
            <w:r>
              <w:rPr>
                <w:rFonts w:ascii="Roboto" w:hAnsi="Roboto"/>
                <w:sz w:val="20"/>
                <w:szCs w:val="20"/>
              </w:rPr>
              <w:t xml:space="preserve">Shirin </w:t>
            </w:r>
            <w:r w:rsidR="005D54C5" w:rsidRPr="005D54C5">
              <w:rPr>
                <w:rFonts w:ascii="Roboto" w:hAnsi="Roboto"/>
                <w:sz w:val="20"/>
                <w:szCs w:val="20"/>
              </w:rPr>
              <w:t xml:space="preserve">Karryeva </w:t>
            </w:r>
          </w:p>
        </w:tc>
        <w:tc>
          <w:tcPr>
            <w:tcW w:w="6803" w:type="dxa"/>
          </w:tcPr>
          <w:p w14:paraId="0D1C24A5" w14:textId="2C3F3D59" w:rsidR="005D54C5" w:rsidRPr="005D54C5" w:rsidRDefault="00FC170B" w:rsidP="00925E39">
            <w:pPr>
              <w:rPr>
                <w:rFonts w:ascii="Roboto" w:hAnsi="Roboto"/>
                <w:sz w:val="20"/>
                <w:szCs w:val="20"/>
              </w:rPr>
            </w:pPr>
            <w:r w:rsidRPr="00FC170B">
              <w:rPr>
                <w:rFonts w:ascii="Roboto" w:hAnsi="Roboto"/>
                <w:sz w:val="20"/>
                <w:szCs w:val="20"/>
              </w:rPr>
              <w:t>Conservation and Effective Management of Biodiversity in the Context of Climate Change</w:t>
            </w:r>
          </w:p>
        </w:tc>
      </w:tr>
      <w:tr w:rsidR="005D54C5" w:rsidRPr="005D54C5" w14:paraId="0254F08D" w14:textId="77777777" w:rsidTr="00925E39">
        <w:tc>
          <w:tcPr>
            <w:tcW w:w="562" w:type="dxa"/>
          </w:tcPr>
          <w:p w14:paraId="7513C615" w14:textId="77777777" w:rsidR="005D54C5" w:rsidRPr="005D54C5" w:rsidRDefault="005D54C5" w:rsidP="00925E39">
            <w:pPr>
              <w:rPr>
                <w:rFonts w:ascii="Roboto" w:hAnsi="Roboto"/>
                <w:sz w:val="20"/>
                <w:szCs w:val="20"/>
              </w:rPr>
            </w:pPr>
            <w:r w:rsidRPr="005D54C5">
              <w:rPr>
                <w:rFonts w:ascii="Roboto" w:hAnsi="Roboto"/>
                <w:sz w:val="20"/>
                <w:szCs w:val="20"/>
              </w:rPr>
              <w:t>8</w:t>
            </w:r>
          </w:p>
        </w:tc>
        <w:tc>
          <w:tcPr>
            <w:tcW w:w="1985" w:type="dxa"/>
          </w:tcPr>
          <w:p w14:paraId="12A30021" w14:textId="77777777" w:rsidR="005D54C5" w:rsidRPr="005D54C5" w:rsidRDefault="005D54C5" w:rsidP="00925E39">
            <w:pPr>
              <w:rPr>
                <w:rFonts w:ascii="Roboto" w:hAnsi="Roboto"/>
                <w:sz w:val="20"/>
                <w:szCs w:val="20"/>
              </w:rPr>
            </w:pPr>
            <w:r w:rsidRPr="005D54C5">
              <w:rPr>
                <w:rFonts w:ascii="Roboto" w:hAnsi="Roboto"/>
                <w:sz w:val="20"/>
                <w:szCs w:val="20"/>
              </w:rPr>
              <w:t>Mikhail Bolgov, Alexander Buber</w:t>
            </w:r>
          </w:p>
          <w:p w14:paraId="1248A611" w14:textId="77777777" w:rsidR="005D54C5" w:rsidRPr="005D54C5" w:rsidRDefault="005D54C5" w:rsidP="00925E39">
            <w:pPr>
              <w:rPr>
                <w:rFonts w:ascii="Roboto" w:hAnsi="Roboto"/>
                <w:sz w:val="20"/>
                <w:szCs w:val="20"/>
              </w:rPr>
            </w:pPr>
            <w:r w:rsidRPr="005D54C5">
              <w:rPr>
                <w:rFonts w:ascii="Roboto" w:hAnsi="Roboto"/>
                <w:sz w:val="20"/>
                <w:szCs w:val="20"/>
              </w:rPr>
              <w:t>Olga Gorelits</w:t>
            </w:r>
          </w:p>
          <w:p w14:paraId="081796DF" w14:textId="77777777" w:rsidR="005D54C5" w:rsidRPr="005D54C5" w:rsidRDefault="005D54C5" w:rsidP="00925E39">
            <w:pPr>
              <w:rPr>
                <w:rFonts w:ascii="Roboto" w:hAnsi="Roboto"/>
                <w:sz w:val="20"/>
                <w:szCs w:val="20"/>
              </w:rPr>
            </w:pPr>
            <w:r w:rsidRPr="005D54C5">
              <w:rPr>
                <w:rFonts w:ascii="Roboto" w:hAnsi="Roboto"/>
                <w:sz w:val="20"/>
                <w:szCs w:val="20"/>
              </w:rPr>
              <w:t xml:space="preserve">Igor Zemlyanov,  </w:t>
            </w:r>
          </w:p>
        </w:tc>
        <w:tc>
          <w:tcPr>
            <w:tcW w:w="6803" w:type="dxa"/>
          </w:tcPr>
          <w:p w14:paraId="0C03A170" w14:textId="58AA0A1D" w:rsidR="005D54C5" w:rsidRPr="005D54C5" w:rsidRDefault="00FC170B" w:rsidP="00925E39">
            <w:pPr>
              <w:rPr>
                <w:rFonts w:ascii="Roboto" w:hAnsi="Roboto"/>
                <w:sz w:val="20"/>
                <w:szCs w:val="20"/>
              </w:rPr>
            </w:pPr>
            <w:r w:rsidRPr="00FC170B">
              <w:rPr>
                <w:rFonts w:ascii="Roboto" w:hAnsi="Roboto" w:cs="Calibri"/>
                <w:sz w:val="20"/>
                <w:szCs w:val="20"/>
              </w:rPr>
              <w:t>Lower Volga Region Water Management under Conditions of Climate Changes</w:t>
            </w:r>
          </w:p>
        </w:tc>
      </w:tr>
      <w:tr w:rsidR="005D54C5" w:rsidRPr="005D54C5" w14:paraId="6B6558D9" w14:textId="77777777" w:rsidTr="00925E39">
        <w:tc>
          <w:tcPr>
            <w:tcW w:w="562" w:type="dxa"/>
          </w:tcPr>
          <w:p w14:paraId="0F9D00CE" w14:textId="77777777" w:rsidR="005D54C5" w:rsidRPr="005D54C5" w:rsidRDefault="005D54C5" w:rsidP="00925E39">
            <w:pPr>
              <w:rPr>
                <w:rFonts w:ascii="Roboto" w:hAnsi="Roboto"/>
                <w:sz w:val="20"/>
                <w:szCs w:val="20"/>
              </w:rPr>
            </w:pPr>
            <w:r w:rsidRPr="005D54C5">
              <w:rPr>
                <w:rFonts w:ascii="Roboto" w:hAnsi="Roboto"/>
                <w:sz w:val="20"/>
                <w:szCs w:val="20"/>
              </w:rPr>
              <w:t>9</w:t>
            </w:r>
          </w:p>
        </w:tc>
        <w:tc>
          <w:tcPr>
            <w:tcW w:w="1985" w:type="dxa"/>
          </w:tcPr>
          <w:p w14:paraId="33E9B409" w14:textId="77777777" w:rsidR="005D54C5" w:rsidRDefault="005D54C5" w:rsidP="00925E39">
            <w:pPr>
              <w:rPr>
                <w:rFonts w:ascii="Roboto" w:hAnsi="Roboto"/>
                <w:sz w:val="20"/>
                <w:szCs w:val="20"/>
              </w:rPr>
            </w:pPr>
            <w:r w:rsidRPr="005D54C5">
              <w:rPr>
                <w:rFonts w:ascii="Roboto" w:hAnsi="Roboto"/>
                <w:sz w:val="20"/>
                <w:szCs w:val="20"/>
              </w:rPr>
              <w:t>D</w:t>
            </w:r>
            <w:r w:rsidR="00FC170B">
              <w:rPr>
                <w:rFonts w:ascii="Roboto" w:hAnsi="Roboto"/>
                <w:sz w:val="20"/>
                <w:szCs w:val="20"/>
              </w:rPr>
              <w:t>enis</w:t>
            </w:r>
            <w:r w:rsidRPr="005D54C5">
              <w:rPr>
                <w:rFonts w:ascii="Roboto" w:hAnsi="Roboto"/>
                <w:sz w:val="20"/>
                <w:szCs w:val="20"/>
              </w:rPr>
              <w:t xml:space="preserve"> Shipilov</w:t>
            </w:r>
          </w:p>
          <w:p w14:paraId="15349F6E" w14:textId="4A52058A" w:rsidR="00D85039" w:rsidRPr="005D54C5" w:rsidRDefault="00D85039" w:rsidP="00925E39">
            <w:pPr>
              <w:rPr>
                <w:rFonts w:ascii="Roboto" w:hAnsi="Roboto"/>
                <w:sz w:val="20"/>
                <w:szCs w:val="20"/>
              </w:rPr>
            </w:pPr>
            <w:r w:rsidRPr="00D85039">
              <w:rPr>
                <w:rFonts w:ascii="Roboto" w:hAnsi="Roboto"/>
                <w:sz w:val="20"/>
                <w:szCs w:val="20"/>
              </w:rPr>
              <w:t>Elena Ostrovskaya</w:t>
            </w:r>
          </w:p>
        </w:tc>
        <w:tc>
          <w:tcPr>
            <w:tcW w:w="6803" w:type="dxa"/>
          </w:tcPr>
          <w:p w14:paraId="1ED4F91C" w14:textId="57593288" w:rsidR="005D54C5" w:rsidRPr="005D54C5" w:rsidRDefault="00FC170B" w:rsidP="00925E39">
            <w:pPr>
              <w:rPr>
                <w:rFonts w:ascii="Roboto" w:hAnsi="Roboto"/>
                <w:sz w:val="20"/>
                <w:szCs w:val="20"/>
              </w:rPr>
            </w:pPr>
            <w:r w:rsidRPr="00FC170B">
              <w:rPr>
                <w:rFonts w:ascii="Roboto" w:hAnsi="Roboto"/>
                <w:sz w:val="20"/>
                <w:szCs w:val="20"/>
              </w:rPr>
              <w:t>Improving the Quality of Climate Services through Automating the Marine Observation Network</w:t>
            </w:r>
          </w:p>
        </w:tc>
      </w:tr>
      <w:tr w:rsidR="005D54C5" w:rsidRPr="005D54C5" w14:paraId="0AC4BD26" w14:textId="77777777" w:rsidTr="00925E39">
        <w:tc>
          <w:tcPr>
            <w:tcW w:w="562" w:type="dxa"/>
          </w:tcPr>
          <w:p w14:paraId="2A0E6715" w14:textId="77777777" w:rsidR="005D54C5" w:rsidRPr="005D54C5" w:rsidRDefault="005D54C5" w:rsidP="00925E39">
            <w:pPr>
              <w:rPr>
                <w:rFonts w:ascii="Roboto" w:hAnsi="Roboto"/>
                <w:sz w:val="20"/>
                <w:szCs w:val="20"/>
              </w:rPr>
            </w:pPr>
            <w:r w:rsidRPr="005D54C5">
              <w:rPr>
                <w:rFonts w:ascii="Roboto" w:hAnsi="Roboto"/>
                <w:sz w:val="20"/>
                <w:szCs w:val="20"/>
              </w:rPr>
              <w:t>10</w:t>
            </w:r>
          </w:p>
        </w:tc>
        <w:tc>
          <w:tcPr>
            <w:tcW w:w="1985" w:type="dxa"/>
          </w:tcPr>
          <w:p w14:paraId="059559FD" w14:textId="77777777" w:rsidR="005D54C5" w:rsidRPr="005D54C5" w:rsidRDefault="005D54C5" w:rsidP="00925E39">
            <w:pPr>
              <w:rPr>
                <w:rFonts w:ascii="Roboto" w:hAnsi="Roboto"/>
                <w:sz w:val="20"/>
                <w:szCs w:val="20"/>
              </w:rPr>
            </w:pPr>
            <w:r w:rsidRPr="005D54C5">
              <w:rPr>
                <w:rFonts w:ascii="Roboto" w:hAnsi="Roboto"/>
                <w:sz w:val="20"/>
                <w:szCs w:val="20"/>
              </w:rPr>
              <w:t>Elena Myakotnikova</w:t>
            </w:r>
          </w:p>
        </w:tc>
        <w:tc>
          <w:tcPr>
            <w:tcW w:w="6803" w:type="dxa"/>
          </w:tcPr>
          <w:p w14:paraId="4DA9EBB7" w14:textId="77777777" w:rsidR="005D54C5" w:rsidRPr="005D54C5" w:rsidRDefault="005D54C5" w:rsidP="00925E39">
            <w:pPr>
              <w:rPr>
                <w:rFonts w:ascii="Roboto" w:hAnsi="Roboto"/>
                <w:sz w:val="20"/>
                <w:szCs w:val="20"/>
              </w:rPr>
            </w:pPr>
            <w:r w:rsidRPr="005D54C5">
              <w:rPr>
                <w:rFonts w:ascii="Roboto" w:hAnsi="Roboto"/>
                <w:sz w:val="20"/>
                <w:szCs w:val="20"/>
              </w:rPr>
              <w:t>Sustainable development</w:t>
            </w:r>
          </w:p>
        </w:tc>
      </w:tr>
    </w:tbl>
    <w:p w14:paraId="32558A53" w14:textId="77777777" w:rsidR="005D54C5" w:rsidRPr="005D54C5" w:rsidRDefault="005D54C5">
      <w:pPr>
        <w:rPr>
          <w:rFonts w:ascii="Roboto" w:hAnsi="Roboto"/>
        </w:rPr>
      </w:pPr>
    </w:p>
    <w:sectPr w:rsidR="005D54C5" w:rsidRPr="005D54C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71E0F" w14:textId="77777777" w:rsidR="00AB6DFD" w:rsidRDefault="00AB6DFD" w:rsidP="00656F44">
      <w:pPr>
        <w:spacing w:after="0" w:line="240" w:lineRule="auto"/>
      </w:pPr>
      <w:r>
        <w:separator/>
      </w:r>
    </w:p>
  </w:endnote>
  <w:endnote w:type="continuationSeparator" w:id="0">
    <w:p w14:paraId="1556D65A" w14:textId="77777777" w:rsidR="00AB6DFD" w:rsidRDefault="00AB6DFD" w:rsidP="0065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2AC7" w14:textId="77777777" w:rsidR="00AB6DFD" w:rsidRDefault="00AB6DFD" w:rsidP="00656F44">
      <w:pPr>
        <w:spacing w:after="0" w:line="240" w:lineRule="auto"/>
      </w:pPr>
      <w:r>
        <w:separator/>
      </w:r>
    </w:p>
  </w:footnote>
  <w:footnote w:type="continuationSeparator" w:id="0">
    <w:p w14:paraId="47B24417" w14:textId="77777777" w:rsidR="00AB6DFD" w:rsidRDefault="00AB6DFD" w:rsidP="00656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54495"/>
    <w:multiLevelType w:val="multilevel"/>
    <w:tmpl w:val="9D1E2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B29"/>
    <w:rsid w:val="00046FDB"/>
    <w:rsid w:val="00065233"/>
    <w:rsid w:val="0017016B"/>
    <w:rsid w:val="001933EB"/>
    <w:rsid w:val="00445E9E"/>
    <w:rsid w:val="00454041"/>
    <w:rsid w:val="004B2C0D"/>
    <w:rsid w:val="00553A9C"/>
    <w:rsid w:val="005D54C5"/>
    <w:rsid w:val="00656F44"/>
    <w:rsid w:val="00667D60"/>
    <w:rsid w:val="007554AF"/>
    <w:rsid w:val="00766FEB"/>
    <w:rsid w:val="00772EE5"/>
    <w:rsid w:val="00795B29"/>
    <w:rsid w:val="007975B4"/>
    <w:rsid w:val="008D43DA"/>
    <w:rsid w:val="008F74DB"/>
    <w:rsid w:val="009463EA"/>
    <w:rsid w:val="00A73489"/>
    <w:rsid w:val="00AA548D"/>
    <w:rsid w:val="00AB6DFD"/>
    <w:rsid w:val="00B054BB"/>
    <w:rsid w:val="00B93F93"/>
    <w:rsid w:val="00BE6B8A"/>
    <w:rsid w:val="00CC563C"/>
    <w:rsid w:val="00CE160D"/>
    <w:rsid w:val="00D81F8E"/>
    <w:rsid w:val="00D85039"/>
    <w:rsid w:val="00D97482"/>
    <w:rsid w:val="00EE635C"/>
    <w:rsid w:val="00FC170B"/>
    <w:rsid w:val="00FC5307"/>
    <w:rsid w:val="00FD12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F75AA"/>
  <w15:chartTrackingRefBased/>
  <w15:docId w15:val="{1B7A6DC7-B481-4654-8B1B-D90B751A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F44"/>
  </w:style>
  <w:style w:type="paragraph" w:styleId="Footer">
    <w:name w:val="footer"/>
    <w:basedOn w:val="Normal"/>
    <w:link w:val="FooterChar"/>
    <w:uiPriority w:val="99"/>
    <w:unhideWhenUsed/>
    <w:rsid w:val="00656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F44"/>
  </w:style>
  <w:style w:type="table" w:styleId="TableGrid">
    <w:name w:val="Table Grid"/>
    <w:basedOn w:val="TableNormal"/>
    <w:uiPriority w:val="39"/>
    <w:rsid w:val="00656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554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4AF"/>
    <w:rPr>
      <w:sz w:val="20"/>
      <w:szCs w:val="20"/>
    </w:rPr>
  </w:style>
  <w:style w:type="character" w:styleId="FootnoteReference">
    <w:name w:val="footnote reference"/>
    <w:basedOn w:val="DefaultParagraphFont"/>
    <w:uiPriority w:val="99"/>
    <w:semiHidden/>
    <w:unhideWhenUsed/>
    <w:rsid w:val="007554AF"/>
    <w:rPr>
      <w:vertAlign w:val="superscript"/>
    </w:rPr>
  </w:style>
  <w:style w:type="paragraph" w:customStyle="1" w:styleId="Default">
    <w:name w:val="Default"/>
    <w:rsid w:val="007554AF"/>
    <w:pPr>
      <w:autoSpaceDE w:val="0"/>
      <w:autoSpaceDN w:val="0"/>
      <w:adjustRightInd w:val="0"/>
      <w:spacing w:after="0" w:line="240" w:lineRule="auto"/>
    </w:pPr>
    <w:rPr>
      <w:rFonts w:ascii="Times New Roman" w:eastAsia="Calibri" w:hAnsi="Times New Roman" w:cs="Times New Roman"/>
      <w:color w:val="000000"/>
      <w:sz w:val="24"/>
      <w:szCs w:val="24"/>
      <w:lang w:val="ru-RU" w:eastAsia="en-US"/>
    </w:rPr>
  </w:style>
  <w:style w:type="character" w:styleId="CommentReference">
    <w:name w:val="annotation reference"/>
    <w:basedOn w:val="DefaultParagraphFont"/>
    <w:uiPriority w:val="99"/>
    <w:semiHidden/>
    <w:unhideWhenUsed/>
    <w:rsid w:val="007554AF"/>
    <w:rPr>
      <w:sz w:val="16"/>
      <w:szCs w:val="16"/>
    </w:rPr>
  </w:style>
  <w:style w:type="paragraph" w:styleId="CommentText">
    <w:name w:val="annotation text"/>
    <w:basedOn w:val="Normal"/>
    <w:link w:val="CommentTextChar"/>
    <w:uiPriority w:val="99"/>
    <w:semiHidden/>
    <w:unhideWhenUsed/>
    <w:rsid w:val="007554AF"/>
    <w:pPr>
      <w:spacing w:line="240" w:lineRule="auto"/>
    </w:pPr>
    <w:rPr>
      <w:sz w:val="20"/>
      <w:szCs w:val="20"/>
    </w:rPr>
  </w:style>
  <w:style w:type="character" w:customStyle="1" w:styleId="CommentTextChar">
    <w:name w:val="Comment Text Char"/>
    <w:basedOn w:val="DefaultParagraphFont"/>
    <w:link w:val="CommentText"/>
    <w:uiPriority w:val="99"/>
    <w:semiHidden/>
    <w:rsid w:val="007554AF"/>
    <w:rPr>
      <w:sz w:val="20"/>
      <w:szCs w:val="20"/>
    </w:rPr>
  </w:style>
  <w:style w:type="paragraph" w:styleId="BalloonText">
    <w:name w:val="Balloon Text"/>
    <w:basedOn w:val="Normal"/>
    <w:link w:val="BalloonTextChar"/>
    <w:uiPriority w:val="99"/>
    <w:semiHidden/>
    <w:unhideWhenUsed/>
    <w:rsid w:val="00755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4AF"/>
    <w:rPr>
      <w:rFonts w:ascii="Segoe UI" w:hAnsi="Segoe UI" w:cs="Segoe UI"/>
      <w:sz w:val="18"/>
      <w:szCs w:val="18"/>
    </w:rPr>
  </w:style>
  <w:style w:type="character" w:styleId="Strong">
    <w:name w:val="Strong"/>
    <w:basedOn w:val="DefaultParagraphFont"/>
    <w:uiPriority w:val="22"/>
    <w:qFormat/>
    <w:rsid w:val="00EE6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68385">
      <w:bodyDiv w:val="1"/>
      <w:marLeft w:val="0"/>
      <w:marRight w:val="0"/>
      <w:marTop w:val="0"/>
      <w:marBottom w:val="0"/>
      <w:divBdr>
        <w:top w:val="none" w:sz="0" w:space="0" w:color="auto"/>
        <w:left w:val="none" w:sz="0" w:space="0" w:color="auto"/>
        <w:bottom w:val="none" w:sz="0" w:space="0" w:color="auto"/>
        <w:right w:val="none" w:sz="0" w:space="0" w:color="auto"/>
      </w:divBdr>
    </w:div>
    <w:div w:id="184274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945</Words>
  <Characters>5387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BENKO</dc:creator>
  <cp:keywords/>
  <dc:description/>
  <cp:lastModifiedBy>Christina Russkikh</cp:lastModifiedBy>
  <cp:revision>25</cp:revision>
  <dcterms:created xsi:type="dcterms:W3CDTF">2021-10-06T10:24:00Z</dcterms:created>
  <dcterms:modified xsi:type="dcterms:W3CDTF">2021-10-22T15:32:00Z</dcterms:modified>
</cp:coreProperties>
</file>