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9015" w14:textId="77777777" w:rsidR="005A5B3E" w:rsidRPr="007B5534" w:rsidRDefault="005A5B3E" w:rsidP="00DF700A">
      <w:pPr>
        <w:rPr>
          <w:rFonts w:ascii="Roboto" w:hAnsi="Roboto"/>
          <w:lang w:val="ru-RU"/>
        </w:rPr>
      </w:pPr>
    </w:p>
    <w:p w14:paraId="64AA9016" w14:textId="77777777" w:rsidR="000472D0" w:rsidRPr="007B5534" w:rsidRDefault="000472D0" w:rsidP="005A5B3E">
      <w:pPr>
        <w:pStyle w:val="Heading2"/>
        <w:rPr>
          <w:rFonts w:ascii="Roboto" w:hAnsi="Roboto"/>
          <w:sz w:val="20"/>
          <w:lang w:val="ru-RU"/>
        </w:rPr>
      </w:pPr>
    </w:p>
    <w:p w14:paraId="64AA9017" w14:textId="21068748" w:rsidR="00F532ED" w:rsidRPr="007B5534" w:rsidRDefault="005C1E59" w:rsidP="005A5B3E">
      <w:pPr>
        <w:pStyle w:val="Heading2"/>
        <w:rPr>
          <w:rFonts w:ascii="Roboto" w:hAnsi="Roboto"/>
          <w:sz w:val="20"/>
          <w:lang w:val="ru-RU"/>
        </w:rPr>
      </w:pPr>
      <w:r w:rsidRPr="007B5534">
        <w:rPr>
          <w:rFonts w:ascii="Roboto" w:hAnsi="Roboto"/>
          <w:sz w:val="20"/>
          <w:lang w:val="ru-RU"/>
        </w:rPr>
        <w:t>ПРЕДВАРИТЕЛЬНАЯ ПОВЕСТКА ДНЯ</w:t>
      </w:r>
    </w:p>
    <w:p w14:paraId="64AA9018" w14:textId="77777777" w:rsidR="00F532ED" w:rsidRPr="007B5534" w:rsidRDefault="00F532ED" w:rsidP="004A02D9">
      <w:pPr>
        <w:rPr>
          <w:rFonts w:ascii="Roboto" w:hAnsi="Roboto"/>
          <w:lang w:val="ru-RU"/>
        </w:rPr>
      </w:pPr>
    </w:p>
    <w:p w14:paraId="64AA9019" w14:textId="77777777" w:rsidR="004A02D9" w:rsidRPr="007B5534" w:rsidRDefault="004A02D9" w:rsidP="004A02D9">
      <w:pPr>
        <w:rPr>
          <w:rFonts w:ascii="Roboto" w:hAnsi="Roboto"/>
          <w:b/>
          <w:bCs/>
          <w:lang w:val="ru-RU"/>
        </w:rPr>
      </w:pPr>
    </w:p>
    <w:p w14:paraId="64AA901A" w14:textId="77777777" w:rsidR="000472D0" w:rsidRPr="007B5534" w:rsidRDefault="000472D0" w:rsidP="00CE66D5">
      <w:pPr>
        <w:ind w:left="567"/>
        <w:rPr>
          <w:rFonts w:ascii="Roboto" w:hAnsi="Roboto"/>
          <w:b/>
          <w:bCs/>
          <w:lang w:val="ru-RU"/>
        </w:rPr>
      </w:pPr>
    </w:p>
    <w:p w14:paraId="64AA901B" w14:textId="77777777" w:rsidR="000472D0" w:rsidRPr="007B5534" w:rsidRDefault="000472D0" w:rsidP="00CE66D5">
      <w:pPr>
        <w:ind w:left="567"/>
        <w:rPr>
          <w:rFonts w:ascii="Roboto" w:hAnsi="Roboto"/>
          <w:b/>
          <w:bCs/>
          <w:lang w:val="ru-RU"/>
        </w:rPr>
      </w:pPr>
    </w:p>
    <w:p w14:paraId="64AA901D" w14:textId="44024F1B" w:rsidR="005A5B3E" w:rsidRPr="007B5534" w:rsidRDefault="00332EA5" w:rsidP="004A02D9">
      <w:pPr>
        <w:ind w:left="567"/>
        <w:rPr>
          <w:rFonts w:ascii="Roboto" w:hAnsi="Roboto"/>
          <w:b/>
          <w:bCs/>
          <w:lang w:val="ru-RU"/>
        </w:rPr>
      </w:pPr>
      <w:r w:rsidRPr="007B5534">
        <w:rPr>
          <w:rFonts w:ascii="Roboto" w:hAnsi="Roboto"/>
          <w:b/>
          <w:bCs/>
          <w:lang w:val="ru-RU"/>
        </w:rPr>
        <w:t>19–20 октября 2022 года</w:t>
      </w:r>
    </w:p>
    <w:p w14:paraId="6D57583F" w14:textId="77777777" w:rsidR="00332EA5" w:rsidRPr="007B5534" w:rsidRDefault="00332EA5" w:rsidP="004A02D9">
      <w:pPr>
        <w:ind w:left="567"/>
        <w:rPr>
          <w:rFonts w:ascii="Roboto" w:hAnsi="Roboto"/>
          <w:b/>
          <w:bCs/>
          <w:lang w:val="ru-RU"/>
        </w:rPr>
      </w:pPr>
    </w:p>
    <w:p w14:paraId="64AA901E" w14:textId="5211BB2A" w:rsidR="005A5B3E" w:rsidRPr="007B5534" w:rsidRDefault="005C1E59" w:rsidP="004A02D9">
      <w:pPr>
        <w:ind w:left="567"/>
        <w:rPr>
          <w:rFonts w:ascii="Roboto" w:hAnsi="Roboto"/>
          <w:b/>
          <w:bCs/>
          <w:u w:val="single"/>
          <w:lang w:val="ru-RU"/>
        </w:rPr>
      </w:pPr>
      <w:r w:rsidRPr="007B5534">
        <w:rPr>
          <w:rFonts w:ascii="Roboto" w:hAnsi="Roboto"/>
          <w:b/>
          <w:bCs/>
          <w:u w:val="single"/>
          <w:lang w:val="ru-RU"/>
        </w:rPr>
        <w:t>РАБОЧИЕ СЕССИИ</w:t>
      </w:r>
    </w:p>
    <w:p w14:paraId="64AA901F" w14:textId="77777777" w:rsidR="00F532ED" w:rsidRPr="007B5534" w:rsidRDefault="00F532ED" w:rsidP="004A02D9">
      <w:pPr>
        <w:rPr>
          <w:rFonts w:ascii="Roboto" w:hAnsi="Roboto"/>
          <w:lang w:val="ru-RU"/>
        </w:rPr>
      </w:pPr>
    </w:p>
    <w:p w14:paraId="64AA9020" w14:textId="77777777" w:rsidR="000472D0" w:rsidRPr="007B5534" w:rsidRDefault="000472D0" w:rsidP="004A02D9">
      <w:pPr>
        <w:rPr>
          <w:rFonts w:ascii="Roboto" w:hAnsi="Roboto"/>
          <w:lang w:val="ru-RU"/>
        </w:rPr>
      </w:pPr>
    </w:p>
    <w:p w14:paraId="64AA9021" w14:textId="77777777" w:rsidR="000472D0" w:rsidRPr="007B5534" w:rsidRDefault="000472D0" w:rsidP="004A02D9">
      <w:pPr>
        <w:rPr>
          <w:rFonts w:ascii="Roboto" w:hAnsi="Roboto"/>
          <w:lang w:val="ru-RU"/>
        </w:rPr>
      </w:pPr>
    </w:p>
    <w:p w14:paraId="64AA9022" w14:textId="77777777" w:rsidR="00F532ED" w:rsidRPr="007B5534" w:rsidRDefault="00F532ED" w:rsidP="00872BB2">
      <w:pPr>
        <w:jc w:val="both"/>
        <w:rPr>
          <w:rFonts w:ascii="Roboto" w:hAnsi="Roboto"/>
          <w:lang w:val="ru-RU"/>
        </w:rPr>
      </w:pPr>
    </w:p>
    <w:p w14:paraId="64AA9023" w14:textId="4A454D0F" w:rsidR="00F532ED" w:rsidRPr="007B5534" w:rsidRDefault="004E03DE" w:rsidP="0077287D">
      <w:pPr>
        <w:numPr>
          <w:ilvl w:val="0"/>
          <w:numId w:val="13"/>
        </w:numPr>
        <w:tabs>
          <w:tab w:val="clear" w:pos="993"/>
        </w:tabs>
        <w:ind w:left="1418" w:hanging="851"/>
        <w:jc w:val="both"/>
        <w:rPr>
          <w:rFonts w:ascii="Roboto" w:hAnsi="Roboto"/>
          <w:lang w:val="ru-RU"/>
        </w:rPr>
      </w:pPr>
      <w:r w:rsidRPr="007B5534">
        <w:rPr>
          <w:rFonts w:ascii="Roboto" w:hAnsi="Roboto"/>
          <w:lang w:val="ru-RU"/>
        </w:rPr>
        <w:t>Открытие шестой сессии Конференции Сторон Рамочной конвенции по защите морской среды Каспийского моря</w:t>
      </w:r>
      <w:r w:rsidR="00DC402B" w:rsidRPr="007B5534">
        <w:rPr>
          <w:rFonts w:ascii="Roboto" w:hAnsi="Roboto"/>
          <w:lang w:val="ru-RU"/>
        </w:rPr>
        <w:t xml:space="preserve"> </w:t>
      </w:r>
    </w:p>
    <w:p w14:paraId="64AA9024" w14:textId="77777777" w:rsidR="00F532ED" w:rsidRPr="007B5534" w:rsidRDefault="00F532ED" w:rsidP="0077287D">
      <w:pPr>
        <w:tabs>
          <w:tab w:val="num" w:pos="993"/>
        </w:tabs>
        <w:ind w:left="567"/>
        <w:jc w:val="both"/>
        <w:rPr>
          <w:rFonts w:ascii="Roboto" w:hAnsi="Roboto"/>
          <w:lang w:val="ru-RU"/>
        </w:rPr>
      </w:pPr>
    </w:p>
    <w:p w14:paraId="64AA9025" w14:textId="0B0B3CF3" w:rsidR="00F532ED" w:rsidRPr="007B5534" w:rsidRDefault="0077287D" w:rsidP="00872BB2">
      <w:pPr>
        <w:numPr>
          <w:ilvl w:val="0"/>
          <w:numId w:val="13"/>
        </w:numPr>
        <w:tabs>
          <w:tab w:val="clear" w:pos="993"/>
          <w:tab w:val="num" w:pos="1418"/>
        </w:tabs>
        <w:ind w:left="567" w:firstLine="0"/>
        <w:jc w:val="both"/>
        <w:rPr>
          <w:rFonts w:ascii="Roboto" w:hAnsi="Roboto"/>
          <w:lang w:val="ru-RU"/>
        </w:rPr>
      </w:pPr>
      <w:r w:rsidRPr="007B5534">
        <w:rPr>
          <w:rFonts w:ascii="Roboto" w:hAnsi="Roboto"/>
          <w:lang w:val="ru-RU"/>
        </w:rPr>
        <w:t>Организационные вопросы</w:t>
      </w:r>
    </w:p>
    <w:p w14:paraId="64AA9026" w14:textId="77777777" w:rsidR="00F532ED" w:rsidRPr="007B5534" w:rsidRDefault="00F532ED" w:rsidP="00872BB2">
      <w:pPr>
        <w:tabs>
          <w:tab w:val="num" w:pos="993"/>
        </w:tabs>
        <w:ind w:left="567"/>
        <w:jc w:val="both"/>
        <w:rPr>
          <w:rFonts w:ascii="Roboto" w:hAnsi="Roboto"/>
          <w:lang w:val="ru-RU"/>
        </w:rPr>
      </w:pPr>
    </w:p>
    <w:p w14:paraId="64AA9027" w14:textId="63FE8189" w:rsidR="00F532ED" w:rsidRPr="007B5534" w:rsidRDefault="00F91995" w:rsidP="00872BB2">
      <w:pPr>
        <w:numPr>
          <w:ilvl w:val="1"/>
          <w:numId w:val="13"/>
        </w:numPr>
        <w:tabs>
          <w:tab w:val="clear" w:pos="1353"/>
          <w:tab w:val="num" w:pos="1134"/>
        </w:tabs>
        <w:ind w:left="567" w:firstLine="851"/>
        <w:jc w:val="both"/>
        <w:rPr>
          <w:rFonts w:ascii="Roboto" w:hAnsi="Roboto"/>
          <w:lang w:val="ru-RU"/>
        </w:rPr>
      </w:pPr>
      <w:r w:rsidRPr="007B5534">
        <w:rPr>
          <w:rFonts w:ascii="Roboto" w:hAnsi="Roboto"/>
          <w:lang w:val="ru-RU"/>
        </w:rPr>
        <w:t>Выборы должностных лиц</w:t>
      </w:r>
      <w:r w:rsidR="00A63AE6" w:rsidRPr="007B5534">
        <w:rPr>
          <w:rFonts w:ascii="Roboto" w:hAnsi="Roboto"/>
          <w:lang w:val="ru-RU"/>
        </w:rPr>
        <w:t xml:space="preserve">  </w:t>
      </w:r>
    </w:p>
    <w:p w14:paraId="64AA9028" w14:textId="4BB25199" w:rsidR="00F532ED" w:rsidRPr="007B5534" w:rsidRDefault="00F91995" w:rsidP="00872BB2">
      <w:pPr>
        <w:numPr>
          <w:ilvl w:val="1"/>
          <w:numId w:val="13"/>
        </w:numPr>
        <w:tabs>
          <w:tab w:val="clear" w:pos="1353"/>
          <w:tab w:val="num" w:pos="1134"/>
        </w:tabs>
        <w:ind w:left="567" w:firstLine="851"/>
        <w:jc w:val="both"/>
        <w:rPr>
          <w:rFonts w:ascii="Roboto" w:hAnsi="Roboto"/>
          <w:lang w:val="ru-RU"/>
        </w:rPr>
      </w:pPr>
      <w:r w:rsidRPr="007B5534">
        <w:rPr>
          <w:rFonts w:ascii="Roboto" w:hAnsi="Roboto"/>
          <w:lang w:val="ru-RU"/>
        </w:rPr>
        <w:t>Принятие Повестки дня</w:t>
      </w:r>
    </w:p>
    <w:p w14:paraId="64AA9029" w14:textId="0E7EEAFB" w:rsidR="00F532ED" w:rsidRPr="007B5534" w:rsidRDefault="00F91995" w:rsidP="00872BB2">
      <w:pPr>
        <w:numPr>
          <w:ilvl w:val="1"/>
          <w:numId w:val="13"/>
        </w:numPr>
        <w:tabs>
          <w:tab w:val="clear" w:pos="1353"/>
          <w:tab w:val="num" w:pos="1134"/>
        </w:tabs>
        <w:ind w:left="567" w:firstLine="851"/>
        <w:jc w:val="both"/>
        <w:rPr>
          <w:rFonts w:ascii="Roboto" w:hAnsi="Roboto"/>
          <w:lang w:val="ru-RU"/>
        </w:rPr>
      </w:pPr>
      <w:r w:rsidRPr="007B5534">
        <w:rPr>
          <w:rFonts w:ascii="Roboto" w:hAnsi="Roboto"/>
          <w:lang w:val="ru-RU"/>
        </w:rPr>
        <w:t>Организация работы</w:t>
      </w:r>
    </w:p>
    <w:p w14:paraId="64AA902A" w14:textId="3F03259C" w:rsidR="00F532ED" w:rsidRPr="007B5534" w:rsidRDefault="00E05DFA" w:rsidP="00872BB2">
      <w:pPr>
        <w:numPr>
          <w:ilvl w:val="1"/>
          <w:numId w:val="13"/>
        </w:numPr>
        <w:tabs>
          <w:tab w:val="clear" w:pos="1353"/>
          <w:tab w:val="num" w:pos="1134"/>
        </w:tabs>
        <w:ind w:left="567" w:firstLine="851"/>
        <w:jc w:val="both"/>
        <w:rPr>
          <w:rFonts w:ascii="Roboto" w:hAnsi="Roboto"/>
          <w:lang w:val="ru-RU"/>
        </w:rPr>
      </w:pPr>
      <w:r w:rsidRPr="007B5534">
        <w:rPr>
          <w:rFonts w:ascii="Roboto" w:hAnsi="Roboto"/>
          <w:lang w:val="ru-RU"/>
        </w:rPr>
        <w:t>Допуск наблюдателей</w:t>
      </w:r>
    </w:p>
    <w:p w14:paraId="64AA902B" w14:textId="77777777" w:rsidR="00F532ED" w:rsidRPr="007B5534" w:rsidRDefault="00F532ED" w:rsidP="00872BB2">
      <w:pPr>
        <w:tabs>
          <w:tab w:val="num" w:pos="993"/>
        </w:tabs>
        <w:ind w:left="567"/>
        <w:jc w:val="both"/>
        <w:rPr>
          <w:rFonts w:ascii="Roboto" w:hAnsi="Roboto"/>
          <w:lang w:val="ru-RU"/>
        </w:rPr>
      </w:pPr>
    </w:p>
    <w:p w14:paraId="64AA902C" w14:textId="1A62D9D1" w:rsidR="00CF676B" w:rsidRPr="007B5534" w:rsidRDefault="0060075B" w:rsidP="00872BB2">
      <w:pPr>
        <w:numPr>
          <w:ilvl w:val="0"/>
          <w:numId w:val="13"/>
        </w:numPr>
        <w:tabs>
          <w:tab w:val="clear" w:pos="993"/>
          <w:tab w:val="num" w:pos="1418"/>
        </w:tabs>
        <w:ind w:left="1418" w:hanging="851"/>
        <w:jc w:val="both"/>
        <w:rPr>
          <w:rFonts w:ascii="Roboto" w:hAnsi="Roboto"/>
          <w:lang w:val="ru-RU"/>
        </w:rPr>
      </w:pPr>
      <w:r w:rsidRPr="007B5534">
        <w:rPr>
          <w:rFonts w:ascii="Roboto" w:hAnsi="Roboto"/>
          <w:lang w:val="ru-RU"/>
        </w:rPr>
        <w:t>Отчет о полномочиях и полных правомочиях представителей на шестой</w:t>
      </w:r>
      <w:r w:rsidRPr="007B5534">
        <w:rPr>
          <w:lang w:val="ru-RU"/>
        </w:rPr>
        <w:t xml:space="preserve"> </w:t>
      </w:r>
      <w:r w:rsidRPr="007B5534">
        <w:rPr>
          <w:rFonts w:ascii="Roboto" w:hAnsi="Roboto"/>
          <w:lang w:val="ru-RU"/>
        </w:rPr>
        <w:t>сессии Конференции Сторон Рамочной конвенции по защите морской</w:t>
      </w:r>
      <w:r w:rsidR="0089150B" w:rsidRPr="007B5534">
        <w:rPr>
          <w:rFonts w:ascii="Roboto" w:hAnsi="Roboto"/>
          <w:lang w:val="ru-RU"/>
        </w:rPr>
        <w:t xml:space="preserve"> </w:t>
      </w:r>
      <w:r w:rsidRPr="007B5534">
        <w:rPr>
          <w:rFonts w:ascii="Roboto" w:hAnsi="Roboto"/>
          <w:lang w:val="ru-RU"/>
        </w:rPr>
        <w:t>среды Каспийского моря</w:t>
      </w:r>
    </w:p>
    <w:p w14:paraId="64AA902D" w14:textId="77777777" w:rsidR="00CF676B" w:rsidRPr="007B5534" w:rsidRDefault="00CF676B" w:rsidP="00872BB2">
      <w:pPr>
        <w:ind w:left="567"/>
        <w:jc w:val="both"/>
        <w:rPr>
          <w:rFonts w:ascii="Roboto" w:hAnsi="Roboto"/>
          <w:lang w:val="ru-RU"/>
        </w:rPr>
      </w:pPr>
    </w:p>
    <w:p w14:paraId="64AA902E" w14:textId="2FBD6FCD" w:rsidR="00B818F8" w:rsidRPr="007B5534" w:rsidRDefault="006208E8" w:rsidP="00872BB2">
      <w:pPr>
        <w:numPr>
          <w:ilvl w:val="0"/>
          <w:numId w:val="13"/>
        </w:numPr>
        <w:tabs>
          <w:tab w:val="clear" w:pos="993"/>
          <w:tab w:val="num" w:pos="1418"/>
        </w:tabs>
        <w:ind w:left="1418" w:hanging="851"/>
        <w:jc w:val="both"/>
        <w:rPr>
          <w:rFonts w:ascii="Roboto" w:hAnsi="Roboto"/>
          <w:lang w:val="ru-RU"/>
        </w:rPr>
      </w:pPr>
      <w:r w:rsidRPr="007B5534">
        <w:rPr>
          <w:rFonts w:ascii="Roboto" w:hAnsi="Roboto"/>
          <w:lang w:val="ru-RU"/>
        </w:rPr>
        <w:t>Отчет временного Секретариата Тегеранской конвенции</w:t>
      </w:r>
    </w:p>
    <w:p w14:paraId="64AA902F" w14:textId="77777777" w:rsidR="00E42D50" w:rsidRPr="007B5534" w:rsidRDefault="00E42D50" w:rsidP="00872BB2">
      <w:pPr>
        <w:jc w:val="both"/>
        <w:rPr>
          <w:rFonts w:ascii="Roboto" w:hAnsi="Roboto"/>
          <w:lang w:val="ru-RU"/>
        </w:rPr>
      </w:pPr>
    </w:p>
    <w:p w14:paraId="64AA9030" w14:textId="3199F485" w:rsidR="00E42D50" w:rsidRPr="007B5534" w:rsidRDefault="004E3460" w:rsidP="00872BB2">
      <w:pPr>
        <w:numPr>
          <w:ilvl w:val="0"/>
          <w:numId w:val="13"/>
        </w:numPr>
        <w:tabs>
          <w:tab w:val="clear" w:pos="993"/>
          <w:tab w:val="num" w:pos="1418"/>
        </w:tabs>
        <w:ind w:left="1418" w:hanging="851"/>
        <w:jc w:val="both"/>
        <w:rPr>
          <w:rFonts w:ascii="Roboto" w:hAnsi="Roboto"/>
          <w:lang w:val="ru-RU"/>
        </w:rPr>
      </w:pPr>
      <w:r w:rsidRPr="007B5534">
        <w:rPr>
          <w:rFonts w:ascii="Roboto" w:hAnsi="Roboto"/>
          <w:lang w:val="ru-RU"/>
        </w:rPr>
        <w:t>Вопросы для рассмотрения и решения Конференцией Сторон</w:t>
      </w:r>
    </w:p>
    <w:p w14:paraId="64AA9031" w14:textId="77777777" w:rsidR="00C76EEB" w:rsidRPr="007B5534" w:rsidRDefault="00C76EEB" w:rsidP="00DA74B7">
      <w:pPr>
        <w:jc w:val="both"/>
        <w:rPr>
          <w:rFonts w:ascii="Roboto" w:hAnsi="Roboto"/>
          <w:lang w:val="ru-RU"/>
        </w:rPr>
      </w:pPr>
    </w:p>
    <w:p w14:paraId="64AA9032" w14:textId="6AF7C2D8" w:rsidR="00DA74B7" w:rsidRPr="007B5534" w:rsidRDefault="0089150B" w:rsidP="00DA74B7">
      <w:pPr>
        <w:keepNext/>
        <w:keepLines/>
        <w:numPr>
          <w:ilvl w:val="0"/>
          <w:numId w:val="13"/>
        </w:numPr>
        <w:tabs>
          <w:tab w:val="clear" w:pos="993"/>
          <w:tab w:val="num" w:pos="1418"/>
          <w:tab w:val="num" w:pos="2127"/>
        </w:tabs>
        <w:ind w:left="1418" w:hanging="851"/>
        <w:jc w:val="both"/>
        <w:rPr>
          <w:rFonts w:ascii="Roboto" w:hAnsi="Roboto"/>
          <w:lang w:val="ru-RU"/>
        </w:rPr>
      </w:pPr>
      <w:r w:rsidRPr="007B5534">
        <w:rPr>
          <w:rFonts w:ascii="Roboto" w:hAnsi="Roboto"/>
          <w:lang w:val="ru-RU"/>
        </w:rPr>
        <w:t>Место и дата проведения седьмой сессии Конференции Сторон Рамочной конвенции по защите морской среды Каспийского моря</w:t>
      </w:r>
    </w:p>
    <w:p w14:paraId="64AA9033" w14:textId="77777777" w:rsidR="00DA74B7" w:rsidRPr="007B5534" w:rsidRDefault="00DA74B7" w:rsidP="00DA74B7">
      <w:pPr>
        <w:keepNext/>
        <w:keepLines/>
        <w:tabs>
          <w:tab w:val="num" w:pos="2127"/>
        </w:tabs>
        <w:jc w:val="both"/>
        <w:rPr>
          <w:rFonts w:ascii="Roboto" w:hAnsi="Roboto"/>
          <w:lang w:val="ru-RU"/>
        </w:rPr>
      </w:pPr>
    </w:p>
    <w:p w14:paraId="64AA9034" w14:textId="23AF58FA" w:rsidR="00DA74B7" w:rsidRPr="007B5534" w:rsidRDefault="00A3236B" w:rsidP="00DA74B7">
      <w:pPr>
        <w:keepNext/>
        <w:keepLines/>
        <w:numPr>
          <w:ilvl w:val="0"/>
          <w:numId w:val="13"/>
        </w:numPr>
        <w:tabs>
          <w:tab w:val="clear" w:pos="993"/>
          <w:tab w:val="num" w:pos="1418"/>
          <w:tab w:val="num" w:pos="2127"/>
        </w:tabs>
        <w:ind w:left="1418" w:hanging="851"/>
        <w:jc w:val="both"/>
        <w:rPr>
          <w:rFonts w:ascii="Roboto" w:hAnsi="Roboto"/>
          <w:lang w:val="ru-RU"/>
        </w:rPr>
      </w:pPr>
      <w:r w:rsidRPr="007B5534">
        <w:rPr>
          <w:rFonts w:ascii="Roboto" w:hAnsi="Roboto"/>
          <w:lang w:val="ru-RU"/>
        </w:rPr>
        <w:t xml:space="preserve">Завершение работы над проектом </w:t>
      </w:r>
      <w:r w:rsidR="00B460A2" w:rsidRPr="007B5534">
        <w:rPr>
          <w:rFonts w:ascii="Roboto" w:hAnsi="Roboto"/>
          <w:lang w:val="ru-RU"/>
        </w:rPr>
        <w:t>З</w:t>
      </w:r>
      <w:r w:rsidRPr="007B5534">
        <w:rPr>
          <w:rFonts w:ascii="Roboto" w:hAnsi="Roboto"/>
          <w:lang w:val="ru-RU"/>
        </w:rPr>
        <w:t>аявления и решен</w:t>
      </w:r>
      <w:r w:rsidR="00ED7D49" w:rsidRPr="007B5534">
        <w:rPr>
          <w:rFonts w:ascii="Roboto" w:hAnsi="Roboto"/>
          <w:lang w:val="ru-RU"/>
        </w:rPr>
        <w:t>иями</w:t>
      </w:r>
      <w:r w:rsidRPr="007B5534">
        <w:rPr>
          <w:rFonts w:ascii="Roboto" w:hAnsi="Roboto"/>
          <w:lang w:val="ru-RU"/>
        </w:rPr>
        <w:t xml:space="preserve"> министров</w:t>
      </w:r>
    </w:p>
    <w:p w14:paraId="64AA9035" w14:textId="77777777" w:rsidR="00DA74B7" w:rsidRPr="007B5534" w:rsidRDefault="00DA74B7" w:rsidP="00DA74B7">
      <w:pPr>
        <w:keepNext/>
        <w:keepLines/>
        <w:tabs>
          <w:tab w:val="num" w:pos="2127"/>
        </w:tabs>
        <w:jc w:val="both"/>
        <w:rPr>
          <w:rFonts w:ascii="Roboto" w:hAnsi="Roboto"/>
          <w:lang w:val="ru-RU"/>
        </w:rPr>
      </w:pPr>
    </w:p>
    <w:p w14:paraId="64AA9036" w14:textId="05F97FA9" w:rsidR="00DA74B7" w:rsidRPr="007B5534" w:rsidRDefault="00A3236B" w:rsidP="00DA74B7">
      <w:pPr>
        <w:numPr>
          <w:ilvl w:val="0"/>
          <w:numId w:val="13"/>
        </w:numPr>
        <w:tabs>
          <w:tab w:val="clear" w:pos="993"/>
          <w:tab w:val="num" w:pos="1418"/>
        </w:tabs>
        <w:ind w:left="1418" w:hanging="851"/>
        <w:jc w:val="both"/>
        <w:rPr>
          <w:rFonts w:ascii="Roboto" w:hAnsi="Roboto"/>
          <w:lang w:val="ru-RU"/>
        </w:rPr>
      </w:pPr>
      <w:r w:rsidRPr="007B5534">
        <w:rPr>
          <w:rFonts w:ascii="Roboto" w:hAnsi="Roboto"/>
          <w:lang w:val="ru-RU"/>
        </w:rPr>
        <w:t>Прочие вопросы</w:t>
      </w:r>
      <w:r w:rsidR="00DA74B7" w:rsidRPr="007B5534">
        <w:rPr>
          <w:rFonts w:ascii="Roboto" w:hAnsi="Roboto"/>
          <w:lang w:val="ru-RU"/>
        </w:rPr>
        <w:t xml:space="preserve"> </w:t>
      </w:r>
    </w:p>
    <w:p w14:paraId="64AA9037" w14:textId="77777777" w:rsidR="00DA74B7" w:rsidRPr="007B5534" w:rsidRDefault="00DA74B7" w:rsidP="00DA74B7">
      <w:pPr>
        <w:jc w:val="both"/>
        <w:rPr>
          <w:rFonts w:ascii="Roboto" w:hAnsi="Roboto"/>
          <w:lang w:val="ru-RU"/>
        </w:rPr>
      </w:pPr>
    </w:p>
    <w:p w14:paraId="64AA9038" w14:textId="77777777" w:rsidR="000472D0" w:rsidRPr="007B5534" w:rsidRDefault="000472D0" w:rsidP="00DA74B7">
      <w:pPr>
        <w:jc w:val="both"/>
        <w:rPr>
          <w:rFonts w:ascii="Roboto" w:hAnsi="Roboto"/>
          <w:lang w:val="ru-RU"/>
        </w:rPr>
      </w:pPr>
    </w:p>
    <w:p w14:paraId="64AA9039" w14:textId="77777777" w:rsidR="000472D0" w:rsidRPr="007B5534" w:rsidRDefault="000472D0" w:rsidP="00DA74B7">
      <w:pPr>
        <w:jc w:val="both"/>
        <w:rPr>
          <w:rFonts w:ascii="Roboto" w:hAnsi="Roboto"/>
          <w:lang w:val="ru-RU"/>
        </w:rPr>
      </w:pPr>
    </w:p>
    <w:p w14:paraId="64AA903A" w14:textId="77777777" w:rsidR="000472D0" w:rsidRPr="007B5534" w:rsidRDefault="000472D0" w:rsidP="00DA74B7">
      <w:pPr>
        <w:jc w:val="both"/>
        <w:rPr>
          <w:rFonts w:ascii="Roboto" w:hAnsi="Roboto"/>
          <w:lang w:val="ru-RU"/>
        </w:rPr>
      </w:pPr>
    </w:p>
    <w:p w14:paraId="64AA903B" w14:textId="77777777" w:rsidR="000472D0" w:rsidRPr="007B5534" w:rsidRDefault="000472D0" w:rsidP="00DA74B7">
      <w:pPr>
        <w:jc w:val="both"/>
        <w:rPr>
          <w:rFonts w:ascii="Roboto" w:hAnsi="Roboto"/>
          <w:lang w:val="ru-RU"/>
        </w:rPr>
      </w:pPr>
    </w:p>
    <w:p w14:paraId="64AA903C" w14:textId="77777777" w:rsidR="000472D0" w:rsidRPr="007B5534" w:rsidRDefault="000472D0" w:rsidP="000472D0">
      <w:pPr>
        <w:ind w:firstLine="567"/>
        <w:jc w:val="both"/>
        <w:rPr>
          <w:rFonts w:ascii="Roboto" w:hAnsi="Roboto"/>
          <w:b/>
          <w:bCs/>
          <w:lang w:val="ru-RU"/>
        </w:rPr>
      </w:pPr>
    </w:p>
    <w:p w14:paraId="64AA903D" w14:textId="77777777" w:rsidR="000472D0" w:rsidRPr="007B5534" w:rsidRDefault="000472D0" w:rsidP="000472D0">
      <w:pPr>
        <w:ind w:firstLine="567"/>
        <w:jc w:val="both"/>
        <w:rPr>
          <w:rFonts w:ascii="Roboto" w:hAnsi="Roboto"/>
          <w:b/>
          <w:bCs/>
          <w:lang w:val="ru-RU"/>
        </w:rPr>
      </w:pPr>
    </w:p>
    <w:p w14:paraId="64AA903E" w14:textId="2363E1AE" w:rsidR="00F532ED" w:rsidRPr="007B5534" w:rsidRDefault="006C5091" w:rsidP="000472D0">
      <w:pPr>
        <w:ind w:firstLine="567"/>
        <w:jc w:val="both"/>
        <w:rPr>
          <w:rFonts w:ascii="Roboto" w:hAnsi="Roboto"/>
          <w:b/>
          <w:bCs/>
          <w:lang w:val="ru-RU"/>
        </w:rPr>
      </w:pPr>
      <w:r w:rsidRPr="007B5534">
        <w:rPr>
          <w:rFonts w:ascii="Roboto" w:hAnsi="Roboto"/>
          <w:b/>
          <w:bCs/>
          <w:lang w:val="ru-RU"/>
        </w:rPr>
        <w:t>21</w:t>
      </w:r>
      <w:r w:rsidR="000472D0" w:rsidRPr="007B5534">
        <w:rPr>
          <w:rFonts w:ascii="Roboto" w:hAnsi="Roboto"/>
          <w:b/>
          <w:bCs/>
          <w:lang w:val="ru-RU"/>
        </w:rPr>
        <w:t xml:space="preserve"> </w:t>
      </w:r>
      <w:r w:rsidR="00E72162" w:rsidRPr="007B5534">
        <w:rPr>
          <w:rFonts w:ascii="Roboto" w:hAnsi="Roboto"/>
          <w:b/>
          <w:bCs/>
          <w:lang w:val="ru-RU"/>
        </w:rPr>
        <w:t>октября</w:t>
      </w:r>
      <w:r w:rsidR="000472D0" w:rsidRPr="007B5534">
        <w:rPr>
          <w:rFonts w:ascii="Roboto" w:hAnsi="Roboto"/>
          <w:b/>
          <w:bCs/>
          <w:lang w:val="ru-RU"/>
        </w:rPr>
        <w:t xml:space="preserve"> 20</w:t>
      </w:r>
      <w:r w:rsidRPr="007B5534">
        <w:rPr>
          <w:rFonts w:ascii="Roboto" w:hAnsi="Roboto"/>
          <w:b/>
          <w:bCs/>
          <w:lang w:val="ru-RU"/>
        </w:rPr>
        <w:t>22</w:t>
      </w:r>
      <w:r w:rsidR="000472D0" w:rsidRPr="007B5534">
        <w:rPr>
          <w:rFonts w:ascii="Roboto" w:hAnsi="Roboto"/>
          <w:b/>
          <w:bCs/>
          <w:lang w:val="ru-RU"/>
        </w:rPr>
        <w:t xml:space="preserve"> </w:t>
      </w:r>
      <w:r w:rsidR="00E72162" w:rsidRPr="007B5534">
        <w:rPr>
          <w:rFonts w:ascii="Roboto" w:hAnsi="Roboto"/>
          <w:b/>
          <w:bCs/>
          <w:lang w:val="ru-RU"/>
        </w:rPr>
        <w:t>года</w:t>
      </w:r>
    </w:p>
    <w:p w14:paraId="64AA903F" w14:textId="77777777" w:rsidR="005A5B3E" w:rsidRPr="007B5534" w:rsidRDefault="005A5B3E" w:rsidP="00872BB2">
      <w:pPr>
        <w:tabs>
          <w:tab w:val="num" w:pos="1701"/>
        </w:tabs>
        <w:ind w:left="567"/>
        <w:jc w:val="both"/>
        <w:rPr>
          <w:rFonts w:ascii="Roboto" w:hAnsi="Roboto"/>
          <w:b/>
          <w:bCs/>
          <w:lang w:val="ru-RU"/>
        </w:rPr>
      </w:pPr>
    </w:p>
    <w:p w14:paraId="64AA9040" w14:textId="0E00341E" w:rsidR="00F532ED" w:rsidRPr="007B5534" w:rsidRDefault="0060315E" w:rsidP="00872BB2">
      <w:pPr>
        <w:tabs>
          <w:tab w:val="num" w:pos="1701"/>
        </w:tabs>
        <w:ind w:left="567"/>
        <w:jc w:val="both"/>
        <w:rPr>
          <w:rFonts w:ascii="Roboto" w:hAnsi="Roboto"/>
          <w:b/>
          <w:bCs/>
          <w:u w:val="single"/>
          <w:lang w:val="ru-RU"/>
        </w:rPr>
      </w:pPr>
      <w:r w:rsidRPr="007B5534">
        <w:rPr>
          <w:rFonts w:ascii="Roboto" w:hAnsi="Roboto"/>
          <w:b/>
          <w:bCs/>
          <w:u w:val="single"/>
          <w:lang w:val="ru-RU"/>
        </w:rPr>
        <w:t>СЕГМЕНТ ВЫСОКОГО УРОВНЯ</w:t>
      </w:r>
    </w:p>
    <w:p w14:paraId="64AA9041" w14:textId="77777777" w:rsidR="000472D0" w:rsidRPr="007B5534" w:rsidRDefault="000472D0" w:rsidP="00872BB2">
      <w:pPr>
        <w:tabs>
          <w:tab w:val="num" w:pos="1701"/>
        </w:tabs>
        <w:ind w:left="567"/>
        <w:jc w:val="both"/>
        <w:rPr>
          <w:rFonts w:ascii="Roboto" w:hAnsi="Roboto"/>
          <w:b/>
          <w:bCs/>
          <w:u w:val="single"/>
          <w:lang w:val="ru-RU"/>
        </w:rPr>
      </w:pPr>
    </w:p>
    <w:p w14:paraId="64AA9042" w14:textId="77777777" w:rsidR="00F532ED" w:rsidRPr="007B5534" w:rsidRDefault="00F532ED" w:rsidP="00872BB2">
      <w:pPr>
        <w:tabs>
          <w:tab w:val="left" w:pos="1418"/>
        </w:tabs>
        <w:ind w:left="1418" w:hanging="851"/>
        <w:jc w:val="both"/>
        <w:rPr>
          <w:rFonts w:ascii="Roboto" w:hAnsi="Roboto"/>
          <w:b/>
          <w:bCs/>
          <w:lang w:val="ru-RU"/>
        </w:rPr>
      </w:pPr>
    </w:p>
    <w:p w14:paraId="64AA9043" w14:textId="02A5BA99" w:rsidR="00F54BE0" w:rsidRPr="007B5534" w:rsidRDefault="001005E4" w:rsidP="00872BB2">
      <w:pPr>
        <w:numPr>
          <w:ilvl w:val="0"/>
          <w:numId w:val="13"/>
        </w:numPr>
        <w:tabs>
          <w:tab w:val="clear" w:pos="993"/>
          <w:tab w:val="num" w:pos="1418"/>
        </w:tabs>
        <w:ind w:left="1418" w:hanging="851"/>
        <w:jc w:val="both"/>
        <w:rPr>
          <w:rFonts w:ascii="Roboto" w:hAnsi="Roboto"/>
          <w:u w:val="single"/>
          <w:lang w:val="ru-RU"/>
        </w:rPr>
      </w:pPr>
      <w:r w:rsidRPr="007B5534">
        <w:rPr>
          <w:rFonts w:ascii="Roboto" w:hAnsi="Roboto"/>
          <w:u w:val="single"/>
          <w:lang w:val="ru-RU"/>
        </w:rPr>
        <w:t>Открытие сегмента высокого уровня</w:t>
      </w:r>
    </w:p>
    <w:p w14:paraId="64AA9044" w14:textId="77777777" w:rsidR="000472D0" w:rsidRPr="007B5534" w:rsidRDefault="000472D0" w:rsidP="000472D0">
      <w:pPr>
        <w:ind w:left="1418"/>
        <w:jc w:val="both"/>
        <w:rPr>
          <w:rFonts w:ascii="Roboto" w:hAnsi="Roboto"/>
          <w:u w:val="single"/>
          <w:lang w:val="ru-RU"/>
        </w:rPr>
      </w:pPr>
    </w:p>
    <w:p w14:paraId="64AA9045" w14:textId="77777777" w:rsidR="00F54BE0" w:rsidRPr="007B5534" w:rsidRDefault="00F54BE0" w:rsidP="00872BB2">
      <w:pPr>
        <w:ind w:left="567"/>
        <w:jc w:val="both"/>
        <w:rPr>
          <w:rFonts w:ascii="Roboto" w:hAnsi="Roboto"/>
          <w:lang w:val="ru-RU"/>
        </w:rPr>
      </w:pPr>
    </w:p>
    <w:p w14:paraId="64AA9046" w14:textId="4D41AE5A" w:rsidR="00F54BE0" w:rsidRPr="007B5534" w:rsidRDefault="001005E4" w:rsidP="00872BB2">
      <w:pPr>
        <w:numPr>
          <w:ilvl w:val="1"/>
          <w:numId w:val="13"/>
        </w:numPr>
        <w:tabs>
          <w:tab w:val="left" w:pos="1418"/>
        </w:tabs>
        <w:ind w:left="1418" w:firstLine="0"/>
        <w:jc w:val="both"/>
        <w:rPr>
          <w:rFonts w:ascii="Roboto" w:hAnsi="Roboto"/>
          <w:lang w:val="ru-RU"/>
        </w:rPr>
      </w:pPr>
      <w:r w:rsidRPr="007B5534">
        <w:rPr>
          <w:rFonts w:ascii="Roboto" w:hAnsi="Roboto"/>
          <w:lang w:val="ru-RU"/>
        </w:rPr>
        <w:t>Приветствие принимающей стороны</w:t>
      </w:r>
    </w:p>
    <w:p w14:paraId="64AA9047" w14:textId="58DD0122" w:rsidR="00F54BE0" w:rsidRPr="007B5534" w:rsidRDefault="00342400" w:rsidP="000410A6">
      <w:pPr>
        <w:numPr>
          <w:ilvl w:val="1"/>
          <w:numId w:val="13"/>
        </w:numPr>
        <w:tabs>
          <w:tab w:val="clear" w:pos="1353"/>
          <w:tab w:val="left" w:pos="2127"/>
        </w:tabs>
        <w:ind w:left="2127" w:hanging="709"/>
        <w:jc w:val="both"/>
        <w:rPr>
          <w:rFonts w:ascii="Roboto" w:hAnsi="Roboto"/>
          <w:lang w:val="ru-RU"/>
        </w:rPr>
      </w:pPr>
      <w:r w:rsidRPr="007B5534">
        <w:rPr>
          <w:rFonts w:ascii="Roboto" w:hAnsi="Roboto"/>
          <w:lang w:val="ru-RU"/>
        </w:rPr>
        <w:t>Выступления Глав Делегаций Сторон Тегеранской конвенции</w:t>
      </w:r>
    </w:p>
    <w:p w14:paraId="64AA9048" w14:textId="074B1008" w:rsidR="00F54BE0" w:rsidRPr="007B5534" w:rsidRDefault="00342400" w:rsidP="00872BB2">
      <w:pPr>
        <w:numPr>
          <w:ilvl w:val="1"/>
          <w:numId w:val="13"/>
        </w:numPr>
        <w:tabs>
          <w:tab w:val="clear" w:pos="1353"/>
          <w:tab w:val="left" w:pos="993"/>
          <w:tab w:val="num" w:pos="1276"/>
        </w:tabs>
        <w:ind w:left="2155" w:hanging="737"/>
        <w:jc w:val="both"/>
        <w:rPr>
          <w:rFonts w:ascii="Roboto" w:hAnsi="Roboto"/>
          <w:lang w:val="ru-RU"/>
        </w:rPr>
      </w:pPr>
      <w:r w:rsidRPr="007B5534">
        <w:rPr>
          <w:rFonts w:ascii="Roboto" w:hAnsi="Roboto"/>
          <w:lang w:val="ru-RU"/>
        </w:rPr>
        <w:t>Выступление представителя временного Секретариата Тегеранской конвенции</w:t>
      </w:r>
    </w:p>
    <w:p w14:paraId="64AA9049" w14:textId="56D132CB" w:rsidR="00F54BE0" w:rsidRPr="007B5534" w:rsidRDefault="00B460A2" w:rsidP="00872BB2">
      <w:pPr>
        <w:numPr>
          <w:ilvl w:val="1"/>
          <w:numId w:val="13"/>
        </w:numPr>
        <w:tabs>
          <w:tab w:val="left" w:pos="1418"/>
        </w:tabs>
        <w:ind w:left="1418" w:firstLine="0"/>
        <w:jc w:val="both"/>
        <w:rPr>
          <w:rFonts w:ascii="Roboto" w:hAnsi="Roboto"/>
          <w:lang w:val="ru-RU"/>
        </w:rPr>
      </w:pPr>
      <w:r w:rsidRPr="007B5534">
        <w:rPr>
          <w:rFonts w:ascii="Roboto" w:hAnsi="Roboto"/>
          <w:lang w:val="ru-RU"/>
        </w:rPr>
        <w:t>Другие выступления</w:t>
      </w:r>
    </w:p>
    <w:p w14:paraId="64AA904A" w14:textId="77777777" w:rsidR="000472D0" w:rsidRPr="007B5534" w:rsidRDefault="000472D0" w:rsidP="000472D0">
      <w:pPr>
        <w:tabs>
          <w:tab w:val="left" w:pos="1418"/>
        </w:tabs>
        <w:ind w:left="1418"/>
        <w:jc w:val="both"/>
        <w:rPr>
          <w:rFonts w:ascii="Roboto" w:hAnsi="Roboto"/>
          <w:lang w:val="ru-RU"/>
        </w:rPr>
      </w:pPr>
    </w:p>
    <w:p w14:paraId="64AA904B" w14:textId="77777777" w:rsidR="00F532ED" w:rsidRPr="007B5534" w:rsidRDefault="00F532ED" w:rsidP="00C76EEB">
      <w:pPr>
        <w:tabs>
          <w:tab w:val="left" w:pos="1418"/>
        </w:tabs>
        <w:jc w:val="both"/>
        <w:rPr>
          <w:rFonts w:ascii="Roboto" w:hAnsi="Roboto"/>
          <w:lang w:val="ru-RU"/>
        </w:rPr>
      </w:pPr>
    </w:p>
    <w:p w14:paraId="64AA904C" w14:textId="1D4897BC" w:rsidR="00F532ED" w:rsidRPr="007B5534" w:rsidRDefault="00B460A2" w:rsidP="00872BB2">
      <w:pPr>
        <w:numPr>
          <w:ilvl w:val="0"/>
          <w:numId w:val="13"/>
        </w:numPr>
        <w:tabs>
          <w:tab w:val="clear" w:pos="993"/>
          <w:tab w:val="num" w:pos="1418"/>
        </w:tabs>
        <w:ind w:left="1418" w:hanging="851"/>
        <w:jc w:val="both"/>
        <w:rPr>
          <w:rFonts w:ascii="Roboto" w:hAnsi="Roboto"/>
          <w:lang w:val="ru-RU"/>
        </w:rPr>
      </w:pPr>
      <w:r w:rsidRPr="007B5534">
        <w:rPr>
          <w:rFonts w:ascii="Roboto" w:hAnsi="Roboto"/>
          <w:lang w:val="ru-RU"/>
        </w:rPr>
        <w:t>Доклад Бюро сессии по итогам рабочих заседаний</w:t>
      </w:r>
    </w:p>
    <w:p w14:paraId="64AA904D" w14:textId="77777777" w:rsidR="00851B17" w:rsidRPr="007B5534" w:rsidRDefault="00851B17" w:rsidP="00DA74B7">
      <w:pPr>
        <w:tabs>
          <w:tab w:val="num" w:pos="1418"/>
        </w:tabs>
        <w:jc w:val="both"/>
        <w:rPr>
          <w:rFonts w:ascii="Roboto" w:hAnsi="Roboto"/>
          <w:lang w:val="ru-RU"/>
        </w:rPr>
      </w:pPr>
    </w:p>
    <w:p w14:paraId="64AA904E" w14:textId="70AAA51C" w:rsidR="00F532ED" w:rsidRPr="007B5534" w:rsidRDefault="00B460A2" w:rsidP="00872BB2">
      <w:pPr>
        <w:numPr>
          <w:ilvl w:val="0"/>
          <w:numId w:val="13"/>
        </w:numPr>
        <w:tabs>
          <w:tab w:val="clear" w:pos="993"/>
          <w:tab w:val="num" w:pos="1418"/>
          <w:tab w:val="num" w:pos="1701"/>
        </w:tabs>
        <w:ind w:left="1418" w:hanging="851"/>
        <w:jc w:val="both"/>
        <w:rPr>
          <w:rFonts w:ascii="Roboto" w:hAnsi="Roboto"/>
          <w:lang w:val="ru-RU"/>
        </w:rPr>
      </w:pPr>
      <w:r w:rsidRPr="007B5534">
        <w:rPr>
          <w:rFonts w:ascii="Roboto" w:hAnsi="Roboto"/>
          <w:lang w:val="ru-RU"/>
        </w:rPr>
        <w:t>Принятие Заявления и решений министров</w:t>
      </w:r>
    </w:p>
    <w:p w14:paraId="64AA904F" w14:textId="77777777" w:rsidR="00F532ED" w:rsidRPr="007B5534" w:rsidRDefault="00F532ED" w:rsidP="00DA74B7">
      <w:pPr>
        <w:tabs>
          <w:tab w:val="num" w:pos="1418"/>
          <w:tab w:val="num" w:pos="1701"/>
        </w:tabs>
        <w:jc w:val="both"/>
        <w:rPr>
          <w:rFonts w:ascii="Roboto" w:hAnsi="Roboto"/>
          <w:lang w:val="ru-RU"/>
        </w:rPr>
      </w:pPr>
    </w:p>
    <w:p w14:paraId="64AA9050" w14:textId="19D4DDC8" w:rsidR="00F532ED" w:rsidRPr="007B5534" w:rsidRDefault="003C1809" w:rsidP="00872BB2">
      <w:pPr>
        <w:numPr>
          <w:ilvl w:val="0"/>
          <w:numId w:val="13"/>
        </w:numPr>
        <w:tabs>
          <w:tab w:val="clear" w:pos="993"/>
          <w:tab w:val="num" w:pos="1418"/>
          <w:tab w:val="num" w:pos="2127"/>
        </w:tabs>
        <w:ind w:left="1418" w:hanging="851"/>
        <w:jc w:val="both"/>
        <w:rPr>
          <w:rFonts w:ascii="Roboto" w:hAnsi="Roboto"/>
          <w:lang w:val="ru-RU"/>
        </w:rPr>
      </w:pPr>
      <w:r w:rsidRPr="007B5534">
        <w:rPr>
          <w:rFonts w:ascii="Roboto" w:hAnsi="Roboto"/>
          <w:lang w:val="ru-RU"/>
        </w:rPr>
        <w:t>Закрытие шестой сессии Конференции Сторон Рамочной конвенции</w:t>
      </w:r>
      <w:r w:rsidR="00D232D4" w:rsidRPr="007B5534">
        <w:rPr>
          <w:rFonts w:ascii="Roboto" w:hAnsi="Roboto"/>
          <w:lang w:val="ru-RU"/>
        </w:rPr>
        <w:t xml:space="preserve"> </w:t>
      </w:r>
      <w:r w:rsidRPr="007B5534">
        <w:rPr>
          <w:rFonts w:ascii="Roboto" w:hAnsi="Roboto"/>
          <w:lang w:val="ru-RU"/>
        </w:rPr>
        <w:t>по защите морской среды Каспийского моря</w:t>
      </w:r>
    </w:p>
    <w:p w14:paraId="64AA9051" w14:textId="77777777" w:rsidR="00F532ED" w:rsidRPr="007B5534" w:rsidRDefault="00F532ED" w:rsidP="00872BB2">
      <w:pPr>
        <w:ind w:left="567"/>
        <w:jc w:val="both"/>
        <w:rPr>
          <w:rFonts w:ascii="Roboto" w:hAnsi="Roboto"/>
          <w:lang w:val="ru-RU"/>
        </w:rPr>
      </w:pPr>
    </w:p>
    <w:p w14:paraId="64AA9052" w14:textId="77777777" w:rsidR="000472D0" w:rsidRPr="007B5534" w:rsidRDefault="000472D0" w:rsidP="00872BB2">
      <w:pPr>
        <w:ind w:left="567"/>
        <w:jc w:val="both"/>
        <w:rPr>
          <w:rFonts w:ascii="Roboto" w:hAnsi="Roboto"/>
          <w:lang w:val="ru-RU"/>
        </w:rPr>
      </w:pPr>
    </w:p>
    <w:p w14:paraId="64AA9053" w14:textId="77777777" w:rsidR="00B548AC" w:rsidRPr="007B5534" w:rsidRDefault="00B548AC" w:rsidP="00872BB2">
      <w:pPr>
        <w:ind w:left="567"/>
        <w:jc w:val="both"/>
        <w:rPr>
          <w:rFonts w:ascii="Roboto" w:hAnsi="Roboto"/>
          <w:lang w:val="ru-RU"/>
        </w:rPr>
      </w:pPr>
    </w:p>
    <w:p w14:paraId="64AA9054" w14:textId="101A2992" w:rsidR="00F532ED" w:rsidRPr="007B5534" w:rsidRDefault="0017315E" w:rsidP="00872BB2">
      <w:pPr>
        <w:ind w:left="567"/>
        <w:jc w:val="both"/>
        <w:rPr>
          <w:rFonts w:ascii="Roboto" w:hAnsi="Roboto"/>
          <w:lang w:val="ru-RU"/>
        </w:rPr>
      </w:pPr>
      <w:r w:rsidRPr="007B5534">
        <w:rPr>
          <w:rFonts w:ascii="Roboto" w:hAnsi="Roboto"/>
          <w:b/>
          <w:bCs/>
          <w:lang w:val="ru-RU"/>
        </w:rPr>
        <w:t>Пресс-конференция,</w:t>
      </w:r>
      <w:r w:rsidR="00A63AE6" w:rsidRPr="007B5534">
        <w:rPr>
          <w:rFonts w:ascii="Roboto" w:hAnsi="Roboto"/>
          <w:lang w:val="ru-RU"/>
        </w:rPr>
        <w:t xml:space="preserve"> </w:t>
      </w:r>
      <w:r w:rsidRPr="007B5534">
        <w:rPr>
          <w:rFonts w:ascii="Roboto" w:hAnsi="Roboto"/>
          <w:lang w:val="ru-RU"/>
        </w:rPr>
        <w:t>посвященная шестой сессии Конференции Сторон</w:t>
      </w:r>
      <w:r w:rsidR="00F532ED" w:rsidRPr="007B5534">
        <w:rPr>
          <w:rFonts w:ascii="Roboto" w:hAnsi="Roboto"/>
          <w:lang w:val="ru-RU"/>
        </w:rPr>
        <w:t xml:space="preserve"> </w:t>
      </w:r>
      <w:r w:rsidR="007B5534" w:rsidRPr="007B5534">
        <w:rPr>
          <w:rFonts w:ascii="Roboto" w:hAnsi="Roboto"/>
          <w:lang w:val="ru-RU"/>
        </w:rPr>
        <w:t>Конвенции по защите морской среды Каспийского моря</w:t>
      </w:r>
    </w:p>
    <w:p w14:paraId="64AA9055" w14:textId="77777777" w:rsidR="000D364E" w:rsidRPr="007B5534" w:rsidRDefault="000D364E" w:rsidP="00872BB2">
      <w:pPr>
        <w:ind w:left="567"/>
        <w:jc w:val="both"/>
        <w:rPr>
          <w:rFonts w:ascii="Roboto" w:hAnsi="Roboto"/>
          <w:lang w:val="ru-RU"/>
        </w:rPr>
      </w:pPr>
    </w:p>
    <w:p w14:paraId="64AA9056" w14:textId="4EA7CC54" w:rsidR="000D364E" w:rsidRPr="007B5534" w:rsidRDefault="00ED7D49" w:rsidP="00872BB2">
      <w:pPr>
        <w:tabs>
          <w:tab w:val="num" w:pos="1701"/>
        </w:tabs>
        <w:ind w:left="567"/>
        <w:jc w:val="both"/>
        <w:rPr>
          <w:rFonts w:ascii="Roboto" w:hAnsi="Roboto"/>
          <w:i/>
          <w:iCs/>
          <w:lang w:val="ru-RU"/>
        </w:rPr>
      </w:pPr>
      <w:r w:rsidRPr="007B5534">
        <w:rPr>
          <w:rFonts w:ascii="Roboto" w:hAnsi="Roboto"/>
          <w:b/>
          <w:bCs/>
          <w:lang w:val="ru-RU"/>
        </w:rPr>
        <w:t xml:space="preserve">Параллельные мероприятия </w:t>
      </w:r>
      <w:r w:rsidRPr="007B5534">
        <w:rPr>
          <w:rFonts w:ascii="Roboto" w:hAnsi="Roboto"/>
          <w:lang w:val="ru-RU"/>
        </w:rPr>
        <w:t>будут объявлены позднее</w:t>
      </w:r>
    </w:p>
    <w:p w14:paraId="64AA9057" w14:textId="77777777" w:rsidR="000D364E" w:rsidRPr="007B5534" w:rsidRDefault="000D364E" w:rsidP="00115B12">
      <w:pPr>
        <w:ind w:left="567"/>
        <w:rPr>
          <w:rFonts w:ascii="Roboto" w:hAnsi="Roboto"/>
          <w:lang w:val="ru-RU"/>
        </w:rPr>
      </w:pPr>
    </w:p>
    <w:p w14:paraId="64AA9058" w14:textId="77777777" w:rsidR="0014538B" w:rsidRPr="007B5534" w:rsidRDefault="0014538B" w:rsidP="0014538B">
      <w:pPr>
        <w:ind w:left="567"/>
        <w:rPr>
          <w:rFonts w:ascii="Roboto" w:hAnsi="Roboto"/>
          <w:lang w:val="ru-RU"/>
        </w:rPr>
      </w:pPr>
    </w:p>
    <w:p w14:paraId="64AA9059" w14:textId="77777777" w:rsidR="00531E1F" w:rsidRPr="007B5534" w:rsidRDefault="00531E1F" w:rsidP="00396B36">
      <w:pPr>
        <w:ind w:left="567"/>
        <w:rPr>
          <w:rFonts w:ascii="Roboto" w:hAnsi="Roboto"/>
          <w:b/>
          <w:bCs/>
          <w:lang w:val="ru-RU"/>
        </w:rPr>
      </w:pPr>
    </w:p>
    <w:p w14:paraId="64AA905A" w14:textId="77777777" w:rsidR="002D254D" w:rsidRPr="007B5534" w:rsidRDefault="002D254D" w:rsidP="005A5B3E">
      <w:pPr>
        <w:ind w:left="567"/>
        <w:rPr>
          <w:rFonts w:ascii="Roboto" w:hAnsi="Roboto"/>
          <w:bCs/>
          <w:lang w:val="ru-RU"/>
        </w:rPr>
      </w:pPr>
    </w:p>
    <w:sectPr w:rsidR="002D254D" w:rsidRPr="007B5534" w:rsidSect="00872BB2">
      <w:headerReference w:type="even" r:id="rId10"/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 w:code="9"/>
      <w:pgMar w:top="1440" w:right="1797" w:bottom="1440" w:left="179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E517" w14:textId="77777777" w:rsidR="00D66CE0" w:rsidRDefault="00D66CE0">
      <w:r>
        <w:separator/>
      </w:r>
    </w:p>
  </w:endnote>
  <w:endnote w:type="continuationSeparator" w:id="0">
    <w:p w14:paraId="6D6EAF9B" w14:textId="77777777" w:rsidR="00D66CE0" w:rsidRDefault="00D6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9065" w14:textId="77777777" w:rsidR="0066685E" w:rsidRDefault="0066685E">
    <w:pPr>
      <w:widowControl w:val="0"/>
      <w:spacing w:line="240" w:lineRule="exac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295A" w14:textId="77777777" w:rsidR="00D66CE0" w:rsidRDefault="00D66CE0">
      <w:r>
        <w:separator/>
      </w:r>
    </w:p>
  </w:footnote>
  <w:footnote w:type="continuationSeparator" w:id="0">
    <w:p w14:paraId="3713767B" w14:textId="77777777" w:rsidR="00D66CE0" w:rsidRDefault="00D6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905F" w14:textId="77777777" w:rsidR="0066685E" w:rsidRDefault="006668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A9060" w14:textId="77777777" w:rsidR="0066685E" w:rsidRDefault="0066685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9061" w14:textId="77777777" w:rsidR="0066685E" w:rsidRPr="0092498A" w:rsidRDefault="0066685E" w:rsidP="00851B17">
    <w:pPr>
      <w:pStyle w:val="Header"/>
      <w:pBdr>
        <w:bottom w:val="single" w:sz="4" w:space="1" w:color="auto"/>
      </w:pBdr>
      <w:rPr>
        <w:b/>
        <w:sz w:val="22"/>
        <w:szCs w:val="22"/>
      </w:rPr>
    </w:pPr>
    <w:r w:rsidRPr="0092498A">
      <w:rPr>
        <w:b/>
        <w:sz w:val="22"/>
        <w:szCs w:val="22"/>
      </w:rPr>
      <w:t>TC/COP</w:t>
    </w:r>
    <w:r w:rsidR="000472D0">
      <w:rPr>
        <w:b/>
        <w:sz w:val="22"/>
        <w:szCs w:val="22"/>
      </w:rPr>
      <w:t>6</w:t>
    </w:r>
    <w:r w:rsidR="00D10367">
      <w:rPr>
        <w:b/>
        <w:sz w:val="22"/>
        <w:szCs w:val="22"/>
      </w:rPr>
      <w:t>/1 Rev</w:t>
    </w:r>
    <w:r w:rsidR="002A3819">
      <w:rPr>
        <w:b/>
        <w:sz w:val="22"/>
        <w:szCs w:val="22"/>
      </w:rPr>
      <w:t>.1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1B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AA9062" w14:textId="77777777" w:rsidR="0066685E" w:rsidRPr="0092498A" w:rsidRDefault="0066685E" w:rsidP="009A07AC">
    <w:pPr>
      <w:pStyle w:val="Header"/>
      <w:rPr>
        <w:i/>
        <w:iCs/>
      </w:rPr>
    </w:pPr>
  </w:p>
  <w:p w14:paraId="64AA9063" w14:textId="77777777" w:rsidR="0066685E" w:rsidRDefault="0066685E">
    <w:pPr>
      <w:pStyle w:val="NormalWeb"/>
      <w:widowControl w:val="0"/>
      <w:spacing w:before="0" w:beforeAutospacing="0" w:after="0" w:afterAutospacing="0" w:line="240" w:lineRule="exact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7"/>
      <w:gridCol w:w="2126"/>
    </w:tblGrid>
    <w:tr w:rsidR="00DF4AE2" w:rsidRPr="00DF4AE2" w14:paraId="3B5298EC" w14:textId="77777777" w:rsidTr="007B434F">
      <w:tc>
        <w:tcPr>
          <w:tcW w:w="6487" w:type="dxa"/>
          <w:tcBorders>
            <w:top w:val="nil"/>
            <w:left w:val="nil"/>
            <w:bottom w:val="nil"/>
            <w:right w:val="nil"/>
          </w:tcBorders>
        </w:tcPr>
        <w:p w14:paraId="777460F7" w14:textId="77777777" w:rsidR="00DF4AE2" w:rsidRPr="00DF4AE2" w:rsidRDefault="00DF4AE2" w:rsidP="00DF4AE2">
          <w:pPr>
            <w:tabs>
              <w:tab w:val="center" w:pos="4320"/>
              <w:tab w:val="right" w:pos="8640"/>
            </w:tabs>
            <w:rPr>
              <w:rFonts w:eastAsia="PMingLiU"/>
              <w:lang w:val="en-US" w:eastAsia="zh-TW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46B8D1BA" w14:textId="77777777" w:rsidR="00DF4AE2" w:rsidRPr="00DF4AE2" w:rsidRDefault="00DF4AE2" w:rsidP="00DF4AE2">
          <w:pPr>
            <w:tabs>
              <w:tab w:val="center" w:pos="4320"/>
              <w:tab w:val="right" w:pos="8640"/>
            </w:tabs>
            <w:jc w:val="right"/>
            <w:rPr>
              <w:rFonts w:ascii="Roboto" w:eastAsia="PMingLiU" w:hAnsi="Roboto"/>
              <w:b/>
              <w:bCs/>
              <w:lang w:val="en-US" w:eastAsia="zh-TW"/>
            </w:rPr>
          </w:pPr>
          <w:r w:rsidRPr="00DF4AE2">
            <w:rPr>
              <w:rFonts w:ascii="Roboto" w:eastAsia="PMingLiU" w:hAnsi="Roboto"/>
              <w:b/>
              <w:bCs/>
              <w:lang w:val="en-US" w:eastAsia="zh-TW"/>
            </w:rPr>
            <w:t>TC</w:t>
          </w:r>
        </w:p>
      </w:tc>
    </w:tr>
    <w:tr w:rsidR="00DF4AE2" w:rsidRPr="00DF4AE2" w14:paraId="53AF1F27" w14:textId="77777777" w:rsidTr="007B434F">
      <w:tc>
        <w:tcPr>
          <w:tcW w:w="6487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6AC17318" w14:textId="77777777" w:rsidR="00DF4AE2" w:rsidRPr="00DF4AE2" w:rsidRDefault="00DF4AE2" w:rsidP="00DF4AE2">
          <w:pPr>
            <w:tabs>
              <w:tab w:val="center" w:pos="4320"/>
              <w:tab w:val="right" w:pos="8640"/>
            </w:tabs>
            <w:jc w:val="right"/>
            <w:rPr>
              <w:rFonts w:ascii="Roboto" w:eastAsia="PMingLiU" w:hAnsi="Roboto"/>
              <w:lang w:val="en-US" w:eastAsia="zh-TW"/>
            </w:rPr>
          </w:pPr>
        </w:p>
      </w:tc>
      <w:tc>
        <w:tcPr>
          <w:tcW w:w="21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A694600" w14:textId="075EB598" w:rsidR="00DF4AE2" w:rsidRPr="00DF4AE2" w:rsidRDefault="00DF4AE2" w:rsidP="00DF4AE2">
          <w:pPr>
            <w:tabs>
              <w:tab w:val="center" w:pos="4320"/>
              <w:tab w:val="right" w:pos="8640"/>
            </w:tabs>
            <w:jc w:val="right"/>
            <w:rPr>
              <w:rFonts w:ascii="Roboto" w:eastAsia="PMingLiU" w:hAnsi="Roboto"/>
              <w:lang w:val="en-US" w:eastAsia="zh-TW"/>
            </w:rPr>
          </w:pPr>
          <w:r w:rsidRPr="00DF4AE2">
            <w:rPr>
              <w:rFonts w:ascii="Roboto" w:eastAsia="PMingLiU" w:hAnsi="Roboto"/>
              <w:lang w:val="en-US" w:eastAsia="zh-TW"/>
            </w:rPr>
            <w:t>TC/COP</w:t>
          </w:r>
          <w:r w:rsidRPr="00DF4AE2">
            <w:rPr>
              <w:rFonts w:ascii="Roboto" w:eastAsia="PMingLiU" w:hAnsi="Roboto"/>
              <w:lang w:val="ru-RU" w:eastAsia="zh-TW"/>
            </w:rPr>
            <w:t>6</w:t>
          </w:r>
          <w:r w:rsidRPr="00DF4AE2">
            <w:rPr>
              <w:rFonts w:ascii="Roboto" w:eastAsia="PMingLiU" w:hAnsi="Roboto"/>
              <w:lang w:val="en-US" w:eastAsia="zh-TW"/>
            </w:rPr>
            <w:t>/</w:t>
          </w:r>
          <w:r w:rsidR="00254DEC">
            <w:rPr>
              <w:rFonts w:ascii="Roboto" w:eastAsia="PMingLiU" w:hAnsi="Roboto"/>
              <w:lang w:val="en-US" w:eastAsia="zh-TW"/>
            </w:rPr>
            <w:t>1</w:t>
          </w:r>
        </w:p>
      </w:tc>
    </w:tr>
    <w:tr w:rsidR="00DF4AE2" w:rsidRPr="00DF4AE2" w14:paraId="40841E71" w14:textId="77777777" w:rsidTr="007B434F">
      <w:trPr>
        <w:trHeight w:val="1905"/>
      </w:trPr>
      <w:tc>
        <w:tcPr>
          <w:tcW w:w="6487" w:type="dxa"/>
          <w:tcBorders>
            <w:top w:val="single" w:sz="2" w:space="0" w:color="auto"/>
            <w:left w:val="nil"/>
            <w:bottom w:val="single" w:sz="18" w:space="0" w:color="auto"/>
            <w:right w:val="nil"/>
          </w:tcBorders>
        </w:tcPr>
        <w:p w14:paraId="004AFB01" w14:textId="77777777" w:rsidR="00DF4AE2" w:rsidRPr="00DF4AE2" w:rsidRDefault="00DF4AE2" w:rsidP="00DF4AE2">
          <w:pPr>
            <w:tabs>
              <w:tab w:val="left" w:pos="993"/>
              <w:tab w:val="left" w:pos="1985"/>
              <w:tab w:val="left" w:pos="2977"/>
              <w:tab w:val="left" w:pos="3969"/>
            </w:tabs>
            <w:rPr>
              <w:rFonts w:ascii="Roboto" w:eastAsia="PMingLiU" w:hAnsi="Roboto"/>
              <w:color w:val="000000"/>
              <w:lang w:val="ru-RU" w:eastAsia="zh-TW"/>
            </w:rPr>
          </w:pPr>
        </w:p>
        <w:p w14:paraId="578C150D" w14:textId="77777777" w:rsidR="00DF4AE2" w:rsidRPr="00DF4AE2" w:rsidRDefault="00DF4AE2" w:rsidP="00DF4AE2">
          <w:pPr>
            <w:rPr>
              <w:rFonts w:ascii="Roboto" w:eastAsia="PMingLiU" w:hAnsi="Roboto"/>
              <w:lang w:val="ru-RU" w:eastAsia="zh-TW"/>
            </w:rPr>
          </w:pPr>
          <w:r w:rsidRPr="00DF4AE2">
            <w:rPr>
              <w:rFonts w:ascii="Roboto" w:eastAsia="Calibri" w:hAnsi="Roboto"/>
              <w:noProof/>
              <w:sz w:val="22"/>
              <w:szCs w:val="22"/>
              <w:lang w:val="ru-RU"/>
            </w:rPr>
            <w:drawing>
              <wp:anchor distT="0" distB="0" distL="114300" distR="114300" simplePos="0" relativeHeight="251659264" behindDoc="0" locked="0" layoutInCell="1" allowOverlap="1" wp14:anchorId="651A70A1" wp14:editId="425FB019">
                <wp:simplePos x="0" y="0"/>
                <wp:positionH relativeFrom="margin">
                  <wp:posOffset>2291080</wp:posOffset>
                </wp:positionH>
                <wp:positionV relativeFrom="margin">
                  <wp:posOffset>259715</wp:posOffset>
                </wp:positionV>
                <wp:extent cx="695325" cy="752475"/>
                <wp:effectExtent l="0" t="0" r="9525" b="9525"/>
                <wp:wrapSquare wrapText="bothSides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4107CB3" w14:textId="77777777" w:rsidR="00DF4AE2" w:rsidRPr="00DF4AE2" w:rsidRDefault="00DF4AE2" w:rsidP="00DF4AE2">
          <w:pPr>
            <w:rPr>
              <w:rFonts w:ascii="Roboto" w:eastAsia="Batang" w:hAnsi="Roboto"/>
              <w:b/>
              <w:bCs/>
              <w:lang w:val="ru-RU" w:eastAsia="zh-TW"/>
            </w:rPr>
          </w:pPr>
          <w:r w:rsidRPr="00DF4AE2">
            <w:rPr>
              <w:rFonts w:ascii="Roboto" w:eastAsia="Batang" w:hAnsi="Roboto"/>
              <w:b/>
              <w:bCs/>
              <w:lang w:val="ru-RU" w:eastAsia="zh-TW"/>
            </w:rPr>
            <w:t>Рамочная конвенция</w:t>
          </w:r>
        </w:p>
        <w:p w14:paraId="778CB33E" w14:textId="77777777" w:rsidR="00DF4AE2" w:rsidRPr="00DF4AE2" w:rsidRDefault="00DF4AE2" w:rsidP="00DF4AE2">
          <w:pPr>
            <w:rPr>
              <w:rFonts w:ascii="Roboto" w:eastAsia="Batang" w:hAnsi="Roboto"/>
              <w:b/>
              <w:bCs/>
              <w:lang w:val="ru-RU" w:eastAsia="zh-TW"/>
            </w:rPr>
          </w:pPr>
          <w:r w:rsidRPr="00DF4AE2">
            <w:rPr>
              <w:rFonts w:ascii="Roboto" w:eastAsia="Batang" w:hAnsi="Roboto"/>
              <w:b/>
              <w:bCs/>
              <w:lang w:val="ru-RU" w:eastAsia="zh-TW"/>
            </w:rPr>
            <w:t>по защите морской среды</w:t>
          </w:r>
        </w:p>
        <w:p w14:paraId="6BC55804" w14:textId="77777777" w:rsidR="00DF4AE2" w:rsidRPr="00DF4AE2" w:rsidRDefault="00DF4AE2" w:rsidP="00DF4AE2">
          <w:pPr>
            <w:tabs>
              <w:tab w:val="center" w:pos="4320"/>
              <w:tab w:val="left" w:pos="6150"/>
              <w:tab w:val="right" w:pos="6980"/>
              <w:tab w:val="right" w:pos="8640"/>
            </w:tabs>
            <w:rPr>
              <w:rFonts w:ascii="Roboto" w:eastAsia="PMingLiU" w:hAnsi="Roboto"/>
              <w:lang w:val="en-US" w:eastAsia="zh-TW"/>
            </w:rPr>
          </w:pPr>
          <w:proofErr w:type="spellStart"/>
          <w:r w:rsidRPr="00DF4AE2">
            <w:rPr>
              <w:rFonts w:ascii="Roboto" w:eastAsia="Batang" w:hAnsi="Roboto"/>
              <w:b/>
              <w:bCs/>
              <w:lang w:val="en-US" w:eastAsia="zh-TW"/>
            </w:rPr>
            <w:t>Каспийского</w:t>
          </w:r>
          <w:proofErr w:type="spellEnd"/>
          <w:r w:rsidRPr="00DF4AE2">
            <w:rPr>
              <w:rFonts w:ascii="Roboto" w:eastAsia="Batang" w:hAnsi="Roboto"/>
              <w:b/>
              <w:bCs/>
              <w:lang w:val="en-US" w:eastAsia="zh-TW"/>
            </w:rPr>
            <w:t xml:space="preserve"> </w:t>
          </w:r>
          <w:proofErr w:type="spellStart"/>
          <w:r w:rsidRPr="00DF4AE2">
            <w:rPr>
              <w:rFonts w:ascii="Roboto" w:eastAsia="Batang" w:hAnsi="Roboto"/>
              <w:b/>
              <w:bCs/>
              <w:lang w:val="en-US" w:eastAsia="zh-TW"/>
            </w:rPr>
            <w:t>моря</w:t>
          </w:r>
          <w:proofErr w:type="spellEnd"/>
        </w:p>
      </w:tc>
      <w:tc>
        <w:tcPr>
          <w:tcW w:w="2126" w:type="dxa"/>
          <w:tcBorders>
            <w:top w:val="single" w:sz="4" w:space="0" w:color="auto"/>
            <w:left w:val="nil"/>
            <w:bottom w:val="single" w:sz="18" w:space="0" w:color="auto"/>
            <w:right w:val="nil"/>
          </w:tcBorders>
        </w:tcPr>
        <w:p w14:paraId="0CCE9375" w14:textId="77777777" w:rsidR="00DF4AE2" w:rsidRPr="00DF4AE2" w:rsidRDefault="00DF4AE2" w:rsidP="00DF4AE2">
          <w:pPr>
            <w:rPr>
              <w:rFonts w:ascii="Roboto" w:eastAsia="PMingLiU" w:hAnsi="Roboto"/>
              <w:lang w:val="en-US" w:eastAsia="zh-TW"/>
            </w:rPr>
          </w:pPr>
        </w:p>
        <w:p w14:paraId="6BFBA8AC" w14:textId="77777777" w:rsidR="00DF4AE2" w:rsidRPr="00DF4AE2" w:rsidRDefault="00DF4AE2" w:rsidP="00DF4AE2">
          <w:pPr>
            <w:rPr>
              <w:rFonts w:ascii="Roboto" w:eastAsia="PMingLiU" w:hAnsi="Roboto"/>
              <w:lang w:val="en-US" w:eastAsia="zh-TW"/>
            </w:rPr>
          </w:pPr>
          <w:r w:rsidRPr="00DF4AE2">
            <w:rPr>
              <w:rFonts w:ascii="Roboto" w:eastAsia="PMingLiU" w:hAnsi="Roboto"/>
              <w:lang w:val="en-US" w:eastAsia="zh-TW"/>
            </w:rPr>
            <w:t>Distr.: General</w:t>
          </w:r>
        </w:p>
        <w:p w14:paraId="3082BF07" w14:textId="77777777" w:rsidR="00DF4AE2" w:rsidRPr="00DF4AE2" w:rsidRDefault="00DF4AE2" w:rsidP="00DF4AE2">
          <w:pPr>
            <w:rPr>
              <w:rFonts w:ascii="Roboto" w:hAnsi="Roboto"/>
              <w:lang w:val="en-US"/>
            </w:rPr>
          </w:pPr>
          <w:r w:rsidRPr="00DF4AE2">
            <w:rPr>
              <w:rFonts w:ascii="Roboto" w:hAnsi="Roboto"/>
              <w:lang w:val="en-US"/>
            </w:rPr>
            <w:t>C</w:t>
          </w:r>
          <w:r w:rsidRPr="00DF4AE2">
            <w:rPr>
              <w:rFonts w:ascii="Roboto" w:hAnsi="Roboto"/>
              <w:lang w:val="ru-RU"/>
            </w:rPr>
            <w:t>ентябрь</w:t>
          </w:r>
          <w:r w:rsidRPr="00DF4AE2">
            <w:rPr>
              <w:rFonts w:ascii="Roboto" w:hAnsi="Roboto"/>
              <w:lang w:val="en-US"/>
            </w:rPr>
            <w:t xml:space="preserve"> 2022 </w:t>
          </w:r>
          <w:r w:rsidRPr="00DF4AE2">
            <w:rPr>
              <w:rFonts w:ascii="Roboto" w:hAnsi="Roboto"/>
              <w:lang w:val="ru-RU"/>
            </w:rPr>
            <w:t>г</w:t>
          </w:r>
          <w:r w:rsidRPr="00DF4AE2">
            <w:rPr>
              <w:rFonts w:ascii="Roboto" w:hAnsi="Roboto"/>
              <w:lang w:val="en-US"/>
            </w:rPr>
            <w:t>.</w:t>
          </w:r>
        </w:p>
        <w:p w14:paraId="22E742CA" w14:textId="77777777" w:rsidR="00DF4AE2" w:rsidRPr="00DF4AE2" w:rsidRDefault="00DF4AE2" w:rsidP="00DF4AE2">
          <w:pPr>
            <w:rPr>
              <w:rFonts w:ascii="Roboto" w:eastAsia="PMingLiU" w:hAnsi="Roboto"/>
              <w:lang w:val="en-US" w:eastAsia="zh-TW"/>
            </w:rPr>
          </w:pPr>
          <w:proofErr w:type="spellStart"/>
          <w:r w:rsidRPr="00DF4AE2">
            <w:rPr>
              <w:rFonts w:ascii="Roboto" w:eastAsia="PMingLiU" w:hAnsi="Roboto"/>
              <w:lang w:val="en-US" w:eastAsia="zh-TW"/>
            </w:rPr>
            <w:t>Русский</w:t>
          </w:r>
          <w:proofErr w:type="spellEnd"/>
        </w:p>
        <w:p w14:paraId="1CFA11A8" w14:textId="77777777" w:rsidR="00DF4AE2" w:rsidRPr="00DF4AE2" w:rsidRDefault="00DF4AE2" w:rsidP="00DF4AE2">
          <w:pPr>
            <w:rPr>
              <w:rFonts w:ascii="Roboto" w:eastAsia="PMingLiU" w:hAnsi="Roboto"/>
              <w:lang w:val="en-US" w:eastAsia="zh-TW"/>
            </w:rPr>
          </w:pPr>
          <w:r w:rsidRPr="00DF4AE2">
            <w:rPr>
              <w:rFonts w:ascii="Roboto" w:eastAsia="PMingLiU" w:hAnsi="Roboto"/>
              <w:lang w:val="en-US" w:eastAsia="zh-TW"/>
            </w:rPr>
            <w:t>Original: English</w:t>
          </w:r>
        </w:p>
      </w:tc>
    </w:tr>
  </w:tbl>
  <w:p w14:paraId="2790A8AC" w14:textId="77777777" w:rsidR="00DF4AE2" w:rsidRPr="00DF4AE2" w:rsidRDefault="00DF4AE2" w:rsidP="00DF4AE2">
    <w:pPr>
      <w:rPr>
        <w:rFonts w:ascii="Roboto" w:eastAsia="PMingLiU" w:hAnsi="Roboto"/>
        <w:lang w:val="en-US" w:eastAsia="zh-TW"/>
      </w:rPr>
    </w:pPr>
  </w:p>
  <w:p w14:paraId="73A39D3B" w14:textId="77777777" w:rsidR="00DF4AE2" w:rsidRPr="00DF4AE2" w:rsidRDefault="00DF4AE2" w:rsidP="00DF4AE2">
    <w:pPr>
      <w:rPr>
        <w:rFonts w:ascii="Roboto" w:eastAsia="PMingLiU" w:hAnsi="Roboto"/>
        <w:b/>
        <w:bCs/>
        <w:lang w:val="ru-RU" w:eastAsia="zh-TW"/>
      </w:rPr>
    </w:pPr>
    <w:r w:rsidRPr="00DF4AE2">
      <w:rPr>
        <w:rFonts w:ascii="Roboto" w:eastAsia="PMingLiU" w:hAnsi="Roboto"/>
        <w:b/>
        <w:bCs/>
        <w:lang w:val="ru-RU" w:eastAsia="zh-TW"/>
      </w:rPr>
      <w:t>КОНФЕРЕНЦИЯ СТОРОН</w:t>
    </w:r>
  </w:p>
  <w:p w14:paraId="66D3DCF6" w14:textId="77777777" w:rsidR="00DF4AE2" w:rsidRPr="00DF4AE2" w:rsidRDefault="00DF4AE2" w:rsidP="00DF4AE2">
    <w:pPr>
      <w:rPr>
        <w:rFonts w:ascii="Roboto" w:eastAsia="PMingLiU" w:hAnsi="Roboto"/>
        <w:b/>
        <w:bCs/>
        <w:lang w:val="ru-RU" w:eastAsia="zh-TW"/>
      </w:rPr>
    </w:pPr>
    <w:r w:rsidRPr="00DF4AE2">
      <w:rPr>
        <w:rFonts w:ascii="Roboto" w:eastAsia="PMingLiU" w:hAnsi="Roboto"/>
        <w:b/>
        <w:bCs/>
        <w:lang w:val="ru-RU" w:eastAsia="zh-TW"/>
      </w:rPr>
      <w:t>Шестая сессия</w:t>
    </w:r>
  </w:p>
  <w:p w14:paraId="68D0C55F" w14:textId="158DB6D3" w:rsidR="00DF4AE2" w:rsidRPr="00DF4AE2" w:rsidRDefault="00DF4AE2" w:rsidP="00DF4AE2">
    <w:pPr>
      <w:rPr>
        <w:rFonts w:ascii="Roboto" w:eastAsia="PMingLiU" w:hAnsi="Roboto"/>
        <w:b/>
        <w:bCs/>
        <w:lang w:val="ru-RU" w:eastAsia="zh-TW"/>
      </w:rPr>
    </w:pPr>
    <w:r w:rsidRPr="00DF4AE2">
      <w:rPr>
        <w:rFonts w:ascii="Roboto" w:eastAsia="PMingLiU" w:hAnsi="Roboto"/>
        <w:b/>
        <w:bCs/>
        <w:lang w:val="ru-RU" w:eastAsia="zh-TW"/>
      </w:rPr>
      <w:t>19</w:t>
    </w:r>
    <w:r w:rsidR="00332EA5">
      <w:rPr>
        <w:rFonts w:ascii="Roboto" w:eastAsia="PMingLiU" w:hAnsi="Roboto"/>
        <w:b/>
        <w:bCs/>
        <w:lang w:val="ru-RU" w:eastAsia="zh-TW"/>
      </w:rPr>
      <w:t>–</w:t>
    </w:r>
    <w:r w:rsidRPr="00DF4AE2">
      <w:rPr>
        <w:rFonts w:ascii="Roboto" w:eastAsia="PMingLiU" w:hAnsi="Roboto"/>
        <w:b/>
        <w:bCs/>
        <w:lang w:val="ru-RU" w:eastAsia="zh-TW"/>
      </w:rPr>
      <w:t xml:space="preserve">21 </w:t>
    </w:r>
    <w:bookmarkStart w:id="0" w:name="_Hlk105747449"/>
    <w:r w:rsidRPr="00DF4AE2">
      <w:rPr>
        <w:rFonts w:ascii="Roboto" w:eastAsia="PMingLiU" w:hAnsi="Roboto"/>
        <w:b/>
        <w:bCs/>
        <w:lang w:val="ru-RU" w:eastAsia="zh-TW"/>
      </w:rPr>
      <w:t xml:space="preserve">октября </w:t>
    </w:r>
    <w:bookmarkEnd w:id="0"/>
    <w:r w:rsidRPr="00DF4AE2">
      <w:rPr>
        <w:rFonts w:ascii="Roboto" w:eastAsia="PMingLiU" w:hAnsi="Roboto"/>
        <w:b/>
        <w:bCs/>
        <w:lang w:val="ru-RU" w:eastAsia="zh-TW"/>
      </w:rPr>
      <w:t>2022 года, Баку, Азербайджан</w:t>
    </w:r>
  </w:p>
  <w:p w14:paraId="2C30BEF4" w14:textId="77777777" w:rsidR="00DF4AE2" w:rsidRPr="00DF4AE2" w:rsidRDefault="00DF4AE2" w:rsidP="00DF4AE2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  <w:lang w:val="ru-RU"/>
      </w:rPr>
    </w:pPr>
  </w:p>
  <w:p w14:paraId="64AA907D" w14:textId="77777777" w:rsidR="0066685E" w:rsidRPr="00DF4AE2" w:rsidRDefault="0066685E" w:rsidP="00DF4AE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50F4"/>
    <w:multiLevelType w:val="multilevel"/>
    <w:tmpl w:val="1ABAA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9A5F52"/>
    <w:multiLevelType w:val="hybridMultilevel"/>
    <w:tmpl w:val="066A4DF2"/>
    <w:lvl w:ilvl="0" w:tplc="A754BF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D8AD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3E8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E7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4C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D42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60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E7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E7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BA8"/>
    <w:multiLevelType w:val="hybridMultilevel"/>
    <w:tmpl w:val="DCF0732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" w15:restartNumberingAfterBreak="0">
    <w:nsid w:val="074632DA"/>
    <w:multiLevelType w:val="multilevel"/>
    <w:tmpl w:val="33E443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B656101"/>
    <w:multiLevelType w:val="multilevel"/>
    <w:tmpl w:val="96441F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a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1080AD4"/>
    <w:multiLevelType w:val="singleLevel"/>
    <w:tmpl w:val="24EA8318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5D5B75"/>
    <w:multiLevelType w:val="hybridMultilevel"/>
    <w:tmpl w:val="316ED65A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C5B6E"/>
    <w:multiLevelType w:val="hybridMultilevel"/>
    <w:tmpl w:val="55B8E6B8"/>
    <w:lvl w:ilvl="0" w:tplc="889E854C">
      <w:start w:val="2"/>
      <w:numFmt w:val="lowerLetter"/>
      <w:lvlText w:val="%1)"/>
      <w:lvlJc w:val="left"/>
      <w:pPr>
        <w:tabs>
          <w:tab w:val="num" w:pos="2164"/>
        </w:tabs>
        <w:ind w:left="2164" w:hanging="14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25D3089"/>
    <w:multiLevelType w:val="singleLevel"/>
    <w:tmpl w:val="9E522C40"/>
    <w:lvl w:ilvl="0">
      <w:start w:val="2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9" w15:restartNumberingAfterBreak="0">
    <w:nsid w:val="1387648B"/>
    <w:multiLevelType w:val="multilevel"/>
    <w:tmpl w:val="75A00B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68C3AEC"/>
    <w:multiLevelType w:val="hybridMultilevel"/>
    <w:tmpl w:val="B7D4F304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A3BF5"/>
    <w:multiLevelType w:val="multilevel"/>
    <w:tmpl w:val="0AD28C68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698"/>
        </w:tabs>
        <w:ind w:left="3338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2" w15:restartNumberingAfterBreak="0">
    <w:nsid w:val="1D660FEC"/>
    <w:multiLevelType w:val="multilevel"/>
    <w:tmpl w:val="75A00B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2C9275A"/>
    <w:multiLevelType w:val="multilevel"/>
    <w:tmpl w:val="75A00B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C127C6"/>
    <w:multiLevelType w:val="multilevel"/>
    <w:tmpl w:val="0AD28C68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698"/>
        </w:tabs>
        <w:ind w:left="3338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5" w15:restartNumberingAfterBreak="0">
    <w:nsid w:val="37DF2A37"/>
    <w:multiLevelType w:val="multilevel"/>
    <w:tmpl w:val="DCF07324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6" w15:restartNumberingAfterBreak="0">
    <w:nsid w:val="3D0E7736"/>
    <w:multiLevelType w:val="singleLevel"/>
    <w:tmpl w:val="9E522C40"/>
    <w:lvl w:ilvl="0">
      <w:start w:val="2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7" w15:restartNumberingAfterBreak="0">
    <w:nsid w:val="4120351A"/>
    <w:multiLevelType w:val="multilevel"/>
    <w:tmpl w:val="75A00B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3DB5A2D"/>
    <w:multiLevelType w:val="hybridMultilevel"/>
    <w:tmpl w:val="1E46D7E6"/>
    <w:lvl w:ilvl="0" w:tplc="405A428A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A8A6040"/>
    <w:multiLevelType w:val="singleLevel"/>
    <w:tmpl w:val="62F0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AA56CAE"/>
    <w:multiLevelType w:val="multilevel"/>
    <w:tmpl w:val="3C3662A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1" w15:restartNumberingAfterBreak="0">
    <w:nsid w:val="4C785512"/>
    <w:multiLevelType w:val="multilevel"/>
    <w:tmpl w:val="75A00B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D45183C"/>
    <w:multiLevelType w:val="multilevel"/>
    <w:tmpl w:val="BAF625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EEE4B01"/>
    <w:multiLevelType w:val="multilevel"/>
    <w:tmpl w:val="75A00B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0742F7E"/>
    <w:multiLevelType w:val="multilevel"/>
    <w:tmpl w:val="1E6ED9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3593BE4"/>
    <w:multiLevelType w:val="multilevel"/>
    <w:tmpl w:val="EBD86BB2"/>
    <w:lvl w:ilvl="0">
      <w:start w:val="1"/>
      <w:numFmt w:val="lowerLetter"/>
      <w:lvlText w:val="%1."/>
      <w:lvlJc w:val="left"/>
      <w:pPr>
        <w:tabs>
          <w:tab w:val="num" w:pos="1789"/>
        </w:tabs>
        <w:ind w:left="178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4A2E74"/>
    <w:multiLevelType w:val="hybridMultilevel"/>
    <w:tmpl w:val="6754781E"/>
    <w:lvl w:ilvl="0" w:tplc="E376D1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30829"/>
    <w:multiLevelType w:val="multilevel"/>
    <w:tmpl w:val="04F8FC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7EA586F"/>
    <w:multiLevelType w:val="hybridMultilevel"/>
    <w:tmpl w:val="DA00B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69229B"/>
    <w:multiLevelType w:val="hybridMultilevel"/>
    <w:tmpl w:val="B7362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13716"/>
    <w:multiLevelType w:val="hybridMultilevel"/>
    <w:tmpl w:val="EBD86BB2"/>
    <w:lvl w:ilvl="0" w:tplc="04090019">
      <w:start w:val="1"/>
      <w:numFmt w:val="lowerLetter"/>
      <w:lvlText w:val="%1."/>
      <w:lvlJc w:val="left"/>
      <w:pPr>
        <w:tabs>
          <w:tab w:val="num" w:pos="1789"/>
        </w:tabs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4324A8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C4D5F16"/>
    <w:multiLevelType w:val="multilevel"/>
    <w:tmpl w:val="C1FC51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D031E9B"/>
    <w:multiLevelType w:val="hybridMultilevel"/>
    <w:tmpl w:val="B5AC3AE4"/>
    <w:lvl w:ilvl="0" w:tplc="2056E6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009941032">
    <w:abstractNumId w:val="1"/>
  </w:num>
  <w:num w:numId="2" w16cid:durableId="839543631">
    <w:abstractNumId w:val="19"/>
  </w:num>
  <w:num w:numId="3" w16cid:durableId="1900289074">
    <w:abstractNumId w:val="8"/>
  </w:num>
  <w:num w:numId="4" w16cid:durableId="1334064702">
    <w:abstractNumId w:val="16"/>
  </w:num>
  <w:num w:numId="5" w16cid:durableId="840392187">
    <w:abstractNumId w:val="5"/>
  </w:num>
  <w:num w:numId="6" w16cid:durableId="648244564">
    <w:abstractNumId w:val="28"/>
  </w:num>
  <w:num w:numId="7" w16cid:durableId="2003963804">
    <w:abstractNumId w:val="6"/>
  </w:num>
  <w:num w:numId="8" w16cid:durableId="210002192">
    <w:abstractNumId w:val="29"/>
  </w:num>
  <w:num w:numId="9" w16cid:durableId="2108841296">
    <w:abstractNumId w:val="10"/>
  </w:num>
  <w:num w:numId="10" w16cid:durableId="522322012">
    <w:abstractNumId w:val="20"/>
  </w:num>
  <w:num w:numId="11" w16cid:durableId="2031299593">
    <w:abstractNumId w:val="26"/>
  </w:num>
  <w:num w:numId="12" w16cid:durableId="23603941">
    <w:abstractNumId w:val="22"/>
  </w:num>
  <w:num w:numId="13" w16cid:durableId="1613511859">
    <w:abstractNumId w:val="14"/>
  </w:num>
  <w:num w:numId="14" w16cid:durableId="1850287965">
    <w:abstractNumId w:val="2"/>
  </w:num>
  <w:num w:numId="15" w16cid:durableId="1295795182">
    <w:abstractNumId w:val="15"/>
  </w:num>
  <w:num w:numId="16" w16cid:durableId="1056006950">
    <w:abstractNumId w:val="31"/>
  </w:num>
  <w:num w:numId="17" w16cid:durableId="1811434317">
    <w:abstractNumId w:val="27"/>
  </w:num>
  <w:num w:numId="18" w16cid:durableId="402795061">
    <w:abstractNumId w:val="23"/>
  </w:num>
  <w:num w:numId="19" w16cid:durableId="2020232353">
    <w:abstractNumId w:val="12"/>
  </w:num>
  <w:num w:numId="20" w16cid:durableId="64882300">
    <w:abstractNumId w:val="9"/>
  </w:num>
  <w:num w:numId="21" w16cid:durableId="1776747207">
    <w:abstractNumId w:val="13"/>
  </w:num>
  <w:num w:numId="22" w16cid:durableId="1142037042">
    <w:abstractNumId w:val="17"/>
  </w:num>
  <w:num w:numId="23" w16cid:durableId="855001237">
    <w:abstractNumId w:val="21"/>
  </w:num>
  <w:num w:numId="24" w16cid:durableId="883374096">
    <w:abstractNumId w:val="24"/>
  </w:num>
  <w:num w:numId="25" w16cid:durableId="204562223">
    <w:abstractNumId w:val="3"/>
  </w:num>
  <w:num w:numId="26" w16cid:durableId="1767572275">
    <w:abstractNumId w:val="0"/>
  </w:num>
  <w:num w:numId="27" w16cid:durableId="1937132264">
    <w:abstractNumId w:val="4"/>
  </w:num>
  <w:num w:numId="28" w16cid:durableId="1655639392">
    <w:abstractNumId w:val="32"/>
  </w:num>
  <w:num w:numId="29" w16cid:durableId="1520848329">
    <w:abstractNumId w:val="33"/>
  </w:num>
  <w:num w:numId="30" w16cid:durableId="1453092968">
    <w:abstractNumId w:val="7"/>
  </w:num>
  <w:num w:numId="31" w16cid:durableId="633603395">
    <w:abstractNumId w:val="30"/>
  </w:num>
  <w:num w:numId="32" w16cid:durableId="34235515">
    <w:abstractNumId w:val="25"/>
  </w:num>
  <w:num w:numId="33" w16cid:durableId="460613003">
    <w:abstractNumId w:val="11"/>
  </w:num>
  <w:num w:numId="34" w16cid:durableId="13254292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54"/>
    <w:rsid w:val="000050CA"/>
    <w:rsid w:val="00006A3D"/>
    <w:rsid w:val="00010723"/>
    <w:rsid w:val="00016966"/>
    <w:rsid w:val="000410A6"/>
    <w:rsid w:val="00042200"/>
    <w:rsid w:val="000472D0"/>
    <w:rsid w:val="00054839"/>
    <w:rsid w:val="0009055E"/>
    <w:rsid w:val="00095265"/>
    <w:rsid w:val="00097530"/>
    <w:rsid w:val="000A6916"/>
    <w:rsid w:val="000D364E"/>
    <w:rsid w:val="000D58B7"/>
    <w:rsid w:val="000D6AF6"/>
    <w:rsid w:val="000F270D"/>
    <w:rsid w:val="000F7C87"/>
    <w:rsid w:val="001005E4"/>
    <w:rsid w:val="00112EB1"/>
    <w:rsid w:val="00115B12"/>
    <w:rsid w:val="00124945"/>
    <w:rsid w:val="00130255"/>
    <w:rsid w:val="0014538B"/>
    <w:rsid w:val="00147035"/>
    <w:rsid w:val="00151F23"/>
    <w:rsid w:val="00166F31"/>
    <w:rsid w:val="0017315E"/>
    <w:rsid w:val="00175597"/>
    <w:rsid w:val="001847C5"/>
    <w:rsid w:val="001A042E"/>
    <w:rsid w:val="001A1614"/>
    <w:rsid w:val="00207606"/>
    <w:rsid w:val="002261A8"/>
    <w:rsid w:val="00234110"/>
    <w:rsid w:val="0025121F"/>
    <w:rsid w:val="00254DEC"/>
    <w:rsid w:val="002717CA"/>
    <w:rsid w:val="0027388C"/>
    <w:rsid w:val="00287602"/>
    <w:rsid w:val="0029576E"/>
    <w:rsid w:val="00295D21"/>
    <w:rsid w:val="002A3819"/>
    <w:rsid w:val="002C3D4F"/>
    <w:rsid w:val="002D216A"/>
    <w:rsid w:val="002D254D"/>
    <w:rsid w:val="002D7540"/>
    <w:rsid w:val="002E496C"/>
    <w:rsid w:val="002F334A"/>
    <w:rsid w:val="003164BF"/>
    <w:rsid w:val="0031702D"/>
    <w:rsid w:val="00325889"/>
    <w:rsid w:val="00327BC1"/>
    <w:rsid w:val="003315EA"/>
    <w:rsid w:val="00332EA5"/>
    <w:rsid w:val="00334535"/>
    <w:rsid w:val="00342400"/>
    <w:rsid w:val="00343CCA"/>
    <w:rsid w:val="003504C3"/>
    <w:rsid w:val="0035235E"/>
    <w:rsid w:val="00364814"/>
    <w:rsid w:val="00365805"/>
    <w:rsid w:val="00367F67"/>
    <w:rsid w:val="00396482"/>
    <w:rsid w:val="00396B36"/>
    <w:rsid w:val="003A7A58"/>
    <w:rsid w:val="003C1809"/>
    <w:rsid w:val="003D7948"/>
    <w:rsid w:val="003D7A65"/>
    <w:rsid w:val="003E7416"/>
    <w:rsid w:val="003F24FB"/>
    <w:rsid w:val="003F415A"/>
    <w:rsid w:val="0040004E"/>
    <w:rsid w:val="00404C3E"/>
    <w:rsid w:val="004313E1"/>
    <w:rsid w:val="00447B03"/>
    <w:rsid w:val="00456E92"/>
    <w:rsid w:val="00467214"/>
    <w:rsid w:val="00493BF5"/>
    <w:rsid w:val="004A02D9"/>
    <w:rsid w:val="004A6288"/>
    <w:rsid w:val="004E03DE"/>
    <w:rsid w:val="004E3460"/>
    <w:rsid w:val="004E5AE8"/>
    <w:rsid w:val="005002E4"/>
    <w:rsid w:val="00501262"/>
    <w:rsid w:val="005045E6"/>
    <w:rsid w:val="005225AE"/>
    <w:rsid w:val="00531E1F"/>
    <w:rsid w:val="00537638"/>
    <w:rsid w:val="00537CD8"/>
    <w:rsid w:val="00573853"/>
    <w:rsid w:val="00577BF9"/>
    <w:rsid w:val="005809A5"/>
    <w:rsid w:val="0058483B"/>
    <w:rsid w:val="00585829"/>
    <w:rsid w:val="00586B68"/>
    <w:rsid w:val="005A5B3E"/>
    <w:rsid w:val="005C1E59"/>
    <w:rsid w:val="005C65B8"/>
    <w:rsid w:val="005E23E8"/>
    <w:rsid w:val="005E739B"/>
    <w:rsid w:val="005F4511"/>
    <w:rsid w:val="0060075B"/>
    <w:rsid w:val="0060315E"/>
    <w:rsid w:val="00606455"/>
    <w:rsid w:val="006208E8"/>
    <w:rsid w:val="00621121"/>
    <w:rsid w:val="00631F92"/>
    <w:rsid w:val="00633069"/>
    <w:rsid w:val="006469D2"/>
    <w:rsid w:val="00660A84"/>
    <w:rsid w:val="0066685E"/>
    <w:rsid w:val="00667E8B"/>
    <w:rsid w:val="00676E62"/>
    <w:rsid w:val="00684126"/>
    <w:rsid w:val="00684FFC"/>
    <w:rsid w:val="006A3AFF"/>
    <w:rsid w:val="006A7373"/>
    <w:rsid w:val="006B56FA"/>
    <w:rsid w:val="006C3721"/>
    <w:rsid w:val="006C5091"/>
    <w:rsid w:val="006E1AF8"/>
    <w:rsid w:val="006E26FB"/>
    <w:rsid w:val="006E4808"/>
    <w:rsid w:val="006F57C8"/>
    <w:rsid w:val="00702DBD"/>
    <w:rsid w:val="007057C2"/>
    <w:rsid w:val="00707771"/>
    <w:rsid w:val="00725416"/>
    <w:rsid w:val="00731BB7"/>
    <w:rsid w:val="00732158"/>
    <w:rsid w:val="00736D52"/>
    <w:rsid w:val="00740AB0"/>
    <w:rsid w:val="007439F4"/>
    <w:rsid w:val="007642F3"/>
    <w:rsid w:val="0077287D"/>
    <w:rsid w:val="00782D0E"/>
    <w:rsid w:val="00784D25"/>
    <w:rsid w:val="00794D7E"/>
    <w:rsid w:val="007A6821"/>
    <w:rsid w:val="007B5534"/>
    <w:rsid w:val="007D2300"/>
    <w:rsid w:val="007D3790"/>
    <w:rsid w:val="007F5B40"/>
    <w:rsid w:val="00801316"/>
    <w:rsid w:val="00812142"/>
    <w:rsid w:val="00812E97"/>
    <w:rsid w:val="0082115B"/>
    <w:rsid w:val="00827E49"/>
    <w:rsid w:val="008350C1"/>
    <w:rsid w:val="008401E3"/>
    <w:rsid w:val="008504BE"/>
    <w:rsid w:val="00851B17"/>
    <w:rsid w:val="00853D65"/>
    <w:rsid w:val="00865682"/>
    <w:rsid w:val="00867E08"/>
    <w:rsid w:val="00870506"/>
    <w:rsid w:val="008725AA"/>
    <w:rsid w:val="00872BB2"/>
    <w:rsid w:val="00881EF1"/>
    <w:rsid w:val="0089150B"/>
    <w:rsid w:val="00897B16"/>
    <w:rsid w:val="008B4769"/>
    <w:rsid w:val="008C5DF8"/>
    <w:rsid w:val="008D37E4"/>
    <w:rsid w:val="008D62B7"/>
    <w:rsid w:val="008E2F7E"/>
    <w:rsid w:val="008F03A4"/>
    <w:rsid w:val="009008B8"/>
    <w:rsid w:val="009062F4"/>
    <w:rsid w:val="00922C42"/>
    <w:rsid w:val="009448FE"/>
    <w:rsid w:val="00985774"/>
    <w:rsid w:val="009905FA"/>
    <w:rsid w:val="009A06F5"/>
    <w:rsid w:val="009A07AC"/>
    <w:rsid w:val="009A6A9A"/>
    <w:rsid w:val="009B77DE"/>
    <w:rsid w:val="009C1B79"/>
    <w:rsid w:val="009D7C90"/>
    <w:rsid w:val="009E4D05"/>
    <w:rsid w:val="009E5147"/>
    <w:rsid w:val="009E6C0E"/>
    <w:rsid w:val="00A13940"/>
    <w:rsid w:val="00A21BB9"/>
    <w:rsid w:val="00A30021"/>
    <w:rsid w:val="00A306C8"/>
    <w:rsid w:val="00A3236B"/>
    <w:rsid w:val="00A344E7"/>
    <w:rsid w:val="00A400A2"/>
    <w:rsid w:val="00A63AE6"/>
    <w:rsid w:val="00A64440"/>
    <w:rsid w:val="00A70985"/>
    <w:rsid w:val="00A739A0"/>
    <w:rsid w:val="00A76325"/>
    <w:rsid w:val="00AA69B6"/>
    <w:rsid w:val="00AB24DD"/>
    <w:rsid w:val="00AC0054"/>
    <w:rsid w:val="00AC11F8"/>
    <w:rsid w:val="00AD357B"/>
    <w:rsid w:val="00AD5E34"/>
    <w:rsid w:val="00AE17C9"/>
    <w:rsid w:val="00AE666F"/>
    <w:rsid w:val="00AE6D7A"/>
    <w:rsid w:val="00B1502B"/>
    <w:rsid w:val="00B166FB"/>
    <w:rsid w:val="00B23678"/>
    <w:rsid w:val="00B304AF"/>
    <w:rsid w:val="00B460A2"/>
    <w:rsid w:val="00B548AC"/>
    <w:rsid w:val="00B56720"/>
    <w:rsid w:val="00B60754"/>
    <w:rsid w:val="00B715D5"/>
    <w:rsid w:val="00B765AF"/>
    <w:rsid w:val="00B818F8"/>
    <w:rsid w:val="00B931E2"/>
    <w:rsid w:val="00BC0914"/>
    <w:rsid w:val="00BC0F85"/>
    <w:rsid w:val="00BC3F5A"/>
    <w:rsid w:val="00BD0CF5"/>
    <w:rsid w:val="00BD249D"/>
    <w:rsid w:val="00BE658C"/>
    <w:rsid w:val="00BE6887"/>
    <w:rsid w:val="00C01829"/>
    <w:rsid w:val="00C04CB6"/>
    <w:rsid w:val="00C320AD"/>
    <w:rsid w:val="00C3502A"/>
    <w:rsid w:val="00C67287"/>
    <w:rsid w:val="00C7336A"/>
    <w:rsid w:val="00C76973"/>
    <w:rsid w:val="00C76EEB"/>
    <w:rsid w:val="00C80CB1"/>
    <w:rsid w:val="00C8682B"/>
    <w:rsid w:val="00CB48AC"/>
    <w:rsid w:val="00CC7945"/>
    <w:rsid w:val="00CD2252"/>
    <w:rsid w:val="00CD6493"/>
    <w:rsid w:val="00CE66D5"/>
    <w:rsid w:val="00CF1719"/>
    <w:rsid w:val="00CF539D"/>
    <w:rsid w:val="00CF676B"/>
    <w:rsid w:val="00D10367"/>
    <w:rsid w:val="00D1302F"/>
    <w:rsid w:val="00D149C3"/>
    <w:rsid w:val="00D15E1E"/>
    <w:rsid w:val="00D232D4"/>
    <w:rsid w:val="00D46096"/>
    <w:rsid w:val="00D46841"/>
    <w:rsid w:val="00D53B96"/>
    <w:rsid w:val="00D5599F"/>
    <w:rsid w:val="00D66CE0"/>
    <w:rsid w:val="00D703D0"/>
    <w:rsid w:val="00D955D0"/>
    <w:rsid w:val="00DA38D9"/>
    <w:rsid w:val="00DA74B7"/>
    <w:rsid w:val="00DC36E3"/>
    <w:rsid w:val="00DC402B"/>
    <w:rsid w:val="00DF14C2"/>
    <w:rsid w:val="00DF2E9A"/>
    <w:rsid w:val="00DF4AE2"/>
    <w:rsid w:val="00DF700A"/>
    <w:rsid w:val="00E01815"/>
    <w:rsid w:val="00E05DFA"/>
    <w:rsid w:val="00E067F7"/>
    <w:rsid w:val="00E1108F"/>
    <w:rsid w:val="00E2562A"/>
    <w:rsid w:val="00E322C3"/>
    <w:rsid w:val="00E33E4E"/>
    <w:rsid w:val="00E37722"/>
    <w:rsid w:val="00E42D50"/>
    <w:rsid w:val="00E50955"/>
    <w:rsid w:val="00E72162"/>
    <w:rsid w:val="00E84A15"/>
    <w:rsid w:val="00EB0F68"/>
    <w:rsid w:val="00EB2692"/>
    <w:rsid w:val="00EB5C63"/>
    <w:rsid w:val="00ED7D49"/>
    <w:rsid w:val="00EE1D1B"/>
    <w:rsid w:val="00EE2970"/>
    <w:rsid w:val="00EF4407"/>
    <w:rsid w:val="00F23C0F"/>
    <w:rsid w:val="00F360F5"/>
    <w:rsid w:val="00F36527"/>
    <w:rsid w:val="00F37AD6"/>
    <w:rsid w:val="00F532ED"/>
    <w:rsid w:val="00F53EED"/>
    <w:rsid w:val="00F54BE0"/>
    <w:rsid w:val="00F56412"/>
    <w:rsid w:val="00F670F4"/>
    <w:rsid w:val="00F9038C"/>
    <w:rsid w:val="00F91995"/>
    <w:rsid w:val="00F96556"/>
    <w:rsid w:val="00FA50CA"/>
    <w:rsid w:val="00FB658C"/>
    <w:rsid w:val="00FB65A0"/>
    <w:rsid w:val="00FC45AD"/>
    <w:rsid w:val="00FD7CA0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AA9015"/>
  <w15:chartTrackingRefBased/>
  <w15:docId w15:val="{9D6D30D6-3DD4-42F1-B91E-AE1705B5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</w:tabs>
      <w:suppressAutoHyphens/>
      <w:jc w:val="center"/>
      <w:outlineLvl w:val="5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pPr>
      <w:spacing w:before="240" w:line="360" w:lineRule="auto"/>
      <w:jc w:val="both"/>
    </w:pPr>
    <w:rPr>
      <w:sz w:val="24"/>
      <w:szCs w:val="24"/>
      <w:lang w:val="en-US"/>
    </w:rPr>
  </w:style>
  <w:style w:type="paragraph" w:styleId="BodyTextIndent">
    <w:name w:val="Body Text Indent"/>
    <w:basedOn w:val="Normal"/>
    <w:pPr>
      <w:spacing w:before="240" w:line="360" w:lineRule="auto"/>
      <w:ind w:left="360"/>
      <w:jc w:val="both"/>
    </w:pPr>
    <w:rPr>
      <w:sz w:val="24"/>
      <w:szCs w:val="24"/>
      <w:lang w:val="en-US"/>
    </w:rPr>
  </w:style>
  <w:style w:type="paragraph" w:styleId="BodyText">
    <w:name w:val="Body Text"/>
    <w:basedOn w:val="Normal"/>
    <w:rPr>
      <w:sz w:val="24"/>
      <w:lang w:val="en-US"/>
    </w:rPr>
  </w:style>
  <w:style w:type="paragraph" w:customStyle="1" w:styleId="1">
    <w:name w:val="Ñòèëü1"/>
    <w:pPr>
      <w:widowControl w:val="0"/>
    </w:pPr>
    <w:rPr>
      <w:spacing w:val="-1"/>
      <w:kern w:val="65535"/>
      <w:position w:val="-1"/>
      <w:sz w:val="24"/>
      <w:szCs w:val="24"/>
      <w:lang w:eastAsia="ru-RU"/>
    </w:rPr>
  </w:style>
  <w:style w:type="paragraph" w:styleId="BodyText3">
    <w:name w:val="Body Text 3"/>
    <w:basedOn w:val="Normal"/>
    <w:pPr>
      <w:jc w:val="both"/>
    </w:pPr>
    <w:rPr>
      <w:sz w:val="22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2"/>
      <w:lang w:val="en-US"/>
    </w:rPr>
  </w:style>
  <w:style w:type="paragraph" w:styleId="FootnoteText">
    <w:name w:val="footnote text"/>
    <w:basedOn w:val="Normal"/>
    <w:semiHidden/>
    <w:rPr>
      <w:lang w:val="en-US"/>
    </w:r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  <w:rsid w:val="00AC0054"/>
  </w:style>
  <w:style w:type="paragraph" w:styleId="BalloonText">
    <w:name w:val="Balloon Text"/>
    <w:basedOn w:val="Normal"/>
    <w:semiHidden/>
    <w:rsid w:val="00633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content1">
    <w:name w:val="textcontent1"/>
    <w:rsid w:val="00812142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rsid w:val="00047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2D0"/>
  </w:style>
  <w:style w:type="character" w:customStyle="1" w:styleId="CommentTextChar">
    <w:name w:val="Comment Text Char"/>
    <w:link w:val="CommentText"/>
    <w:rsid w:val="000472D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72D0"/>
    <w:rPr>
      <w:b/>
      <w:bCs/>
    </w:rPr>
  </w:style>
  <w:style w:type="character" w:customStyle="1" w:styleId="CommentSubjectChar">
    <w:name w:val="Comment Subject Char"/>
    <w:link w:val="CommentSubject"/>
    <w:rsid w:val="000472D0"/>
    <w:rPr>
      <w:b/>
      <w:bCs/>
      <w:lang w:val="en-GB" w:eastAsia="en-US"/>
    </w:rPr>
  </w:style>
  <w:style w:type="character" w:customStyle="1" w:styleId="HeaderChar">
    <w:name w:val="Header Char"/>
    <w:link w:val="Header"/>
    <w:uiPriority w:val="99"/>
    <w:rsid w:val="00A739A0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89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J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496B5ECF774F8542B4A0E765D2AA" ma:contentTypeVersion="6" ma:contentTypeDescription="Create a new document." ma:contentTypeScope="" ma:versionID="ddc14a4a4599c26606d34249345d6c4c">
  <xsd:schema xmlns:xsd="http://www.w3.org/2001/XMLSchema" xmlns:xs="http://www.w3.org/2001/XMLSchema" xmlns:p="http://schemas.microsoft.com/office/2006/metadata/properties" xmlns:ns2="33748211-900f-4db1-8b44-ae668fe34962" targetNamespace="http://schemas.microsoft.com/office/2006/metadata/properties" ma:root="true" ma:fieldsID="b64e8b8eb7a048abc3c099af00b5b339" ns2:_="">
    <xsd:import namespace="33748211-900f-4db1-8b44-ae668fe34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8211-900f-4db1-8b44-ae668fe3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9DA69-8C73-4D29-A64E-7BE6EBE434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0D5E1-9CC0-4D6E-920E-7EFEF53A4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48211-900f-4db1-8b44-ae668fe3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74FF0-5988-4061-9EFF-A2C577CD7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125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COP3 prov agenda</vt:lpstr>
    </vt:vector>
  </TitlesOfParts>
  <Company>UNEP/ROE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COP3 prov agenda</dc:title>
  <dc:subject/>
  <dc:creator>ROE</dc:creator>
  <cp:keywords/>
  <cp:lastModifiedBy>Zvezdana BOZOVIC</cp:lastModifiedBy>
  <cp:revision>35</cp:revision>
  <cp:lastPrinted>2019-05-30T00:24:00Z</cp:lastPrinted>
  <dcterms:created xsi:type="dcterms:W3CDTF">2022-09-14T19:08:00Z</dcterms:created>
  <dcterms:modified xsi:type="dcterms:W3CDTF">2022-10-05T16:40:00Z</dcterms:modified>
</cp:coreProperties>
</file>