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7FFEA" w14:textId="77777777" w:rsidR="003D59B0" w:rsidRPr="00C559CB" w:rsidRDefault="003D59B0" w:rsidP="004762B5">
      <w:pPr>
        <w:ind w:right="490" w:firstLine="540"/>
        <w:jc w:val="both"/>
      </w:pPr>
    </w:p>
    <w:p w14:paraId="1C4154FB" w14:textId="77777777" w:rsidR="003D59B0" w:rsidRPr="00B753A0" w:rsidRDefault="003D59B0" w:rsidP="004762B5">
      <w:pPr>
        <w:ind w:right="490" w:firstLine="540"/>
        <w:jc w:val="both"/>
        <w:rPr>
          <w:lang w:val="ru-RU"/>
        </w:rPr>
      </w:pPr>
    </w:p>
    <w:p w14:paraId="1165D1AB" w14:textId="77777777" w:rsidR="003D59B0" w:rsidRPr="00B753A0" w:rsidRDefault="003D59B0" w:rsidP="004762B5">
      <w:pPr>
        <w:ind w:right="490" w:firstLine="540"/>
        <w:jc w:val="both"/>
        <w:rPr>
          <w:lang w:val="ru-RU"/>
        </w:rPr>
      </w:pPr>
    </w:p>
    <w:p w14:paraId="0A29453F" w14:textId="77777777" w:rsidR="003D59B0" w:rsidRPr="00B753A0" w:rsidRDefault="003D59B0" w:rsidP="004762B5">
      <w:pPr>
        <w:ind w:right="490" w:firstLine="540"/>
        <w:jc w:val="both"/>
        <w:rPr>
          <w:lang w:val="ru-RU"/>
        </w:rPr>
      </w:pPr>
    </w:p>
    <w:p w14:paraId="6C52373C" w14:textId="77777777" w:rsidR="003D59B0" w:rsidRPr="00B753A0" w:rsidRDefault="003D59B0" w:rsidP="004762B5">
      <w:pPr>
        <w:ind w:right="490" w:firstLine="540"/>
        <w:jc w:val="both"/>
        <w:rPr>
          <w:lang w:val="ru-RU"/>
        </w:rPr>
      </w:pPr>
    </w:p>
    <w:p w14:paraId="291DDF3A" w14:textId="77777777" w:rsidR="003D59B0" w:rsidRPr="00B753A0" w:rsidRDefault="003D59B0" w:rsidP="004762B5">
      <w:pPr>
        <w:ind w:right="490" w:firstLine="540"/>
        <w:jc w:val="both"/>
        <w:rPr>
          <w:lang w:val="ru-RU"/>
        </w:rPr>
      </w:pPr>
    </w:p>
    <w:p w14:paraId="7A09733B" w14:textId="77777777" w:rsidR="003D59B0" w:rsidRPr="00B753A0" w:rsidRDefault="003D59B0" w:rsidP="004762B5">
      <w:pPr>
        <w:ind w:left="-567" w:right="490"/>
        <w:jc w:val="both"/>
        <w:rPr>
          <w:lang w:val="ru-RU"/>
        </w:rPr>
      </w:pPr>
    </w:p>
    <w:p w14:paraId="5796A35B" w14:textId="77777777" w:rsidR="003D59B0" w:rsidRPr="00B753A0" w:rsidRDefault="003D59B0" w:rsidP="004762B5">
      <w:pPr>
        <w:ind w:left="-567" w:right="490"/>
        <w:jc w:val="both"/>
        <w:rPr>
          <w:lang w:val="ru-RU"/>
        </w:rPr>
      </w:pPr>
    </w:p>
    <w:p w14:paraId="4905BCE4" w14:textId="77777777" w:rsidR="003D59B0" w:rsidRPr="00B753A0" w:rsidRDefault="003D59B0" w:rsidP="004762B5">
      <w:pPr>
        <w:ind w:left="-567" w:right="490"/>
        <w:jc w:val="both"/>
        <w:rPr>
          <w:lang w:val="ru-RU"/>
        </w:rPr>
      </w:pPr>
    </w:p>
    <w:p w14:paraId="7C2C40B4" w14:textId="77777777" w:rsidR="003D59B0" w:rsidRPr="00B753A0" w:rsidRDefault="003D59B0" w:rsidP="004762B5">
      <w:pPr>
        <w:ind w:left="-567" w:right="490"/>
        <w:jc w:val="both"/>
        <w:rPr>
          <w:lang w:val="ru-RU"/>
        </w:rPr>
      </w:pPr>
    </w:p>
    <w:p w14:paraId="48BB3D57" w14:textId="77777777" w:rsidR="003D59B0" w:rsidRPr="00B753A0" w:rsidRDefault="003D59B0" w:rsidP="004762B5">
      <w:pPr>
        <w:ind w:left="-567" w:right="490"/>
        <w:jc w:val="both"/>
        <w:rPr>
          <w:lang w:val="ru-RU"/>
        </w:rPr>
      </w:pPr>
    </w:p>
    <w:p w14:paraId="522D0780" w14:textId="77777777" w:rsidR="003D59B0" w:rsidRPr="00B753A0" w:rsidRDefault="003D59B0" w:rsidP="004762B5">
      <w:pPr>
        <w:ind w:left="-567" w:right="490"/>
        <w:jc w:val="both"/>
        <w:rPr>
          <w:lang w:val="ru-RU"/>
        </w:rPr>
      </w:pPr>
    </w:p>
    <w:p w14:paraId="24858BA0" w14:textId="77777777" w:rsidR="003D59B0" w:rsidRPr="00B753A0" w:rsidRDefault="003D59B0" w:rsidP="004762B5">
      <w:pPr>
        <w:pStyle w:val="Heading2"/>
        <w:ind w:right="490"/>
        <w:jc w:val="center"/>
        <w:rPr>
          <w:lang w:val="ru-RU"/>
        </w:rPr>
      </w:pPr>
    </w:p>
    <w:p w14:paraId="324A2F99" w14:textId="77777777" w:rsidR="003D59B0" w:rsidRPr="001076AC" w:rsidRDefault="003D59B0" w:rsidP="004762B5">
      <w:pPr>
        <w:pStyle w:val="Heading2"/>
        <w:ind w:right="490"/>
        <w:jc w:val="center"/>
        <w:rPr>
          <w:lang w:val="ru-RU"/>
        </w:rPr>
      </w:pPr>
      <w:r w:rsidRPr="001076AC">
        <w:rPr>
          <w:lang w:val="ru-RU"/>
        </w:rPr>
        <w:t>ПРИЛОЖЕНИЕ 1</w:t>
      </w:r>
    </w:p>
    <w:p w14:paraId="6310DC71" w14:textId="77777777" w:rsidR="003D59B0" w:rsidRPr="001076AC" w:rsidRDefault="003D59B0" w:rsidP="004762B5">
      <w:pPr>
        <w:ind w:right="490"/>
        <w:rPr>
          <w:lang w:val="ru-RU"/>
        </w:rPr>
      </w:pPr>
    </w:p>
    <w:p w14:paraId="18E5CF6B" w14:textId="77777777" w:rsidR="003D59B0" w:rsidRPr="001076AC" w:rsidRDefault="003D59B0" w:rsidP="004762B5">
      <w:pPr>
        <w:ind w:right="490"/>
        <w:rPr>
          <w:lang w:val="ru-RU"/>
        </w:rPr>
      </w:pPr>
    </w:p>
    <w:p w14:paraId="4352F2B8" w14:textId="77777777" w:rsidR="003D59B0" w:rsidRPr="001076AC" w:rsidRDefault="003D59B0" w:rsidP="004762B5">
      <w:pPr>
        <w:ind w:right="490"/>
        <w:rPr>
          <w:lang w:val="ru-RU"/>
        </w:rPr>
      </w:pPr>
    </w:p>
    <w:p w14:paraId="6036552F" w14:textId="77777777" w:rsidR="003D59B0" w:rsidRPr="001076AC" w:rsidRDefault="003D59B0" w:rsidP="004762B5">
      <w:pPr>
        <w:ind w:right="490"/>
        <w:rPr>
          <w:lang w:val="ru-RU"/>
        </w:rPr>
      </w:pPr>
    </w:p>
    <w:p w14:paraId="1F6ECBD6" w14:textId="77777777" w:rsidR="003D59B0" w:rsidRPr="001076AC" w:rsidRDefault="003D59B0" w:rsidP="004762B5">
      <w:pPr>
        <w:ind w:right="490"/>
        <w:rPr>
          <w:lang w:val="ru-RU"/>
        </w:rPr>
      </w:pPr>
    </w:p>
    <w:p w14:paraId="788E8976" w14:textId="77777777" w:rsidR="003D59B0" w:rsidRPr="001076AC" w:rsidRDefault="003D59B0" w:rsidP="004762B5">
      <w:pPr>
        <w:ind w:left="-567" w:right="490"/>
        <w:jc w:val="center"/>
        <w:rPr>
          <w:b/>
          <w:lang w:val="ru-RU"/>
        </w:rPr>
      </w:pPr>
      <w:r w:rsidRPr="001076AC">
        <w:rPr>
          <w:b/>
          <w:lang w:val="ru-RU"/>
        </w:rPr>
        <w:t>СПРАВОЧНИК НАЦИОНАЛЬНЫХ КОМПЕТЕНТНЫХ ОРГАНОВ,</w:t>
      </w:r>
    </w:p>
    <w:p w14:paraId="0F3C60F7" w14:textId="77777777" w:rsidR="003D59B0" w:rsidRPr="001076AC" w:rsidRDefault="003D59B0" w:rsidP="004762B5">
      <w:pPr>
        <w:ind w:left="-567" w:right="490"/>
        <w:jc w:val="center"/>
        <w:rPr>
          <w:b/>
          <w:lang w:val="ru-RU"/>
        </w:rPr>
      </w:pPr>
      <w:r w:rsidRPr="001076AC">
        <w:rPr>
          <w:b/>
          <w:lang w:val="ru-RU"/>
        </w:rPr>
        <w:t>КОНТАКТНЫХ АДРЕСОВ, ЦЕНТРОВ РЕАГИРОВАНИЯ НА ЧРЕЗВЫЧАЙНЫЕ СИТУАЦИИ, НАЦИОНАЛЬНЫХ РУКОВОДИТЕЛЕЙ НА МЕСТЕ ОПЕРАЦИЙ И ДРУГИЕ СООТВЕТСТВУЮЩИЕ АДРЕСА</w:t>
      </w:r>
    </w:p>
    <w:p w14:paraId="1A60A931" w14:textId="77777777" w:rsidR="003D59B0" w:rsidRPr="001076AC" w:rsidRDefault="003D59B0" w:rsidP="004762B5">
      <w:pPr>
        <w:ind w:left="-567" w:right="490"/>
        <w:jc w:val="both"/>
        <w:rPr>
          <w:lang w:val="ru-RU"/>
        </w:rPr>
      </w:pPr>
    </w:p>
    <w:p w14:paraId="09477EE4" w14:textId="77777777" w:rsidR="003D59B0" w:rsidRPr="001076AC" w:rsidRDefault="003D59B0" w:rsidP="004762B5">
      <w:pPr>
        <w:ind w:left="-567" w:right="490"/>
        <w:jc w:val="both"/>
        <w:rPr>
          <w:lang w:val="ru-RU"/>
        </w:rPr>
      </w:pPr>
    </w:p>
    <w:p w14:paraId="16DBAC40" w14:textId="76EB732A" w:rsidR="003D59B0" w:rsidRDefault="00443FE5" w:rsidP="004762B5">
      <w:pPr>
        <w:ind w:left="-567" w:right="490"/>
        <w:jc w:val="both"/>
        <w:rPr>
          <w:lang w:val="ru-RU"/>
        </w:rPr>
      </w:pPr>
      <w:r>
        <w:rPr>
          <w:lang w:val="ru-RU"/>
        </w:rPr>
        <w:br w:type="column"/>
      </w:r>
    </w:p>
    <w:p w14:paraId="1EED2514" w14:textId="32B5FEF9" w:rsidR="00184BB7" w:rsidRPr="00184BB7" w:rsidRDefault="00184BB7" w:rsidP="00C97C32">
      <w:pPr>
        <w:ind w:right="490"/>
        <w:jc w:val="center"/>
        <w:rPr>
          <w:b/>
          <w:bCs/>
          <w:sz w:val="22"/>
          <w:szCs w:val="22"/>
          <w:lang w:val="ru-RU"/>
        </w:rPr>
      </w:pPr>
      <w:r w:rsidRPr="00184BB7">
        <w:rPr>
          <w:b/>
          <w:bCs/>
          <w:sz w:val="22"/>
          <w:szCs w:val="22"/>
          <w:lang w:val="ru-RU"/>
        </w:rPr>
        <w:t>СТРАНА: Исламская Республика Иран</w:t>
      </w:r>
    </w:p>
    <w:p w14:paraId="3FD11366" w14:textId="77777777" w:rsidR="00184BB7" w:rsidRPr="00FD2BD1" w:rsidRDefault="00184BB7" w:rsidP="00FD2BD1">
      <w:pPr>
        <w:ind w:right="490"/>
        <w:rPr>
          <w:sz w:val="22"/>
          <w:szCs w:val="22"/>
          <w:lang w:val="ru-RU"/>
        </w:rPr>
      </w:pPr>
    </w:p>
    <w:p w14:paraId="6B7088E9" w14:textId="1A37E094" w:rsidR="00FD2BD1" w:rsidRPr="00FD2BD1" w:rsidRDefault="00FD2BD1" w:rsidP="00FD2BD1">
      <w:pPr>
        <w:ind w:right="490"/>
        <w:outlineLvl w:val="3"/>
        <w:rPr>
          <w:b/>
          <w:iCs/>
          <w:color w:val="333333"/>
          <w:sz w:val="22"/>
          <w:szCs w:val="22"/>
          <w:lang w:val="ru-RU" w:eastAsia="zh-CN"/>
        </w:rPr>
      </w:pPr>
      <w:r w:rsidRPr="00FD2BD1">
        <w:rPr>
          <w:b/>
          <w:iCs/>
          <w:color w:val="333333"/>
          <w:sz w:val="22"/>
          <w:szCs w:val="22"/>
          <w:lang w:val="ru-RU" w:eastAsia="zh-CN"/>
        </w:rPr>
        <w:t>КОМПЕТЕНТНЫЙ НАЦИОНАЛЬНЫЙ ПРАВИТЕЛЬСТВЕННЫЙ ОРГАН</w:t>
      </w:r>
      <w:r w:rsidR="00184BB7">
        <w:rPr>
          <w:b/>
          <w:iCs/>
          <w:color w:val="333333"/>
          <w:sz w:val="22"/>
          <w:szCs w:val="22"/>
          <w:lang w:val="ru-RU" w:eastAsia="zh-CN"/>
        </w:rPr>
        <w:t xml:space="preserve"> </w:t>
      </w:r>
    </w:p>
    <w:p w14:paraId="57415192" w14:textId="77777777" w:rsidR="00FD2BD1" w:rsidRPr="00FD2BD1" w:rsidRDefault="00FD2BD1" w:rsidP="00FD2BD1">
      <w:pPr>
        <w:ind w:right="490"/>
        <w:rPr>
          <w:b/>
          <w:sz w:val="22"/>
          <w:szCs w:val="22"/>
          <w:lang w:val="ru-RU"/>
        </w:rPr>
      </w:pPr>
      <w:r w:rsidRPr="00FD2BD1">
        <w:rPr>
          <w:b/>
          <w:sz w:val="22"/>
          <w:szCs w:val="22"/>
          <w:lang w:val="ru-RU"/>
        </w:rPr>
        <w:t>(Раздел 2.2(а) Плана и Статья 4(1)(а) Протокола)</w:t>
      </w:r>
    </w:p>
    <w:p w14:paraId="7FE342D9" w14:textId="77777777" w:rsidR="00FD2BD1" w:rsidRPr="00FD2BD1" w:rsidRDefault="00FD2BD1" w:rsidP="00FD2BD1">
      <w:pPr>
        <w:ind w:right="490"/>
        <w:rPr>
          <w:b/>
          <w:sz w:val="22"/>
          <w:szCs w:val="22"/>
          <w:lang w:val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D2BD1" w:rsidRPr="00FD2BD1" w14:paraId="5A8E53BB" w14:textId="77777777" w:rsidTr="004144D8">
        <w:tc>
          <w:tcPr>
            <w:tcW w:w="4672" w:type="dxa"/>
          </w:tcPr>
          <w:p w14:paraId="4C8885DA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НАИМЕНОВАНИЕ:</w:t>
            </w:r>
          </w:p>
        </w:tc>
        <w:tc>
          <w:tcPr>
            <w:tcW w:w="4673" w:type="dxa"/>
          </w:tcPr>
          <w:p w14:paraId="2C83E253" w14:textId="77777777" w:rsidR="00FD2BD1" w:rsidRPr="00FD2BD1" w:rsidRDefault="00FD2BD1" w:rsidP="00FD2BD1">
            <w:pPr>
              <w:tabs>
                <w:tab w:val="center" w:pos="4513"/>
                <w:tab w:val="right" w:pos="9026"/>
              </w:tabs>
              <w:rPr>
                <w:lang w:val="ru-RU"/>
              </w:rPr>
            </w:pPr>
            <w:r w:rsidRPr="00FD2BD1">
              <w:rPr>
                <w:lang w:val="ru-RU"/>
              </w:rPr>
              <w:t>Организация портов и судоходства</w:t>
            </w:r>
          </w:p>
        </w:tc>
      </w:tr>
      <w:tr w:rsidR="00FD2BD1" w:rsidRPr="005E019D" w14:paraId="5FBDA38F" w14:textId="77777777" w:rsidTr="004144D8">
        <w:tc>
          <w:tcPr>
            <w:tcW w:w="4672" w:type="dxa"/>
          </w:tcPr>
          <w:p w14:paraId="212F1503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АДРЕС:</w:t>
            </w:r>
          </w:p>
        </w:tc>
        <w:tc>
          <w:tcPr>
            <w:tcW w:w="4673" w:type="dxa"/>
          </w:tcPr>
          <w:p w14:paraId="2645D308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Ул. Шахиди 1, шоссе Шахид Хагани, площадь Ванак, Тегеран</w:t>
            </w:r>
          </w:p>
        </w:tc>
      </w:tr>
      <w:tr w:rsidR="00FD2BD1" w:rsidRPr="00FD2BD1" w14:paraId="3B584A89" w14:textId="77777777" w:rsidTr="004144D8">
        <w:tc>
          <w:tcPr>
            <w:tcW w:w="4672" w:type="dxa"/>
          </w:tcPr>
          <w:p w14:paraId="093893FF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ТЕЛЕФОН:</w:t>
            </w:r>
          </w:p>
        </w:tc>
        <w:tc>
          <w:tcPr>
            <w:tcW w:w="4673" w:type="dxa"/>
          </w:tcPr>
          <w:p w14:paraId="5A925874" w14:textId="6F8609BA" w:rsidR="00FD2BD1" w:rsidRPr="00433083" w:rsidRDefault="00FD2BD1" w:rsidP="00FD2BD1">
            <w:pPr>
              <w:rPr>
                <w:lang w:val="de-DE"/>
              </w:rPr>
            </w:pPr>
            <w:r w:rsidRPr="00FD2BD1">
              <w:rPr>
                <w:lang w:val="ru-RU"/>
              </w:rPr>
              <w:t>+98 21 88651110</w:t>
            </w:r>
            <w:r w:rsidR="00433083">
              <w:rPr>
                <w:lang w:val="de-DE"/>
              </w:rPr>
              <w:t xml:space="preserve">, </w:t>
            </w:r>
            <w:r w:rsidR="00433083" w:rsidRPr="00433083">
              <w:t>+98 21 84932171</w:t>
            </w:r>
          </w:p>
        </w:tc>
      </w:tr>
      <w:tr w:rsidR="00FD2BD1" w:rsidRPr="00FD2BD1" w14:paraId="641DA489" w14:textId="77777777" w:rsidTr="004144D8">
        <w:tc>
          <w:tcPr>
            <w:tcW w:w="4672" w:type="dxa"/>
          </w:tcPr>
          <w:p w14:paraId="45302EEE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ТЕЛЕКС:</w:t>
            </w:r>
          </w:p>
        </w:tc>
        <w:tc>
          <w:tcPr>
            <w:tcW w:w="4673" w:type="dxa"/>
          </w:tcPr>
          <w:p w14:paraId="64852D09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5E78FA3F" w14:textId="77777777" w:rsidTr="004144D8">
        <w:tc>
          <w:tcPr>
            <w:tcW w:w="4672" w:type="dxa"/>
          </w:tcPr>
          <w:p w14:paraId="603DF5AF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ТЕЛЕФАКС:</w:t>
            </w:r>
          </w:p>
        </w:tc>
        <w:tc>
          <w:tcPr>
            <w:tcW w:w="4673" w:type="dxa"/>
          </w:tcPr>
          <w:p w14:paraId="44071337" w14:textId="2B39F54E" w:rsidR="00FD2BD1" w:rsidRPr="00433083" w:rsidRDefault="00FD2BD1" w:rsidP="00FD2BD1">
            <w:pPr>
              <w:rPr>
                <w:lang w:val="de-DE"/>
              </w:rPr>
            </w:pPr>
            <w:r w:rsidRPr="00FD2BD1">
              <w:rPr>
                <w:lang w:val="ru-RU"/>
              </w:rPr>
              <w:t>+98 21 88651112</w:t>
            </w:r>
            <w:r w:rsidR="00433083">
              <w:rPr>
                <w:lang w:val="de-DE"/>
              </w:rPr>
              <w:t xml:space="preserve">, </w:t>
            </w:r>
            <w:r w:rsidR="00433083" w:rsidRPr="00433083">
              <w:t>+98 21 84932190</w:t>
            </w:r>
          </w:p>
        </w:tc>
      </w:tr>
      <w:tr w:rsidR="00FD2BD1" w:rsidRPr="005E019D" w14:paraId="4B852955" w14:textId="77777777" w:rsidTr="004144D8">
        <w:tc>
          <w:tcPr>
            <w:tcW w:w="4672" w:type="dxa"/>
          </w:tcPr>
          <w:p w14:paraId="622537D9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 ЭЛ. ПОЧТА И СТРАНИЦЫ В ИНТЕРНЕТЕ</w:t>
            </w:r>
          </w:p>
        </w:tc>
        <w:tc>
          <w:tcPr>
            <w:tcW w:w="4673" w:type="dxa"/>
          </w:tcPr>
          <w:p w14:paraId="48DC6E6D" w14:textId="0B0361FD" w:rsidR="00FD2BD1" w:rsidRPr="00433083" w:rsidRDefault="00000000" w:rsidP="00FD2BD1">
            <w:pPr>
              <w:rPr>
                <w:lang w:val="ru-RU"/>
              </w:rPr>
            </w:pPr>
            <w:hyperlink r:id="rId8" w:history="1">
              <w:r w:rsidR="00433083" w:rsidRPr="00433083">
                <w:rPr>
                  <w:rStyle w:val="Hyperlink"/>
                </w:rPr>
                <w:t>npasandeh</w:t>
              </w:r>
              <w:r w:rsidR="00433083" w:rsidRPr="00433083">
                <w:rPr>
                  <w:rStyle w:val="Hyperlink"/>
                  <w:lang w:val="ru-RU"/>
                </w:rPr>
                <w:t>44@</w:t>
              </w:r>
              <w:r w:rsidR="00433083" w:rsidRPr="00433083">
                <w:rPr>
                  <w:rStyle w:val="Hyperlink"/>
                </w:rPr>
                <w:t>gmail</w:t>
              </w:r>
              <w:r w:rsidR="00433083" w:rsidRPr="00433083">
                <w:rPr>
                  <w:rStyle w:val="Hyperlink"/>
                  <w:lang w:val="ru-RU"/>
                </w:rPr>
                <w:t>.</w:t>
              </w:r>
              <w:r w:rsidR="00433083" w:rsidRPr="00433083">
                <w:rPr>
                  <w:rStyle w:val="Hyperlink"/>
                </w:rPr>
                <w:t>com</w:t>
              </w:r>
            </w:hyperlink>
            <w:r w:rsidR="00FD2BD1" w:rsidRPr="00FD2BD1">
              <w:rPr>
                <w:lang w:val="ru-RU"/>
              </w:rPr>
              <w:t xml:space="preserve">, </w:t>
            </w:r>
            <w:hyperlink r:id="rId9" w:history="1">
              <w:r w:rsidR="00433083" w:rsidRPr="004A1DF3">
                <w:rPr>
                  <w:rStyle w:val="Hyperlink"/>
                  <w:lang w:val="ru-RU"/>
                </w:rPr>
                <w:t>www.pmo.ir</w:t>
              </w:r>
            </w:hyperlink>
            <w:r w:rsidR="00433083" w:rsidRPr="00433083">
              <w:rPr>
                <w:lang w:val="ru-RU"/>
              </w:rPr>
              <w:t xml:space="preserve"> </w:t>
            </w:r>
          </w:p>
        </w:tc>
      </w:tr>
      <w:tr w:rsidR="00FD2BD1" w:rsidRPr="00FD2BD1" w14:paraId="1BD6C156" w14:textId="77777777" w:rsidTr="004144D8">
        <w:tc>
          <w:tcPr>
            <w:tcW w:w="4672" w:type="dxa"/>
          </w:tcPr>
          <w:p w14:paraId="4E8F84A2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ВРЕМЯ РАБОТЫ:</w:t>
            </w:r>
          </w:p>
        </w:tc>
        <w:tc>
          <w:tcPr>
            <w:tcW w:w="4673" w:type="dxa"/>
          </w:tcPr>
          <w:p w14:paraId="72E0241F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6DA5B836" w14:textId="77777777" w:rsidTr="004144D8">
        <w:tc>
          <w:tcPr>
            <w:tcW w:w="4672" w:type="dxa"/>
          </w:tcPr>
          <w:p w14:paraId="18C3AE53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КОНТАКТНОЕ ЛИЦО:</w:t>
            </w:r>
          </w:p>
        </w:tc>
        <w:tc>
          <w:tcPr>
            <w:tcW w:w="4673" w:type="dxa"/>
          </w:tcPr>
          <w:p w14:paraId="260374D4" w14:textId="2EB86890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 xml:space="preserve">Г-н </w:t>
            </w:r>
            <w:r w:rsidR="00C97C32">
              <w:rPr>
                <w:lang w:val="ru-RU"/>
              </w:rPr>
              <w:t>Маджид Алинази</w:t>
            </w:r>
          </w:p>
        </w:tc>
      </w:tr>
      <w:tr w:rsidR="00FD2BD1" w:rsidRPr="00FD2BD1" w14:paraId="04D1A517" w14:textId="77777777" w:rsidTr="004144D8">
        <w:tc>
          <w:tcPr>
            <w:tcW w:w="4672" w:type="dxa"/>
          </w:tcPr>
          <w:p w14:paraId="0998EF99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АЛЬТЕРНАТИВНОЕ КОНТАКТНОЕ ЛИЦО:</w:t>
            </w:r>
          </w:p>
        </w:tc>
        <w:tc>
          <w:tcPr>
            <w:tcW w:w="4673" w:type="dxa"/>
          </w:tcPr>
          <w:p w14:paraId="4B2C7D59" w14:textId="044F116E" w:rsidR="00FD2BD1" w:rsidRPr="00184BB7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 xml:space="preserve">Г-н </w:t>
            </w:r>
            <w:r w:rsidR="00184BB7">
              <w:rPr>
                <w:lang w:val="ru-RU"/>
              </w:rPr>
              <w:t>Надер Пасандех</w:t>
            </w:r>
          </w:p>
        </w:tc>
      </w:tr>
    </w:tbl>
    <w:p w14:paraId="79B70A17" w14:textId="77777777" w:rsidR="00FD2BD1" w:rsidRPr="00FD2BD1" w:rsidRDefault="00FD2BD1" w:rsidP="00FD2BD1">
      <w:pPr>
        <w:ind w:right="490"/>
        <w:rPr>
          <w:sz w:val="22"/>
          <w:szCs w:val="22"/>
          <w:lang w:val="ru-RU"/>
        </w:rPr>
      </w:pPr>
    </w:p>
    <w:p w14:paraId="7E0B1108" w14:textId="77777777" w:rsidR="00FD2BD1" w:rsidRPr="00FD2BD1" w:rsidRDefault="00FD2BD1" w:rsidP="00FD2BD1">
      <w:pPr>
        <w:ind w:right="490"/>
        <w:jc w:val="both"/>
        <w:rPr>
          <w:b/>
          <w:bCs/>
          <w:sz w:val="22"/>
          <w:szCs w:val="22"/>
          <w:lang w:val="ru-RU"/>
        </w:rPr>
      </w:pPr>
      <w:r w:rsidRPr="00FD2BD1">
        <w:rPr>
          <w:b/>
          <w:bCs/>
          <w:sz w:val="22"/>
          <w:szCs w:val="22"/>
          <w:lang w:val="ru-RU"/>
        </w:rPr>
        <w:t>КОМПЕТЕНТНЫЙ НАЦИОНАЛЬНЫЙ ОРГАН, КОТОРЫЙ ИМЕЕТ ПРАВО ОТ ИМЕНИ ГОСУДАРСТВА ОБРАЩАТЬСЯ ЗА ПОМОЩЬЮ ИЛИ ПРИНИМАТЬ РЕШЕНИЕ ОБ ОКАЗАНИИ ПОМОЩИ</w:t>
      </w:r>
    </w:p>
    <w:p w14:paraId="099969B4" w14:textId="77777777" w:rsidR="00FD2BD1" w:rsidRPr="00FD2BD1" w:rsidRDefault="00FD2BD1" w:rsidP="00FD2BD1">
      <w:pPr>
        <w:ind w:right="490"/>
        <w:rPr>
          <w:b/>
          <w:bCs/>
          <w:sz w:val="22"/>
          <w:szCs w:val="22"/>
          <w:lang w:val="ru-RU"/>
        </w:rPr>
      </w:pPr>
      <w:r w:rsidRPr="00FD2BD1">
        <w:rPr>
          <w:b/>
          <w:bCs/>
          <w:sz w:val="22"/>
          <w:szCs w:val="22"/>
          <w:lang w:val="ru-RU"/>
        </w:rPr>
        <w:t>(Статья 4(1)(с) Протокола)</w:t>
      </w:r>
    </w:p>
    <w:p w14:paraId="5D78D35D" w14:textId="77777777" w:rsidR="00FD2BD1" w:rsidRPr="00FD2BD1" w:rsidRDefault="00FD2BD1" w:rsidP="00FD2BD1">
      <w:pPr>
        <w:ind w:right="490"/>
        <w:rPr>
          <w:b/>
          <w:bCs/>
          <w:sz w:val="22"/>
          <w:szCs w:val="22"/>
          <w:lang w:val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D2BD1" w:rsidRPr="00FD2BD1" w14:paraId="316F0911" w14:textId="77777777" w:rsidTr="004144D8">
        <w:tc>
          <w:tcPr>
            <w:tcW w:w="4672" w:type="dxa"/>
          </w:tcPr>
          <w:p w14:paraId="7F5180BB" w14:textId="77777777" w:rsidR="00FD2BD1" w:rsidRPr="00FD2BD1" w:rsidRDefault="00FD2BD1" w:rsidP="00FD2BD1">
            <w:pPr>
              <w:outlineLvl w:val="4"/>
              <w:rPr>
                <w:color w:val="4F81BD"/>
                <w:lang w:val="ru-RU" w:eastAsia="en-GB"/>
              </w:rPr>
            </w:pPr>
            <w:r w:rsidRPr="00FD2BD1">
              <w:rPr>
                <w:color w:val="4F81BD"/>
                <w:lang w:val="ru-RU" w:eastAsia="en-GB"/>
              </w:rPr>
              <w:t>НАИМЕНОВАНИЕ:</w:t>
            </w:r>
          </w:p>
        </w:tc>
        <w:tc>
          <w:tcPr>
            <w:tcW w:w="4673" w:type="dxa"/>
          </w:tcPr>
          <w:p w14:paraId="74C47FFD" w14:textId="77777777" w:rsidR="00FD2BD1" w:rsidRPr="00FD2BD1" w:rsidRDefault="00FD2BD1" w:rsidP="00FD2BD1">
            <w:pPr>
              <w:tabs>
                <w:tab w:val="center" w:pos="4513"/>
                <w:tab w:val="right" w:pos="9026"/>
              </w:tabs>
              <w:rPr>
                <w:lang w:val="ru-RU"/>
              </w:rPr>
            </w:pPr>
            <w:r w:rsidRPr="00FD2BD1">
              <w:rPr>
                <w:lang w:val="ru-RU"/>
              </w:rPr>
              <w:t>Организация портов и судоходства</w:t>
            </w:r>
          </w:p>
        </w:tc>
      </w:tr>
      <w:tr w:rsidR="00FD2BD1" w:rsidRPr="005E019D" w14:paraId="76ABA41B" w14:textId="77777777" w:rsidTr="004144D8">
        <w:tc>
          <w:tcPr>
            <w:tcW w:w="4672" w:type="dxa"/>
          </w:tcPr>
          <w:p w14:paraId="0BBBAA45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АДРЕС:</w:t>
            </w:r>
          </w:p>
        </w:tc>
        <w:tc>
          <w:tcPr>
            <w:tcW w:w="4673" w:type="dxa"/>
          </w:tcPr>
          <w:p w14:paraId="397FCB6B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Ул. Шахиди 1, шоссе Шахид Хагани, площадь Ванак, Тегеран</w:t>
            </w:r>
          </w:p>
        </w:tc>
      </w:tr>
      <w:tr w:rsidR="00FD2BD1" w:rsidRPr="00FD2BD1" w14:paraId="786F5A62" w14:textId="77777777" w:rsidTr="004144D8">
        <w:tc>
          <w:tcPr>
            <w:tcW w:w="4672" w:type="dxa"/>
          </w:tcPr>
          <w:p w14:paraId="31C390A7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ТЕЛЕФОН:</w:t>
            </w:r>
          </w:p>
        </w:tc>
        <w:tc>
          <w:tcPr>
            <w:tcW w:w="4673" w:type="dxa"/>
          </w:tcPr>
          <w:p w14:paraId="36911F6D" w14:textId="4558CE68" w:rsidR="00FD2BD1" w:rsidRPr="005E019D" w:rsidRDefault="00FD2BD1" w:rsidP="00FD2BD1">
            <w:r w:rsidRPr="00FD2BD1">
              <w:rPr>
                <w:lang w:val="ru-RU"/>
              </w:rPr>
              <w:t>+98 21 84932171</w:t>
            </w:r>
            <w:r w:rsidR="00184BB7" w:rsidRPr="00184BB7">
              <w:rPr>
                <w:lang w:val="ru-RU"/>
              </w:rPr>
              <w:t>, +98 21 8493217</w:t>
            </w:r>
            <w:r w:rsidR="005E019D">
              <w:t>9</w:t>
            </w:r>
          </w:p>
        </w:tc>
      </w:tr>
      <w:tr w:rsidR="00FD2BD1" w:rsidRPr="00FD2BD1" w14:paraId="31644692" w14:textId="77777777" w:rsidTr="004144D8">
        <w:tc>
          <w:tcPr>
            <w:tcW w:w="4672" w:type="dxa"/>
          </w:tcPr>
          <w:p w14:paraId="62EB4DDF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ТЕЛЕКС:</w:t>
            </w:r>
          </w:p>
        </w:tc>
        <w:tc>
          <w:tcPr>
            <w:tcW w:w="4673" w:type="dxa"/>
          </w:tcPr>
          <w:p w14:paraId="78174FFB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617C1B1F" w14:textId="77777777" w:rsidTr="004144D8">
        <w:tc>
          <w:tcPr>
            <w:tcW w:w="4672" w:type="dxa"/>
          </w:tcPr>
          <w:p w14:paraId="6EF42893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ТЕЛЕФАКС:</w:t>
            </w:r>
          </w:p>
        </w:tc>
        <w:tc>
          <w:tcPr>
            <w:tcW w:w="4673" w:type="dxa"/>
          </w:tcPr>
          <w:p w14:paraId="27C591EE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+98 21 84932190</w:t>
            </w:r>
          </w:p>
        </w:tc>
      </w:tr>
      <w:tr w:rsidR="00FD2BD1" w:rsidRPr="005E019D" w14:paraId="32589E29" w14:textId="77777777" w:rsidTr="004144D8">
        <w:tc>
          <w:tcPr>
            <w:tcW w:w="4672" w:type="dxa"/>
          </w:tcPr>
          <w:p w14:paraId="71294EEC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 ЭЛ. ПОЧТА И СТРАНИЦЫ В ИНТЕРНЕТЕ</w:t>
            </w:r>
          </w:p>
        </w:tc>
        <w:tc>
          <w:tcPr>
            <w:tcW w:w="4673" w:type="dxa"/>
          </w:tcPr>
          <w:p w14:paraId="58C5ABB2" w14:textId="06B86C3D" w:rsidR="00FD2BD1" w:rsidRPr="00FD2BD1" w:rsidRDefault="00C97C32" w:rsidP="00FD2BD1">
            <w:pPr>
              <w:rPr>
                <w:lang w:val="ru-RU"/>
              </w:rPr>
            </w:pPr>
            <w:r w:rsidRPr="00C97C32">
              <w:rPr>
                <w:lang w:val="ru-RU"/>
              </w:rPr>
              <w:t>npasandeh44@gmail.com</w:t>
            </w:r>
            <w:r w:rsidR="00FD2BD1" w:rsidRPr="00FD2BD1">
              <w:rPr>
                <w:lang w:val="ru-RU"/>
              </w:rPr>
              <w:t xml:space="preserve">, </w:t>
            </w:r>
            <w:r w:rsidR="00D06366" w:rsidRPr="00D06366">
              <w:rPr>
                <w:lang w:val="ru-RU"/>
              </w:rPr>
              <w:t>royamarine@gmail.</w:t>
            </w:r>
            <w:r w:rsidR="00FD2BD1" w:rsidRPr="00FD2BD1">
              <w:rPr>
                <w:lang w:val="ru-RU"/>
              </w:rPr>
              <w:t xml:space="preserve">com,  www.pmo.ir  </w:t>
            </w:r>
          </w:p>
        </w:tc>
      </w:tr>
      <w:tr w:rsidR="00FD2BD1" w:rsidRPr="00FD2BD1" w14:paraId="45518B40" w14:textId="77777777" w:rsidTr="004144D8">
        <w:tc>
          <w:tcPr>
            <w:tcW w:w="4672" w:type="dxa"/>
          </w:tcPr>
          <w:p w14:paraId="0CB86436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ВРЕМЯ РАБОТЫ:</w:t>
            </w:r>
          </w:p>
        </w:tc>
        <w:tc>
          <w:tcPr>
            <w:tcW w:w="4673" w:type="dxa"/>
          </w:tcPr>
          <w:p w14:paraId="18E932E0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470772B5" w14:textId="77777777" w:rsidTr="004144D8">
        <w:tc>
          <w:tcPr>
            <w:tcW w:w="4672" w:type="dxa"/>
          </w:tcPr>
          <w:p w14:paraId="6457E1DA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КОНТАКТНОЕ ЛИЦО:</w:t>
            </w:r>
          </w:p>
        </w:tc>
        <w:tc>
          <w:tcPr>
            <w:tcW w:w="4673" w:type="dxa"/>
          </w:tcPr>
          <w:p w14:paraId="1A804C9A" w14:textId="17B38FFC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 xml:space="preserve">Г-н </w:t>
            </w:r>
            <w:r w:rsidR="00184BB7" w:rsidRPr="00184BB7">
              <w:rPr>
                <w:lang w:val="ru-RU"/>
              </w:rPr>
              <w:t>Надер Пасандех</w:t>
            </w:r>
          </w:p>
        </w:tc>
      </w:tr>
      <w:tr w:rsidR="00FD2BD1" w:rsidRPr="00FD2BD1" w14:paraId="21D27613" w14:textId="77777777" w:rsidTr="0099015C">
        <w:trPr>
          <w:trHeight w:val="111"/>
        </w:trPr>
        <w:tc>
          <w:tcPr>
            <w:tcW w:w="4672" w:type="dxa"/>
          </w:tcPr>
          <w:p w14:paraId="03C85D87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АЛЬТЕРНАТИВНОЕ КОНТАКТНОЕ ЛИЦО:</w:t>
            </w:r>
          </w:p>
        </w:tc>
        <w:tc>
          <w:tcPr>
            <w:tcW w:w="4673" w:type="dxa"/>
          </w:tcPr>
          <w:p w14:paraId="38B8BA5E" w14:textId="1AC2D6B3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Г-</w:t>
            </w:r>
            <w:r w:rsidR="002143EA">
              <w:rPr>
                <w:lang w:val="ru-RU"/>
              </w:rPr>
              <w:t>жа</w:t>
            </w:r>
            <w:r w:rsidRPr="00FD2BD1">
              <w:rPr>
                <w:lang w:val="ru-RU"/>
              </w:rPr>
              <w:t xml:space="preserve"> </w:t>
            </w:r>
            <w:r w:rsidR="0099015C">
              <w:rPr>
                <w:lang w:val="ru-RU"/>
              </w:rPr>
              <w:t>Ройя Эмам</w:t>
            </w:r>
            <w:r w:rsidR="00C97C32">
              <w:rPr>
                <w:lang w:val="ru-RU"/>
              </w:rPr>
              <w:t xml:space="preserve"> </w:t>
            </w:r>
          </w:p>
        </w:tc>
      </w:tr>
    </w:tbl>
    <w:p w14:paraId="22088D26" w14:textId="77777777" w:rsidR="00FD2BD1" w:rsidRPr="00FD2BD1" w:rsidRDefault="00FD2BD1" w:rsidP="00FD2BD1">
      <w:pPr>
        <w:ind w:right="490"/>
        <w:rPr>
          <w:i/>
          <w:iCs/>
          <w:color w:val="333333"/>
          <w:sz w:val="22"/>
          <w:szCs w:val="22"/>
          <w:lang w:val="ru-RU" w:eastAsia="zh-CN"/>
        </w:rPr>
      </w:pPr>
    </w:p>
    <w:p w14:paraId="3D1BA0E7" w14:textId="77777777" w:rsidR="00FD2BD1" w:rsidRPr="00FD2BD1" w:rsidRDefault="00FD2BD1" w:rsidP="00FD2BD1">
      <w:pPr>
        <w:ind w:right="490"/>
        <w:rPr>
          <w:b/>
          <w:iCs/>
          <w:color w:val="333333"/>
          <w:sz w:val="22"/>
          <w:szCs w:val="22"/>
          <w:lang w:val="ru-RU" w:eastAsia="zh-CN"/>
        </w:rPr>
      </w:pPr>
      <w:r w:rsidRPr="00FD2BD1">
        <w:rPr>
          <w:b/>
          <w:iCs/>
          <w:color w:val="333333"/>
          <w:sz w:val="22"/>
          <w:szCs w:val="22"/>
          <w:lang w:val="ru-RU" w:eastAsia="zh-CN"/>
        </w:rPr>
        <w:t>НАЦИОНАЛЬНЫЙ ОПЕРАТИВНЫЙ ОРГАН</w:t>
      </w:r>
    </w:p>
    <w:p w14:paraId="67F89D4D" w14:textId="77777777" w:rsidR="00FD2BD1" w:rsidRPr="00FD2BD1" w:rsidRDefault="00FD2BD1" w:rsidP="00FD2BD1">
      <w:pPr>
        <w:ind w:right="490"/>
        <w:rPr>
          <w:b/>
          <w:sz w:val="22"/>
          <w:szCs w:val="22"/>
          <w:lang w:val="ru-RU"/>
        </w:rPr>
      </w:pPr>
      <w:r w:rsidRPr="00FD2BD1">
        <w:rPr>
          <w:b/>
          <w:sz w:val="22"/>
          <w:szCs w:val="22"/>
          <w:lang w:val="ru-RU"/>
        </w:rPr>
        <w:t>(Раздел 2.2(</w:t>
      </w:r>
      <w:r w:rsidRPr="00FD2BD1">
        <w:rPr>
          <w:b/>
          <w:sz w:val="22"/>
          <w:szCs w:val="22"/>
        </w:rPr>
        <w:t>b</w:t>
      </w:r>
      <w:r w:rsidRPr="00FD2BD1">
        <w:rPr>
          <w:b/>
          <w:sz w:val="22"/>
          <w:szCs w:val="22"/>
          <w:lang w:val="ru-RU"/>
        </w:rPr>
        <w:t>) Плана)</w:t>
      </w:r>
    </w:p>
    <w:p w14:paraId="47B77594" w14:textId="77777777" w:rsidR="00FD2BD1" w:rsidRPr="00FD2BD1" w:rsidRDefault="00FD2BD1" w:rsidP="00FD2BD1">
      <w:pPr>
        <w:ind w:right="490"/>
        <w:rPr>
          <w:b/>
          <w:sz w:val="22"/>
          <w:szCs w:val="22"/>
          <w:lang w:val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D2BD1" w:rsidRPr="00FD2BD1" w14:paraId="7B158362" w14:textId="77777777" w:rsidTr="004144D8">
        <w:tc>
          <w:tcPr>
            <w:tcW w:w="4672" w:type="dxa"/>
          </w:tcPr>
          <w:p w14:paraId="64268A1A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НАИМЕНОВАНИЕ:</w:t>
            </w:r>
          </w:p>
        </w:tc>
        <w:tc>
          <w:tcPr>
            <w:tcW w:w="4673" w:type="dxa"/>
          </w:tcPr>
          <w:p w14:paraId="358CF165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Организация портов и судоходства</w:t>
            </w:r>
          </w:p>
        </w:tc>
      </w:tr>
      <w:tr w:rsidR="00FD2BD1" w:rsidRPr="005E019D" w14:paraId="3DB17AA1" w14:textId="77777777" w:rsidTr="004144D8">
        <w:tc>
          <w:tcPr>
            <w:tcW w:w="4672" w:type="dxa"/>
          </w:tcPr>
          <w:p w14:paraId="035E42B0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АДРЕС:</w:t>
            </w:r>
          </w:p>
        </w:tc>
        <w:tc>
          <w:tcPr>
            <w:tcW w:w="4673" w:type="dxa"/>
          </w:tcPr>
          <w:p w14:paraId="5231059F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Ул. Шахиди 1, шоссе Шахид Хагани, площадь Ванак, Тегеран</w:t>
            </w:r>
          </w:p>
        </w:tc>
      </w:tr>
      <w:tr w:rsidR="00FD2BD1" w:rsidRPr="00FD2BD1" w14:paraId="17AE69DD" w14:textId="77777777" w:rsidTr="004144D8">
        <w:tc>
          <w:tcPr>
            <w:tcW w:w="4672" w:type="dxa"/>
          </w:tcPr>
          <w:p w14:paraId="5CBA5278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ТЕЛЕФОН:</w:t>
            </w:r>
          </w:p>
        </w:tc>
        <w:tc>
          <w:tcPr>
            <w:tcW w:w="4673" w:type="dxa"/>
          </w:tcPr>
          <w:p w14:paraId="72FAB994" w14:textId="283ADF39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+98 21 84932171</w:t>
            </w:r>
            <w:r w:rsidR="00184BB7">
              <w:rPr>
                <w:lang w:val="ru-RU"/>
              </w:rPr>
              <w:t xml:space="preserve">; </w:t>
            </w:r>
            <w:r w:rsidR="00184BB7" w:rsidRPr="00184BB7">
              <w:rPr>
                <w:lang w:val="ru-RU"/>
              </w:rPr>
              <w:t>+98 21 84932175</w:t>
            </w:r>
          </w:p>
        </w:tc>
      </w:tr>
      <w:tr w:rsidR="00FD2BD1" w:rsidRPr="00FD2BD1" w14:paraId="5A0226FD" w14:textId="77777777" w:rsidTr="004144D8">
        <w:tc>
          <w:tcPr>
            <w:tcW w:w="4672" w:type="dxa"/>
          </w:tcPr>
          <w:p w14:paraId="192009F2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ТЕЛЕКС:</w:t>
            </w:r>
          </w:p>
        </w:tc>
        <w:tc>
          <w:tcPr>
            <w:tcW w:w="4673" w:type="dxa"/>
          </w:tcPr>
          <w:p w14:paraId="7D2A4767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293DED79" w14:textId="77777777" w:rsidTr="004144D8">
        <w:tc>
          <w:tcPr>
            <w:tcW w:w="4672" w:type="dxa"/>
          </w:tcPr>
          <w:p w14:paraId="1F9E9965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ТЕЛЕФАКС:</w:t>
            </w:r>
          </w:p>
        </w:tc>
        <w:tc>
          <w:tcPr>
            <w:tcW w:w="4673" w:type="dxa"/>
          </w:tcPr>
          <w:p w14:paraId="226F773C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+98 21 84932190</w:t>
            </w:r>
          </w:p>
        </w:tc>
      </w:tr>
      <w:tr w:rsidR="00FD2BD1" w:rsidRPr="005E019D" w14:paraId="3F708C36" w14:textId="77777777" w:rsidTr="004144D8">
        <w:tc>
          <w:tcPr>
            <w:tcW w:w="4672" w:type="dxa"/>
          </w:tcPr>
          <w:p w14:paraId="47CC0908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 ЭЛ. ПОЧТА И СТРАНИЦЫ В ИНТЕРНЕТЕ</w:t>
            </w:r>
          </w:p>
        </w:tc>
        <w:tc>
          <w:tcPr>
            <w:tcW w:w="4673" w:type="dxa"/>
          </w:tcPr>
          <w:p w14:paraId="79835C15" w14:textId="05D7D065" w:rsidR="00FD2BD1" w:rsidRPr="00FD2BD1" w:rsidRDefault="00C97C32" w:rsidP="00FD2BD1">
            <w:pPr>
              <w:rPr>
                <w:lang w:val="ru-RU"/>
              </w:rPr>
            </w:pPr>
            <w:r w:rsidRPr="00C97C32">
              <w:rPr>
                <w:lang w:val="ru-RU"/>
              </w:rPr>
              <w:t>npasandeh44@gmail.com</w:t>
            </w:r>
            <w:r w:rsidR="00FD2BD1" w:rsidRPr="00FD2BD1">
              <w:rPr>
                <w:lang w:val="ru-RU"/>
              </w:rPr>
              <w:t xml:space="preserve">, </w:t>
            </w:r>
            <w:r w:rsidR="00DA6F06" w:rsidRPr="00DA6F06">
              <w:rPr>
                <w:lang w:val="ru-RU"/>
              </w:rPr>
              <w:t>royamarine@gmail</w:t>
            </w:r>
            <w:r w:rsidR="00FD2BD1" w:rsidRPr="00FD2BD1">
              <w:rPr>
                <w:lang w:val="ru-RU"/>
              </w:rPr>
              <w:t xml:space="preserve">.com,  www.pmo.ir  </w:t>
            </w:r>
          </w:p>
        </w:tc>
      </w:tr>
      <w:tr w:rsidR="00FD2BD1" w:rsidRPr="00FD2BD1" w14:paraId="3C81FD8E" w14:textId="77777777" w:rsidTr="004144D8">
        <w:tc>
          <w:tcPr>
            <w:tcW w:w="4672" w:type="dxa"/>
          </w:tcPr>
          <w:p w14:paraId="5BBFD3C0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ВРЕМЯ РАБОТЫ:</w:t>
            </w:r>
          </w:p>
        </w:tc>
        <w:tc>
          <w:tcPr>
            <w:tcW w:w="4673" w:type="dxa"/>
          </w:tcPr>
          <w:p w14:paraId="692B484F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44E30A76" w14:textId="77777777" w:rsidTr="004144D8">
        <w:tc>
          <w:tcPr>
            <w:tcW w:w="4672" w:type="dxa"/>
          </w:tcPr>
          <w:p w14:paraId="61E8F7EA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КОНТАКТНОЕ ЛИЦО:</w:t>
            </w:r>
          </w:p>
        </w:tc>
        <w:tc>
          <w:tcPr>
            <w:tcW w:w="4673" w:type="dxa"/>
          </w:tcPr>
          <w:p w14:paraId="417BC937" w14:textId="460DB1A6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 xml:space="preserve">Г-н </w:t>
            </w:r>
            <w:r w:rsidR="00184BB7" w:rsidRPr="00184BB7">
              <w:rPr>
                <w:lang w:val="ru-RU"/>
              </w:rPr>
              <w:t>Надер Пасандех</w:t>
            </w:r>
          </w:p>
        </w:tc>
      </w:tr>
      <w:tr w:rsidR="00FD2BD1" w:rsidRPr="00FD2BD1" w14:paraId="0E2E1A07" w14:textId="77777777" w:rsidTr="004144D8">
        <w:tc>
          <w:tcPr>
            <w:tcW w:w="4672" w:type="dxa"/>
          </w:tcPr>
          <w:p w14:paraId="551535A5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АЛЬТЕРНАТИВНОЕ КОНТАКТНОЕ ЛИЦО:</w:t>
            </w:r>
          </w:p>
        </w:tc>
        <w:tc>
          <w:tcPr>
            <w:tcW w:w="4673" w:type="dxa"/>
          </w:tcPr>
          <w:p w14:paraId="29B7E08C" w14:textId="31D32A8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 xml:space="preserve">Г-н </w:t>
            </w:r>
            <w:r w:rsidR="00DA6F06">
              <w:rPr>
                <w:lang w:val="ru-RU"/>
              </w:rPr>
              <w:t>Ройя Эмам</w:t>
            </w:r>
          </w:p>
        </w:tc>
      </w:tr>
    </w:tbl>
    <w:p w14:paraId="19A936BE" w14:textId="77777777" w:rsidR="00FD2BD1" w:rsidRPr="00FD2BD1" w:rsidRDefault="00FD2BD1" w:rsidP="00FD2BD1">
      <w:pPr>
        <w:ind w:right="490"/>
        <w:rPr>
          <w:b/>
          <w:sz w:val="22"/>
          <w:szCs w:val="22"/>
          <w:lang w:val="ru-RU"/>
        </w:rPr>
      </w:pPr>
    </w:p>
    <w:p w14:paraId="0BA5D358" w14:textId="77777777" w:rsidR="00FD2BD1" w:rsidRPr="00FD2BD1" w:rsidRDefault="00FD2BD1" w:rsidP="00FD2BD1">
      <w:pPr>
        <w:ind w:right="490"/>
        <w:rPr>
          <w:b/>
          <w:bCs/>
          <w:sz w:val="22"/>
          <w:szCs w:val="22"/>
          <w:lang w:val="ru-RU" w:eastAsia="en-GB"/>
        </w:rPr>
      </w:pPr>
      <w:r w:rsidRPr="00FD2BD1">
        <w:rPr>
          <w:b/>
          <w:bCs/>
          <w:sz w:val="22"/>
          <w:szCs w:val="22"/>
          <w:lang w:val="ru-RU" w:eastAsia="en-GB"/>
        </w:rPr>
        <w:lastRenderedPageBreak/>
        <w:t>НАЦИОНАЛЬНЫЙ КОНТАКТНЫЙ ПУНКТ (ОПЕРАТИВНАЯ СЛУЖБА 24 ЧАСА В СУТКИ), ОТВЕТСТВЕННЫЙ ЗА ПЕРЕДАЧУ И ПОЛУЧЕНИЕ СООБЩЕНИЙ ОБ ИНЦИДЕНТАХ, ВЫЗЫВАЮЩИХ ЗАГРЯЗНЕНИЯ</w:t>
      </w:r>
    </w:p>
    <w:p w14:paraId="73A992E9" w14:textId="77777777" w:rsidR="00FD2BD1" w:rsidRPr="00FD2BD1" w:rsidRDefault="00FD2BD1" w:rsidP="00FD2BD1">
      <w:pPr>
        <w:ind w:right="490"/>
        <w:rPr>
          <w:b/>
          <w:bCs/>
          <w:sz w:val="22"/>
          <w:szCs w:val="22"/>
          <w:lang w:val="ru-RU"/>
        </w:rPr>
      </w:pPr>
      <w:r w:rsidRPr="00FD2BD1">
        <w:rPr>
          <w:b/>
          <w:bCs/>
          <w:sz w:val="22"/>
          <w:szCs w:val="22"/>
          <w:lang w:val="ru-RU"/>
        </w:rPr>
        <w:t>(Раздел 2.2(с) Плана и Статья 4(1)(</w:t>
      </w:r>
      <w:r w:rsidRPr="00FD2BD1">
        <w:rPr>
          <w:b/>
          <w:bCs/>
          <w:sz w:val="22"/>
          <w:szCs w:val="22"/>
        </w:rPr>
        <w:t>b</w:t>
      </w:r>
      <w:r w:rsidRPr="00FD2BD1">
        <w:rPr>
          <w:b/>
          <w:bCs/>
          <w:sz w:val="22"/>
          <w:szCs w:val="22"/>
          <w:lang w:val="ru-RU"/>
        </w:rPr>
        <w:t>) Протокола)</w:t>
      </w:r>
    </w:p>
    <w:p w14:paraId="4B75DA79" w14:textId="77777777" w:rsidR="00FD2BD1" w:rsidRPr="00FD2BD1" w:rsidRDefault="00FD2BD1" w:rsidP="00FD2BD1">
      <w:pPr>
        <w:ind w:right="490"/>
        <w:rPr>
          <w:sz w:val="22"/>
          <w:szCs w:val="22"/>
          <w:lang w:val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D2BD1" w:rsidRPr="00FD2BD1" w14:paraId="56F7AE5B" w14:textId="77777777" w:rsidTr="004144D8">
        <w:tc>
          <w:tcPr>
            <w:tcW w:w="4672" w:type="dxa"/>
          </w:tcPr>
          <w:p w14:paraId="034B281B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НАИМЕНОВАНИЕ:</w:t>
            </w:r>
          </w:p>
        </w:tc>
        <w:tc>
          <w:tcPr>
            <w:tcW w:w="4673" w:type="dxa"/>
          </w:tcPr>
          <w:p w14:paraId="754E469B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Организация портов и судоходства</w:t>
            </w:r>
          </w:p>
        </w:tc>
      </w:tr>
      <w:tr w:rsidR="00FD2BD1" w:rsidRPr="005E019D" w14:paraId="4C544A8F" w14:textId="77777777" w:rsidTr="004144D8">
        <w:tc>
          <w:tcPr>
            <w:tcW w:w="4672" w:type="dxa"/>
          </w:tcPr>
          <w:p w14:paraId="76E8C82D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АДРЕС:</w:t>
            </w:r>
          </w:p>
        </w:tc>
        <w:tc>
          <w:tcPr>
            <w:tcW w:w="4673" w:type="dxa"/>
          </w:tcPr>
          <w:p w14:paraId="5B544E7F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Ул. Шахиди 1, шоссе Шахид Хагани, площадь Ванак, Тегеран</w:t>
            </w:r>
          </w:p>
        </w:tc>
      </w:tr>
      <w:tr w:rsidR="00FD2BD1" w:rsidRPr="00FD2BD1" w14:paraId="2C8955C5" w14:textId="77777777" w:rsidTr="004144D8">
        <w:tc>
          <w:tcPr>
            <w:tcW w:w="4672" w:type="dxa"/>
          </w:tcPr>
          <w:p w14:paraId="58BD236B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ТЕЛЕФОН:</w:t>
            </w:r>
          </w:p>
        </w:tc>
        <w:tc>
          <w:tcPr>
            <w:tcW w:w="4673" w:type="dxa"/>
          </w:tcPr>
          <w:p w14:paraId="0870807D" w14:textId="5479923C" w:rsidR="00184BB7" w:rsidRPr="00184BB7" w:rsidRDefault="00184BB7" w:rsidP="00184BB7">
            <w:pPr>
              <w:rPr>
                <w:lang w:val="ru-RU"/>
              </w:rPr>
            </w:pPr>
            <w:r w:rsidRPr="00184BB7">
              <w:rPr>
                <w:lang w:val="ru-RU"/>
              </w:rPr>
              <w:t>+98 21 84932175, +98 21 84932179</w:t>
            </w:r>
          </w:p>
          <w:p w14:paraId="6B04A70C" w14:textId="33CBDD86" w:rsidR="00FD2BD1" w:rsidRPr="00FD2BD1" w:rsidRDefault="00184BB7" w:rsidP="00184BB7">
            <w:pPr>
              <w:rPr>
                <w:lang w:val="ru-RU"/>
              </w:rPr>
            </w:pPr>
            <w:r>
              <w:rPr>
                <w:lang w:val="ru-RU"/>
              </w:rPr>
              <w:t>Моб.</w:t>
            </w:r>
            <w:r w:rsidRPr="00184BB7">
              <w:rPr>
                <w:lang w:val="ru-RU"/>
              </w:rPr>
              <w:t>: +98 9122104172</w:t>
            </w:r>
            <w:r w:rsidR="00E4000B">
              <w:rPr>
                <w:lang w:val="ru-RU"/>
              </w:rPr>
              <w:t xml:space="preserve">. </w:t>
            </w:r>
            <w:r w:rsidR="00E4000B" w:rsidRPr="00E4000B">
              <w:rPr>
                <w:lang w:val="ru-RU"/>
              </w:rPr>
              <w:t>+98 9123260400</w:t>
            </w:r>
          </w:p>
        </w:tc>
      </w:tr>
      <w:tr w:rsidR="00FD2BD1" w:rsidRPr="00FD2BD1" w14:paraId="1683C5F8" w14:textId="77777777" w:rsidTr="004144D8">
        <w:tc>
          <w:tcPr>
            <w:tcW w:w="4672" w:type="dxa"/>
          </w:tcPr>
          <w:p w14:paraId="2BAC3B50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ТЕЛЕКС:</w:t>
            </w:r>
          </w:p>
        </w:tc>
        <w:tc>
          <w:tcPr>
            <w:tcW w:w="4673" w:type="dxa"/>
          </w:tcPr>
          <w:p w14:paraId="096C3040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3EA62FA6" w14:textId="77777777" w:rsidTr="004144D8">
        <w:tc>
          <w:tcPr>
            <w:tcW w:w="4672" w:type="dxa"/>
          </w:tcPr>
          <w:p w14:paraId="584E6FD8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ТЕЛЕФАКС:</w:t>
            </w:r>
          </w:p>
        </w:tc>
        <w:tc>
          <w:tcPr>
            <w:tcW w:w="4673" w:type="dxa"/>
          </w:tcPr>
          <w:p w14:paraId="54258683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+98 21 84932190</w:t>
            </w:r>
          </w:p>
        </w:tc>
      </w:tr>
      <w:tr w:rsidR="00FD2BD1" w:rsidRPr="005E019D" w14:paraId="3F31FB94" w14:textId="77777777" w:rsidTr="004144D8">
        <w:tc>
          <w:tcPr>
            <w:tcW w:w="4672" w:type="dxa"/>
          </w:tcPr>
          <w:p w14:paraId="087EC7E7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АДЕС ЭЛ. ПОЧТА И СТРАНИЦЫ В ИНТЕРНЕТЕ</w:t>
            </w:r>
          </w:p>
        </w:tc>
        <w:tc>
          <w:tcPr>
            <w:tcW w:w="4673" w:type="dxa"/>
          </w:tcPr>
          <w:p w14:paraId="02C79F2C" w14:textId="7D0AAAAF" w:rsidR="00FD2BD1" w:rsidRPr="005065CD" w:rsidRDefault="00184BB7" w:rsidP="00FD2BD1">
            <w:pPr>
              <w:rPr>
                <w:rFonts w:asciiTheme="minorHAnsi" w:hAnsiTheme="minorHAnsi" w:cstheme="minorHAnsi"/>
                <w:lang w:val="ru-RU"/>
              </w:rPr>
            </w:pPr>
            <w:r w:rsidRPr="001A7A26">
              <w:rPr>
                <w:rFonts w:asciiTheme="minorHAnsi" w:hAnsiTheme="minorHAnsi" w:cstheme="minorHAnsi"/>
              </w:rPr>
              <w:t>royamarine</w:t>
            </w:r>
            <w:r w:rsidRPr="001A7A26">
              <w:rPr>
                <w:rFonts w:asciiTheme="minorHAnsi" w:hAnsiTheme="minorHAnsi" w:cstheme="minorHAnsi"/>
                <w:lang w:val="ru-RU"/>
              </w:rPr>
              <w:t>@</w:t>
            </w:r>
            <w:r w:rsidRPr="001A7A26">
              <w:rPr>
                <w:rFonts w:asciiTheme="minorHAnsi" w:hAnsiTheme="minorHAnsi" w:cstheme="minorHAnsi"/>
              </w:rPr>
              <w:t>gmail</w:t>
            </w:r>
            <w:r w:rsidRPr="001A7A26">
              <w:rPr>
                <w:rFonts w:asciiTheme="minorHAnsi" w:hAnsiTheme="minorHAnsi" w:cstheme="minorHAnsi"/>
                <w:lang w:val="ru-RU"/>
              </w:rPr>
              <w:t>.</w:t>
            </w:r>
            <w:r w:rsidRPr="001A7A26">
              <w:rPr>
                <w:rFonts w:asciiTheme="minorHAnsi" w:hAnsiTheme="minorHAnsi" w:cstheme="minorHAnsi"/>
              </w:rPr>
              <w:t>com</w:t>
            </w:r>
            <w:r w:rsidRPr="001A7A26">
              <w:rPr>
                <w:rFonts w:asciiTheme="minorHAnsi" w:hAnsiTheme="minorHAnsi" w:cstheme="minorHAnsi"/>
                <w:lang w:val="ru-RU"/>
              </w:rPr>
              <w:t xml:space="preserve">, </w:t>
            </w:r>
            <w:r w:rsidR="001A7A26" w:rsidRPr="001A7A26">
              <w:rPr>
                <w:rFonts w:asciiTheme="minorHAnsi" w:hAnsiTheme="minorHAnsi" w:cstheme="minorHAnsi"/>
                <w:lang w:val="ru-RU"/>
              </w:rPr>
              <w:t xml:space="preserve">ghobakhloo.r@gmail.com, </w:t>
            </w:r>
            <w:r w:rsidRPr="001A7A26">
              <w:rPr>
                <w:rFonts w:asciiTheme="minorHAnsi" w:hAnsiTheme="minorHAnsi" w:cstheme="minorHAnsi"/>
              </w:rPr>
              <w:t>www</w:t>
            </w:r>
            <w:r w:rsidRPr="001A7A26">
              <w:rPr>
                <w:rFonts w:asciiTheme="minorHAnsi" w:hAnsiTheme="minorHAnsi" w:cstheme="minorHAnsi"/>
                <w:lang w:val="ru-RU"/>
              </w:rPr>
              <w:t>.</w:t>
            </w:r>
            <w:r w:rsidRPr="001A7A26">
              <w:rPr>
                <w:rFonts w:asciiTheme="minorHAnsi" w:hAnsiTheme="minorHAnsi" w:cstheme="minorHAnsi"/>
              </w:rPr>
              <w:t>pmo</w:t>
            </w:r>
            <w:r w:rsidRPr="001A7A26">
              <w:rPr>
                <w:rFonts w:asciiTheme="minorHAnsi" w:hAnsiTheme="minorHAnsi" w:cstheme="minorHAnsi"/>
                <w:lang w:val="ru-RU"/>
              </w:rPr>
              <w:t>.</w:t>
            </w:r>
            <w:r w:rsidRPr="001A7A26">
              <w:rPr>
                <w:rFonts w:asciiTheme="minorHAnsi" w:hAnsiTheme="minorHAnsi" w:cstheme="minorHAnsi"/>
              </w:rPr>
              <w:t>ir</w:t>
            </w:r>
            <w:r w:rsidRPr="001A7A26">
              <w:rPr>
                <w:rFonts w:asciiTheme="minorHAnsi" w:eastAsia="Times New Roman" w:hAnsiTheme="minorHAnsi" w:cstheme="minorHAnsi"/>
                <w:color w:val="2D90EC"/>
                <w:lang w:val="ru-RU"/>
              </w:rPr>
              <w:t xml:space="preserve"> </w:t>
            </w:r>
          </w:p>
        </w:tc>
      </w:tr>
      <w:tr w:rsidR="00FD2BD1" w:rsidRPr="00FD2BD1" w14:paraId="6509391A" w14:textId="77777777" w:rsidTr="004144D8">
        <w:tc>
          <w:tcPr>
            <w:tcW w:w="4672" w:type="dxa"/>
          </w:tcPr>
          <w:p w14:paraId="7B8D3721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ВРЕМЯ РАБОТЫ:</w:t>
            </w:r>
          </w:p>
        </w:tc>
        <w:tc>
          <w:tcPr>
            <w:tcW w:w="4673" w:type="dxa"/>
          </w:tcPr>
          <w:p w14:paraId="7388E013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477FDB05" w14:textId="77777777" w:rsidTr="004144D8">
        <w:tc>
          <w:tcPr>
            <w:tcW w:w="4672" w:type="dxa"/>
          </w:tcPr>
          <w:p w14:paraId="2DE0928F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КОНТАКТНОЕ ЛИЦО:</w:t>
            </w:r>
          </w:p>
        </w:tc>
        <w:tc>
          <w:tcPr>
            <w:tcW w:w="4673" w:type="dxa"/>
          </w:tcPr>
          <w:p w14:paraId="1B6331F2" w14:textId="6E7DE5B0" w:rsidR="00FD2BD1" w:rsidRPr="00FD2BD1" w:rsidRDefault="00BC7139" w:rsidP="00FD2BD1">
            <w:pPr>
              <w:rPr>
                <w:lang w:val="ru-RU"/>
              </w:rPr>
            </w:pPr>
            <w:r w:rsidRPr="00BC7139">
              <w:rPr>
                <w:lang w:val="ru-RU"/>
              </w:rPr>
              <w:t>Г-жа Ройа Эмам</w:t>
            </w:r>
          </w:p>
        </w:tc>
      </w:tr>
      <w:tr w:rsidR="00FD2BD1" w:rsidRPr="005E019D" w14:paraId="7F8CCEC9" w14:textId="77777777" w:rsidTr="004144D8">
        <w:tc>
          <w:tcPr>
            <w:tcW w:w="4672" w:type="dxa"/>
          </w:tcPr>
          <w:p w14:paraId="0F021AF2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АЛЬТЕРНАТИВНОЕ КОНТАКТНОЕ ЛИЦО:</w:t>
            </w:r>
          </w:p>
        </w:tc>
        <w:tc>
          <w:tcPr>
            <w:tcW w:w="4673" w:type="dxa"/>
          </w:tcPr>
          <w:p w14:paraId="5ED07E5E" w14:textId="56090A46" w:rsidR="001A7A26" w:rsidRPr="00FD2BD1" w:rsidRDefault="001A7A26" w:rsidP="00FD2BD1">
            <w:pPr>
              <w:rPr>
                <w:lang w:val="ru-RU"/>
              </w:rPr>
            </w:pPr>
            <w:r>
              <w:rPr>
                <w:lang w:val="ru-RU"/>
              </w:rPr>
              <w:t>Г-н Реза Хоссейн Гобахлу</w:t>
            </w:r>
          </w:p>
        </w:tc>
      </w:tr>
    </w:tbl>
    <w:p w14:paraId="57E5F1C6" w14:textId="77777777" w:rsidR="00FD2BD1" w:rsidRPr="00FD2BD1" w:rsidRDefault="00FD2BD1" w:rsidP="00FD2BD1">
      <w:pPr>
        <w:ind w:right="490"/>
        <w:rPr>
          <w:sz w:val="22"/>
          <w:szCs w:val="22"/>
          <w:lang w:val="ru-RU"/>
        </w:rPr>
      </w:pPr>
    </w:p>
    <w:p w14:paraId="2B792368" w14:textId="77777777" w:rsidR="00FD2BD1" w:rsidRPr="00FD2BD1" w:rsidRDefault="00FD2BD1" w:rsidP="00FD2BD1">
      <w:pPr>
        <w:ind w:right="490"/>
        <w:outlineLvl w:val="3"/>
        <w:rPr>
          <w:b/>
          <w:iCs/>
          <w:color w:val="333333"/>
          <w:sz w:val="22"/>
          <w:szCs w:val="22"/>
          <w:lang w:val="ru-RU" w:eastAsia="zh-CN"/>
        </w:rPr>
      </w:pPr>
      <w:r w:rsidRPr="00FD2BD1">
        <w:rPr>
          <w:b/>
          <w:iCs/>
          <w:color w:val="333333"/>
          <w:sz w:val="22"/>
          <w:szCs w:val="22"/>
          <w:lang w:val="ru-RU" w:eastAsia="zh-CN"/>
        </w:rPr>
        <w:t>ЦЕНТР РЕАГИРОВАНИЯ НА ЧРЕЗВЫЧАЙНЫЕ СИТУАЦИИ</w:t>
      </w:r>
    </w:p>
    <w:p w14:paraId="61500487" w14:textId="77777777" w:rsidR="00FD2BD1" w:rsidRPr="00FD2BD1" w:rsidRDefault="00FD2BD1" w:rsidP="00FD2BD1">
      <w:pPr>
        <w:ind w:right="490"/>
        <w:jc w:val="both"/>
        <w:rPr>
          <w:b/>
          <w:bCs/>
          <w:sz w:val="22"/>
          <w:szCs w:val="22"/>
          <w:lang w:val="ru-RU"/>
        </w:rPr>
      </w:pPr>
      <w:r w:rsidRPr="00FD2BD1">
        <w:rPr>
          <w:b/>
          <w:bCs/>
          <w:sz w:val="22"/>
          <w:szCs w:val="22"/>
          <w:lang w:val="ru-RU"/>
        </w:rPr>
        <w:t>(Раздел 2.2 (</w:t>
      </w:r>
      <w:r w:rsidRPr="00FD2BD1">
        <w:rPr>
          <w:b/>
          <w:bCs/>
          <w:sz w:val="22"/>
          <w:szCs w:val="22"/>
        </w:rPr>
        <w:t>d</w:t>
      </w:r>
      <w:r w:rsidRPr="00FD2BD1">
        <w:rPr>
          <w:b/>
          <w:bCs/>
          <w:sz w:val="22"/>
          <w:szCs w:val="22"/>
          <w:lang w:val="ru-RU"/>
        </w:rPr>
        <w:t>) Плана)</w:t>
      </w:r>
    </w:p>
    <w:p w14:paraId="55CA8E47" w14:textId="77777777" w:rsidR="00FD2BD1" w:rsidRPr="00FD2BD1" w:rsidRDefault="00FD2BD1" w:rsidP="00FD2BD1">
      <w:pPr>
        <w:ind w:right="490"/>
        <w:jc w:val="both"/>
        <w:rPr>
          <w:sz w:val="22"/>
          <w:szCs w:val="22"/>
          <w:lang w:val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D2BD1" w:rsidRPr="005E019D" w14:paraId="15CF069E" w14:textId="77777777" w:rsidTr="004144D8">
        <w:tc>
          <w:tcPr>
            <w:tcW w:w="4672" w:type="dxa"/>
          </w:tcPr>
          <w:p w14:paraId="56C10E76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НАИМЕНОВАНИЕ:</w:t>
            </w:r>
          </w:p>
        </w:tc>
        <w:tc>
          <w:tcPr>
            <w:tcW w:w="4673" w:type="dxa"/>
          </w:tcPr>
          <w:p w14:paraId="4754A872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Главное управления портов и мореходства провинции Гилян</w:t>
            </w:r>
          </w:p>
        </w:tc>
      </w:tr>
      <w:tr w:rsidR="00FD2BD1" w:rsidRPr="00FD2BD1" w14:paraId="6F12116F" w14:textId="77777777" w:rsidTr="004144D8">
        <w:tc>
          <w:tcPr>
            <w:tcW w:w="4672" w:type="dxa"/>
          </w:tcPr>
          <w:p w14:paraId="423D8FC6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АДРЕС:</w:t>
            </w:r>
          </w:p>
        </w:tc>
        <w:tc>
          <w:tcPr>
            <w:tcW w:w="4673" w:type="dxa"/>
          </w:tcPr>
          <w:p w14:paraId="4EC1777F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 xml:space="preserve">МСКЦ, порт </w:t>
            </w:r>
            <w:bookmarkStart w:id="0" w:name="_Hlk75180499"/>
            <w:r w:rsidRPr="00FD2BD1">
              <w:rPr>
                <w:lang w:val="ru-RU"/>
              </w:rPr>
              <w:t>Бандар Анзали</w:t>
            </w:r>
            <w:bookmarkEnd w:id="0"/>
          </w:p>
        </w:tc>
      </w:tr>
      <w:tr w:rsidR="00FD2BD1" w:rsidRPr="00FD2BD1" w14:paraId="4650DD42" w14:textId="77777777" w:rsidTr="004144D8">
        <w:tc>
          <w:tcPr>
            <w:tcW w:w="4672" w:type="dxa"/>
          </w:tcPr>
          <w:p w14:paraId="2333C869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ТЕЛЕФОН:</w:t>
            </w:r>
          </w:p>
        </w:tc>
        <w:tc>
          <w:tcPr>
            <w:tcW w:w="4673" w:type="dxa"/>
          </w:tcPr>
          <w:p w14:paraId="149C2C01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+98 1344 425540</w:t>
            </w:r>
          </w:p>
        </w:tc>
      </w:tr>
      <w:tr w:rsidR="00FD2BD1" w:rsidRPr="00FD2BD1" w14:paraId="778964DF" w14:textId="77777777" w:rsidTr="004144D8">
        <w:tc>
          <w:tcPr>
            <w:tcW w:w="4672" w:type="dxa"/>
          </w:tcPr>
          <w:p w14:paraId="2744FDFA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ТЕЛЕКС:</w:t>
            </w:r>
          </w:p>
        </w:tc>
        <w:tc>
          <w:tcPr>
            <w:tcW w:w="4673" w:type="dxa"/>
          </w:tcPr>
          <w:p w14:paraId="1CD020DC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3D35A95A" w14:textId="77777777" w:rsidTr="004144D8">
        <w:tc>
          <w:tcPr>
            <w:tcW w:w="4672" w:type="dxa"/>
          </w:tcPr>
          <w:p w14:paraId="6CEFADC1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ТЕЛЕФАКС:</w:t>
            </w:r>
          </w:p>
        </w:tc>
        <w:tc>
          <w:tcPr>
            <w:tcW w:w="4673" w:type="dxa"/>
          </w:tcPr>
          <w:p w14:paraId="41E9B0EF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+98 1344 441303</w:t>
            </w:r>
          </w:p>
        </w:tc>
      </w:tr>
      <w:tr w:rsidR="00FD2BD1" w:rsidRPr="00FD2BD1" w14:paraId="619978A9" w14:textId="77777777" w:rsidTr="004144D8">
        <w:tc>
          <w:tcPr>
            <w:tcW w:w="4672" w:type="dxa"/>
          </w:tcPr>
          <w:p w14:paraId="4EAEA415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 ЭЛ. ПОЧТА И СТРАНИЦЫ В ИНТЕРНЕТЕ</w:t>
            </w:r>
          </w:p>
        </w:tc>
        <w:tc>
          <w:tcPr>
            <w:tcW w:w="4673" w:type="dxa"/>
          </w:tcPr>
          <w:p w14:paraId="1CD990EC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anzaliradio@anzaliport.ir</w:t>
            </w:r>
          </w:p>
        </w:tc>
      </w:tr>
      <w:tr w:rsidR="00FD2BD1" w:rsidRPr="00FD2BD1" w14:paraId="41EE611F" w14:textId="77777777" w:rsidTr="004144D8">
        <w:tc>
          <w:tcPr>
            <w:tcW w:w="4672" w:type="dxa"/>
          </w:tcPr>
          <w:p w14:paraId="57B6DDCF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ВРЕМЯ РАБОТЫ:</w:t>
            </w:r>
          </w:p>
        </w:tc>
        <w:tc>
          <w:tcPr>
            <w:tcW w:w="4673" w:type="dxa"/>
          </w:tcPr>
          <w:p w14:paraId="1D68360D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Круглосуточно</w:t>
            </w:r>
          </w:p>
        </w:tc>
      </w:tr>
    </w:tbl>
    <w:p w14:paraId="7110B847" w14:textId="77777777" w:rsidR="00FD2BD1" w:rsidRPr="00FD2BD1" w:rsidRDefault="00FD2BD1" w:rsidP="00FD2BD1">
      <w:pPr>
        <w:ind w:right="490"/>
        <w:rPr>
          <w:sz w:val="22"/>
          <w:szCs w:val="22"/>
          <w:lang w:val="ru-RU"/>
        </w:rPr>
      </w:pPr>
    </w:p>
    <w:p w14:paraId="297A69B7" w14:textId="77777777" w:rsidR="00FD2BD1" w:rsidRPr="00FD2BD1" w:rsidRDefault="00FD2BD1" w:rsidP="00FD2BD1">
      <w:pPr>
        <w:ind w:right="490"/>
        <w:outlineLvl w:val="3"/>
        <w:rPr>
          <w:b/>
          <w:iCs/>
          <w:color w:val="333333"/>
          <w:sz w:val="22"/>
          <w:szCs w:val="22"/>
          <w:lang w:val="ru-RU" w:eastAsia="zh-CN"/>
        </w:rPr>
      </w:pPr>
      <w:r w:rsidRPr="00FD2BD1">
        <w:rPr>
          <w:b/>
          <w:iCs/>
          <w:color w:val="333333"/>
          <w:sz w:val="22"/>
          <w:szCs w:val="22"/>
          <w:lang w:val="ru-RU" w:eastAsia="zh-CN"/>
        </w:rPr>
        <w:t>ЦЕНТР РЕАГИРОВАНИЯ НА ЧРЕЗВЫЧАЙНЫЕ СИТУАЦИИ</w:t>
      </w:r>
    </w:p>
    <w:p w14:paraId="583656F0" w14:textId="77777777" w:rsidR="00FD2BD1" w:rsidRPr="00FD2BD1" w:rsidRDefault="00FD2BD1" w:rsidP="00FD2BD1">
      <w:pPr>
        <w:ind w:right="490"/>
        <w:jc w:val="both"/>
        <w:rPr>
          <w:b/>
          <w:bCs/>
          <w:sz w:val="22"/>
          <w:szCs w:val="22"/>
          <w:lang w:val="ru-RU"/>
        </w:rPr>
      </w:pPr>
      <w:r w:rsidRPr="00FD2BD1">
        <w:rPr>
          <w:b/>
          <w:bCs/>
          <w:sz w:val="22"/>
          <w:szCs w:val="22"/>
          <w:lang w:val="ru-RU"/>
        </w:rPr>
        <w:t>(Раздел 2.2 (</w:t>
      </w:r>
      <w:r w:rsidRPr="00FD2BD1">
        <w:rPr>
          <w:b/>
          <w:bCs/>
          <w:sz w:val="22"/>
          <w:szCs w:val="22"/>
        </w:rPr>
        <w:t>d</w:t>
      </w:r>
      <w:r w:rsidRPr="00FD2BD1">
        <w:rPr>
          <w:b/>
          <w:bCs/>
          <w:sz w:val="22"/>
          <w:szCs w:val="22"/>
          <w:lang w:val="ru-RU"/>
        </w:rPr>
        <w:t>) Плана)</w:t>
      </w:r>
    </w:p>
    <w:p w14:paraId="37B21DA3" w14:textId="77777777" w:rsidR="00FD2BD1" w:rsidRPr="00FD2BD1" w:rsidRDefault="00FD2BD1" w:rsidP="00FD2BD1">
      <w:pPr>
        <w:ind w:right="490"/>
        <w:jc w:val="both"/>
        <w:rPr>
          <w:sz w:val="22"/>
          <w:szCs w:val="22"/>
          <w:lang w:val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D2BD1" w:rsidRPr="005E019D" w14:paraId="424B1647" w14:textId="77777777" w:rsidTr="004144D8">
        <w:tc>
          <w:tcPr>
            <w:tcW w:w="4672" w:type="dxa"/>
          </w:tcPr>
          <w:p w14:paraId="4727D7FF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НАИМЕНОВАНИЕ:</w:t>
            </w:r>
          </w:p>
        </w:tc>
        <w:tc>
          <w:tcPr>
            <w:tcW w:w="4673" w:type="dxa"/>
          </w:tcPr>
          <w:p w14:paraId="5E962D0C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Главное управления портов и мореходства провинции Мазендеран</w:t>
            </w:r>
          </w:p>
        </w:tc>
      </w:tr>
      <w:tr w:rsidR="00FD2BD1" w:rsidRPr="00FD2BD1" w14:paraId="6BDD8E0C" w14:textId="77777777" w:rsidTr="004144D8">
        <w:tc>
          <w:tcPr>
            <w:tcW w:w="4672" w:type="dxa"/>
          </w:tcPr>
          <w:p w14:paraId="55A2715E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АДРЕС:</w:t>
            </w:r>
          </w:p>
        </w:tc>
        <w:tc>
          <w:tcPr>
            <w:tcW w:w="4673" w:type="dxa"/>
          </w:tcPr>
          <w:p w14:paraId="53E3F93D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МСКЦ, порт Ношар</w:t>
            </w:r>
          </w:p>
        </w:tc>
      </w:tr>
      <w:tr w:rsidR="00FD2BD1" w:rsidRPr="00FD2BD1" w14:paraId="62F873AB" w14:textId="77777777" w:rsidTr="004144D8">
        <w:tc>
          <w:tcPr>
            <w:tcW w:w="4672" w:type="dxa"/>
          </w:tcPr>
          <w:p w14:paraId="2D9F49FD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ТЕЛЕФОН:</w:t>
            </w:r>
          </w:p>
        </w:tc>
        <w:tc>
          <w:tcPr>
            <w:tcW w:w="4673" w:type="dxa"/>
          </w:tcPr>
          <w:p w14:paraId="52E62A7A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+98 1152 350984, 350986</w:t>
            </w:r>
          </w:p>
        </w:tc>
      </w:tr>
      <w:tr w:rsidR="00FD2BD1" w:rsidRPr="00FD2BD1" w14:paraId="77C7125F" w14:textId="77777777" w:rsidTr="004144D8">
        <w:tc>
          <w:tcPr>
            <w:tcW w:w="4672" w:type="dxa"/>
          </w:tcPr>
          <w:p w14:paraId="707A4FCB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ТЕЛЕКС:</w:t>
            </w:r>
          </w:p>
        </w:tc>
        <w:tc>
          <w:tcPr>
            <w:tcW w:w="4673" w:type="dxa"/>
          </w:tcPr>
          <w:p w14:paraId="1F54156F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62903FF6" w14:textId="77777777" w:rsidTr="004144D8">
        <w:tc>
          <w:tcPr>
            <w:tcW w:w="4672" w:type="dxa"/>
          </w:tcPr>
          <w:p w14:paraId="2B18B88E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ТЕЛЕФАКС:</w:t>
            </w:r>
          </w:p>
        </w:tc>
        <w:tc>
          <w:tcPr>
            <w:tcW w:w="4673" w:type="dxa"/>
          </w:tcPr>
          <w:p w14:paraId="6E6CE4BE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+98 1152 333120</w:t>
            </w:r>
          </w:p>
        </w:tc>
      </w:tr>
      <w:tr w:rsidR="00FD2BD1" w:rsidRPr="00FD2BD1" w14:paraId="72EB6D9F" w14:textId="77777777" w:rsidTr="004144D8">
        <w:tc>
          <w:tcPr>
            <w:tcW w:w="4672" w:type="dxa"/>
          </w:tcPr>
          <w:p w14:paraId="52F2B2C8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 ЭЛ. ПОЧТА И СТРАНИЦЫ В ИНТЕРНЕТЕ</w:t>
            </w:r>
          </w:p>
        </w:tc>
        <w:tc>
          <w:tcPr>
            <w:tcW w:w="4673" w:type="dxa"/>
          </w:tcPr>
          <w:p w14:paraId="43C18A82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nowshahrradio@pmo.ir</w:t>
            </w:r>
          </w:p>
        </w:tc>
      </w:tr>
      <w:tr w:rsidR="00FD2BD1" w:rsidRPr="00FD2BD1" w14:paraId="593F5D62" w14:textId="77777777" w:rsidTr="004144D8">
        <w:tc>
          <w:tcPr>
            <w:tcW w:w="4672" w:type="dxa"/>
          </w:tcPr>
          <w:p w14:paraId="4CD96924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ВРЕМЯ РАБОТЫ:</w:t>
            </w:r>
          </w:p>
        </w:tc>
        <w:tc>
          <w:tcPr>
            <w:tcW w:w="4673" w:type="dxa"/>
          </w:tcPr>
          <w:p w14:paraId="4BA377FF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Круглосуточно</w:t>
            </w:r>
          </w:p>
        </w:tc>
      </w:tr>
    </w:tbl>
    <w:p w14:paraId="6EEE5A15" w14:textId="77777777" w:rsidR="00FD2BD1" w:rsidRPr="00FD2BD1" w:rsidRDefault="00FD2BD1" w:rsidP="00FD2BD1">
      <w:pPr>
        <w:ind w:right="490"/>
        <w:rPr>
          <w:sz w:val="22"/>
          <w:szCs w:val="22"/>
          <w:lang w:val="ru-RU"/>
        </w:rPr>
      </w:pPr>
    </w:p>
    <w:p w14:paraId="4902BD88" w14:textId="77777777" w:rsidR="00FD2BD1" w:rsidRPr="00FD2BD1" w:rsidRDefault="00FD2BD1" w:rsidP="00FD2BD1">
      <w:pPr>
        <w:ind w:right="490"/>
        <w:outlineLvl w:val="3"/>
        <w:rPr>
          <w:b/>
          <w:iCs/>
          <w:color w:val="333333"/>
          <w:sz w:val="22"/>
          <w:szCs w:val="22"/>
          <w:lang w:val="ru-RU" w:eastAsia="zh-CN"/>
        </w:rPr>
      </w:pPr>
      <w:r w:rsidRPr="00FD2BD1">
        <w:rPr>
          <w:b/>
          <w:iCs/>
          <w:color w:val="333333"/>
          <w:sz w:val="22"/>
          <w:szCs w:val="22"/>
          <w:lang w:val="ru-RU" w:eastAsia="zh-CN"/>
        </w:rPr>
        <w:t>ЦЕНТР РЕАГИРОВАНИЯ НА ЧРЕЗВЫЧАЙНЫЕ СИТУАЦИИ</w:t>
      </w:r>
    </w:p>
    <w:p w14:paraId="092DE573" w14:textId="77777777" w:rsidR="00FD2BD1" w:rsidRPr="00FD2BD1" w:rsidRDefault="00FD2BD1" w:rsidP="00FD2BD1">
      <w:pPr>
        <w:ind w:right="490"/>
        <w:jc w:val="both"/>
        <w:rPr>
          <w:b/>
          <w:bCs/>
          <w:sz w:val="22"/>
          <w:szCs w:val="22"/>
          <w:lang w:val="ru-RU"/>
        </w:rPr>
      </w:pPr>
      <w:r w:rsidRPr="00FD2BD1">
        <w:rPr>
          <w:b/>
          <w:bCs/>
          <w:sz w:val="22"/>
          <w:szCs w:val="22"/>
          <w:lang w:val="ru-RU"/>
        </w:rPr>
        <w:t>(Раздел 2.2 (</w:t>
      </w:r>
      <w:r w:rsidRPr="00FD2BD1">
        <w:rPr>
          <w:b/>
          <w:bCs/>
          <w:sz w:val="22"/>
          <w:szCs w:val="22"/>
        </w:rPr>
        <w:t>d</w:t>
      </w:r>
      <w:r w:rsidRPr="00FD2BD1">
        <w:rPr>
          <w:b/>
          <w:bCs/>
          <w:sz w:val="22"/>
          <w:szCs w:val="22"/>
          <w:lang w:val="ru-RU"/>
        </w:rPr>
        <w:t>) Плана)</w:t>
      </w:r>
    </w:p>
    <w:p w14:paraId="40C8147D" w14:textId="77777777" w:rsidR="00FD2BD1" w:rsidRPr="00FD2BD1" w:rsidRDefault="00FD2BD1" w:rsidP="00FD2BD1">
      <w:pPr>
        <w:ind w:right="490"/>
        <w:jc w:val="both"/>
        <w:rPr>
          <w:sz w:val="22"/>
          <w:szCs w:val="22"/>
          <w:lang w:val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D2BD1" w:rsidRPr="005E019D" w14:paraId="0F0E750A" w14:textId="77777777" w:rsidTr="004144D8">
        <w:tc>
          <w:tcPr>
            <w:tcW w:w="4672" w:type="dxa"/>
          </w:tcPr>
          <w:p w14:paraId="56C6E397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НАИМЕНОВАНИЕ:</w:t>
            </w:r>
          </w:p>
        </w:tc>
        <w:tc>
          <w:tcPr>
            <w:tcW w:w="4673" w:type="dxa"/>
          </w:tcPr>
          <w:p w14:paraId="2715EC14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Управления портов и мореходства порта Амирабад</w:t>
            </w:r>
          </w:p>
        </w:tc>
      </w:tr>
      <w:tr w:rsidR="00FD2BD1" w:rsidRPr="00FD2BD1" w14:paraId="2B9E2658" w14:textId="77777777" w:rsidTr="004144D8">
        <w:tc>
          <w:tcPr>
            <w:tcW w:w="4672" w:type="dxa"/>
          </w:tcPr>
          <w:p w14:paraId="38ACB5D5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АДРЕС:</w:t>
            </w:r>
          </w:p>
        </w:tc>
        <w:tc>
          <w:tcPr>
            <w:tcW w:w="4673" w:type="dxa"/>
          </w:tcPr>
          <w:p w14:paraId="54C884DE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 xml:space="preserve">порт </w:t>
            </w:r>
            <w:bookmarkStart w:id="1" w:name="_Hlk75180572"/>
            <w:r w:rsidRPr="00FD2BD1">
              <w:rPr>
                <w:lang w:val="ru-RU"/>
              </w:rPr>
              <w:t>Амирабад</w:t>
            </w:r>
            <w:bookmarkEnd w:id="1"/>
          </w:p>
        </w:tc>
      </w:tr>
      <w:tr w:rsidR="00FD2BD1" w:rsidRPr="00FD2BD1" w14:paraId="31BB45ED" w14:textId="77777777" w:rsidTr="004144D8">
        <w:tc>
          <w:tcPr>
            <w:tcW w:w="4672" w:type="dxa"/>
          </w:tcPr>
          <w:p w14:paraId="6D31D4CF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lastRenderedPageBreak/>
              <w:t>ТЕЛЕФОН:</w:t>
            </w:r>
          </w:p>
        </w:tc>
        <w:tc>
          <w:tcPr>
            <w:tcW w:w="4673" w:type="dxa"/>
          </w:tcPr>
          <w:p w14:paraId="2BBDF70C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+98 1134 623511, 512233</w:t>
            </w:r>
          </w:p>
        </w:tc>
      </w:tr>
      <w:tr w:rsidR="00FD2BD1" w:rsidRPr="00FD2BD1" w14:paraId="034CEFDE" w14:textId="77777777" w:rsidTr="004144D8">
        <w:tc>
          <w:tcPr>
            <w:tcW w:w="4672" w:type="dxa"/>
          </w:tcPr>
          <w:p w14:paraId="78766245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ТЕЛЕКС:</w:t>
            </w:r>
          </w:p>
        </w:tc>
        <w:tc>
          <w:tcPr>
            <w:tcW w:w="4673" w:type="dxa"/>
          </w:tcPr>
          <w:p w14:paraId="70A4F4B6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59A98F19" w14:textId="77777777" w:rsidTr="004144D8">
        <w:tc>
          <w:tcPr>
            <w:tcW w:w="4672" w:type="dxa"/>
          </w:tcPr>
          <w:p w14:paraId="399AD3F7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ТЕЛЕФАКС:</w:t>
            </w:r>
          </w:p>
        </w:tc>
        <w:tc>
          <w:tcPr>
            <w:tcW w:w="4673" w:type="dxa"/>
          </w:tcPr>
          <w:p w14:paraId="03C28D0B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+98 1134 623501</w:t>
            </w:r>
          </w:p>
        </w:tc>
      </w:tr>
      <w:tr w:rsidR="00FD2BD1" w:rsidRPr="005E0CED" w14:paraId="470DB6E1" w14:textId="77777777" w:rsidTr="004144D8">
        <w:tc>
          <w:tcPr>
            <w:tcW w:w="4672" w:type="dxa"/>
          </w:tcPr>
          <w:p w14:paraId="58E3A373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 ЭЛ. ПОЧТА И СТРАНИЦЫ В ИНТЕРНЕТЕ</w:t>
            </w:r>
          </w:p>
        </w:tc>
        <w:tc>
          <w:tcPr>
            <w:tcW w:w="4673" w:type="dxa"/>
          </w:tcPr>
          <w:p w14:paraId="623C86D6" w14:textId="4084AC32" w:rsidR="00FD2BD1" w:rsidRPr="005E0CED" w:rsidRDefault="005E0CED" w:rsidP="00FD2BD1">
            <w:pPr>
              <w:rPr>
                <w:lang w:val="ru-RU"/>
              </w:rPr>
            </w:pPr>
            <w:hyperlink r:id="rId10" w:history="1">
              <w:r w:rsidRPr="002F7E2F">
                <w:rPr>
                  <w:rStyle w:val="Hyperlink"/>
                  <w:lang w:val="ru-RU"/>
                </w:rPr>
                <w:t>amirabadradio@yahoo.com</w:t>
              </w:r>
            </w:hyperlink>
            <w:r w:rsidRPr="005E0CED">
              <w:rPr>
                <w:lang w:val="ru-RU"/>
              </w:rPr>
              <w:t xml:space="preserve">, </w:t>
            </w:r>
            <w:hyperlink r:id="rId11" w:history="1">
              <w:r w:rsidRPr="002F7E2F">
                <w:rPr>
                  <w:rStyle w:val="Hyperlink"/>
                </w:rPr>
                <w:t>amirabadradio</w:t>
              </w:r>
              <w:r w:rsidRPr="002F7E2F">
                <w:rPr>
                  <w:rStyle w:val="Hyperlink"/>
                  <w:lang w:val="ru-RU"/>
                </w:rPr>
                <w:t>@</w:t>
              </w:r>
              <w:r w:rsidRPr="002F7E2F">
                <w:rPr>
                  <w:rStyle w:val="Hyperlink"/>
                </w:rPr>
                <w:t>pmo</w:t>
              </w:r>
              <w:r w:rsidRPr="002F7E2F">
                <w:rPr>
                  <w:rStyle w:val="Hyperlink"/>
                  <w:lang w:val="ru-RU"/>
                </w:rPr>
                <w:t>.</w:t>
              </w:r>
              <w:r w:rsidRPr="002F7E2F">
                <w:rPr>
                  <w:rStyle w:val="Hyperlink"/>
                </w:rPr>
                <w:t>ir</w:t>
              </w:r>
            </w:hyperlink>
            <w:r w:rsidRPr="005E0CED">
              <w:rPr>
                <w:lang w:val="ru-RU"/>
              </w:rPr>
              <w:t xml:space="preserve"> </w:t>
            </w:r>
          </w:p>
        </w:tc>
      </w:tr>
      <w:tr w:rsidR="00FD2BD1" w:rsidRPr="00FD2BD1" w14:paraId="74CB22CA" w14:textId="77777777" w:rsidTr="004144D8">
        <w:tc>
          <w:tcPr>
            <w:tcW w:w="4672" w:type="dxa"/>
          </w:tcPr>
          <w:p w14:paraId="742DA83B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ВРЕМЯ РАБОТЫ:</w:t>
            </w:r>
          </w:p>
        </w:tc>
        <w:tc>
          <w:tcPr>
            <w:tcW w:w="4673" w:type="dxa"/>
          </w:tcPr>
          <w:p w14:paraId="169BDF1D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Круглосуточно</w:t>
            </w:r>
          </w:p>
        </w:tc>
      </w:tr>
    </w:tbl>
    <w:p w14:paraId="3002959F" w14:textId="77777777" w:rsidR="00FD2BD1" w:rsidRPr="00FD2BD1" w:rsidRDefault="00FD2BD1" w:rsidP="00FD2BD1">
      <w:pPr>
        <w:ind w:right="490"/>
        <w:rPr>
          <w:sz w:val="22"/>
          <w:szCs w:val="22"/>
          <w:lang w:val="ru-RU"/>
        </w:rPr>
      </w:pPr>
    </w:p>
    <w:p w14:paraId="6E32C083" w14:textId="77777777" w:rsidR="00FD2BD1" w:rsidRPr="00FD2BD1" w:rsidRDefault="00FD2BD1" w:rsidP="00FD2BD1">
      <w:pPr>
        <w:ind w:right="490"/>
        <w:outlineLvl w:val="1"/>
        <w:rPr>
          <w:rFonts w:ascii="TheSaB3" w:hAnsi="TheSaB3"/>
          <w:b/>
          <w:sz w:val="22"/>
          <w:szCs w:val="22"/>
          <w:lang w:val="ru-RU" w:eastAsia="zh-CN"/>
        </w:rPr>
      </w:pPr>
      <w:r w:rsidRPr="00FD2BD1">
        <w:rPr>
          <w:rFonts w:ascii="TheSaB3" w:hAnsi="TheSaB3"/>
          <w:b/>
          <w:sz w:val="22"/>
          <w:szCs w:val="22"/>
          <w:lang w:val="ru-RU" w:eastAsia="zh-CN"/>
        </w:rPr>
        <w:t>НАЦИОНАЛЬНЫЙ РУКОВОДИТЕЛЬ НА МЕСТЕ ДЕЙСТВИЯ</w:t>
      </w:r>
    </w:p>
    <w:p w14:paraId="2C1053EF" w14:textId="77777777" w:rsidR="00FD2BD1" w:rsidRPr="00FD2BD1" w:rsidRDefault="00FD2BD1" w:rsidP="00FD2BD1">
      <w:pPr>
        <w:ind w:right="490"/>
        <w:jc w:val="both"/>
        <w:rPr>
          <w:b/>
          <w:bCs/>
          <w:sz w:val="22"/>
          <w:szCs w:val="22"/>
          <w:lang w:val="ru-RU"/>
        </w:rPr>
      </w:pPr>
      <w:r w:rsidRPr="00FD2BD1">
        <w:rPr>
          <w:b/>
          <w:bCs/>
          <w:sz w:val="22"/>
          <w:szCs w:val="22"/>
          <w:lang w:val="ru-RU"/>
        </w:rPr>
        <w:t>(Раздел 2.2(е) Плана)</w:t>
      </w:r>
    </w:p>
    <w:p w14:paraId="0970B27F" w14:textId="77777777" w:rsidR="00FD2BD1" w:rsidRPr="00FD2BD1" w:rsidRDefault="00FD2BD1" w:rsidP="00FD2BD1">
      <w:pPr>
        <w:ind w:right="490"/>
        <w:jc w:val="both"/>
        <w:rPr>
          <w:sz w:val="22"/>
          <w:szCs w:val="22"/>
          <w:lang w:val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D2BD1" w:rsidRPr="005E019D" w14:paraId="1449CF93" w14:textId="77777777" w:rsidTr="004144D8">
        <w:tc>
          <w:tcPr>
            <w:tcW w:w="4672" w:type="dxa"/>
          </w:tcPr>
          <w:p w14:paraId="437C6E3B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НАИМЕНОВАНИЕ:</w:t>
            </w:r>
          </w:p>
        </w:tc>
        <w:tc>
          <w:tcPr>
            <w:tcW w:w="4673" w:type="dxa"/>
          </w:tcPr>
          <w:p w14:paraId="179D9AD6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Выбирается в каждом случае и в зависимости от требований загрязнения</w:t>
            </w:r>
          </w:p>
        </w:tc>
      </w:tr>
      <w:tr w:rsidR="00FD2BD1" w:rsidRPr="00FD2BD1" w14:paraId="25CB61BF" w14:textId="77777777" w:rsidTr="004144D8">
        <w:tc>
          <w:tcPr>
            <w:tcW w:w="4672" w:type="dxa"/>
          </w:tcPr>
          <w:p w14:paraId="6EACE6FB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АДРЕС:</w:t>
            </w:r>
          </w:p>
        </w:tc>
        <w:tc>
          <w:tcPr>
            <w:tcW w:w="4673" w:type="dxa"/>
          </w:tcPr>
          <w:p w14:paraId="7A262E4E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12326936" w14:textId="77777777" w:rsidTr="004144D8">
        <w:tc>
          <w:tcPr>
            <w:tcW w:w="4672" w:type="dxa"/>
          </w:tcPr>
          <w:p w14:paraId="06719629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ТЕЛЕФОН:</w:t>
            </w:r>
          </w:p>
        </w:tc>
        <w:tc>
          <w:tcPr>
            <w:tcW w:w="4673" w:type="dxa"/>
          </w:tcPr>
          <w:p w14:paraId="4E9A5818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60E864BE" w14:textId="77777777" w:rsidTr="004144D8">
        <w:tc>
          <w:tcPr>
            <w:tcW w:w="4672" w:type="dxa"/>
          </w:tcPr>
          <w:p w14:paraId="32FB03F3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ТЕЛЕКС:</w:t>
            </w:r>
          </w:p>
        </w:tc>
        <w:tc>
          <w:tcPr>
            <w:tcW w:w="4673" w:type="dxa"/>
          </w:tcPr>
          <w:p w14:paraId="62D3581E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12291D6F" w14:textId="77777777" w:rsidTr="004144D8">
        <w:tc>
          <w:tcPr>
            <w:tcW w:w="4672" w:type="dxa"/>
          </w:tcPr>
          <w:p w14:paraId="4E6DB1CD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ТЕЛЕФАКС:</w:t>
            </w:r>
          </w:p>
        </w:tc>
        <w:tc>
          <w:tcPr>
            <w:tcW w:w="4673" w:type="dxa"/>
          </w:tcPr>
          <w:p w14:paraId="614AEB13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5E019D" w14:paraId="50F1E3F1" w14:textId="77777777" w:rsidTr="004144D8">
        <w:tc>
          <w:tcPr>
            <w:tcW w:w="4672" w:type="dxa"/>
          </w:tcPr>
          <w:p w14:paraId="4E5AE385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 ЭЛ. ПОЧТА И СТРАНИЦЫ В ИНТЕРНЕТЕ</w:t>
            </w:r>
          </w:p>
        </w:tc>
        <w:tc>
          <w:tcPr>
            <w:tcW w:w="4673" w:type="dxa"/>
          </w:tcPr>
          <w:p w14:paraId="0FD74800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709B3BE5" w14:textId="77777777" w:rsidTr="004144D8">
        <w:tc>
          <w:tcPr>
            <w:tcW w:w="4672" w:type="dxa"/>
          </w:tcPr>
          <w:p w14:paraId="6AC27A60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ВРЕМЯ РАБОТЫ:</w:t>
            </w:r>
          </w:p>
        </w:tc>
        <w:tc>
          <w:tcPr>
            <w:tcW w:w="4673" w:type="dxa"/>
          </w:tcPr>
          <w:p w14:paraId="41DDAF4F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</w:tbl>
    <w:p w14:paraId="0E55A400" w14:textId="77777777" w:rsidR="00FD2BD1" w:rsidRPr="00FD2BD1" w:rsidRDefault="00FD2BD1" w:rsidP="00FD2BD1">
      <w:pPr>
        <w:ind w:right="490"/>
        <w:outlineLvl w:val="1"/>
        <w:rPr>
          <w:rFonts w:ascii="TheSaB3" w:hAnsi="TheSaB3"/>
          <w:b/>
          <w:bCs/>
          <w:color w:val="666666"/>
          <w:sz w:val="22"/>
          <w:szCs w:val="22"/>
          <w:lang w:val="ru-RU" w:eastAsia="zh-CN"/>
        </w:rPr>
      </w:pPr>
    </w:p>
    <w:p w14:paraId="06814562" w14:textId="77777777" w:rsidR="00FD2BD1" w:rsidRPr="00FD2BD1" w:rsidRDefault="00FD2BD1" w:rsidP="00FD2BD1">
      <w:pPr>
        <w:ind w:right="490"/>
        <w:outlineLvl w:val="1"/>
        <w:rPr>
          <w:rFonts w:ascii="TheSaB3" w:hAnsi="TheSaB3"/>
          <w:color w:val="666666"/>
          <w:sz w:val="22"/>
          <w:szCs w:val="22"/>
          <w:lang w:val="ru-RU" w:eastAsia="zh-CN"/>
        </w:rPr>
      </w:pPr>
      <w:r w:rsidRPr="00FD2BD1">
        <w:rPr>
          <w:rFonts w:ascii="TheSaB3" w:hAnsi="TheSaB3"/>
          <w:color w:val="666666"/>
          <w:sz w:val="22"/>
          <w:szCs w:val="22"/>
          <w:lang w:val="ru-RU" w:eastAsia="zh-CN"/>
        </w:rPr>
        <w:t>КОМПЕТЕНТНЫЙ ТАМОЖЕННЫЙ ОРГАН</w:t>
      </w:r>
    </w:p>
    <w:p w14:paraId="284F689D" w14:textId="77777777" w:rsidR="00FD2BD1" w:rsidRPr="00FD2BD1" w:rsidRDefault="00FD2BD1" w:rsidP="00FD2BD1">
      <w:pPr>
        <w:ind w:right="490"/>
        <w:jc w:val="both"/>
        <w:rPr>
          <w:b/>
          <w:sz w:val="22"/>
          <w:szCs w:val="22"/>
          <w:lang w:val="ru-RU"/>
        </w:rPr>
      </w:pPr>
      <w:r w:rsidRPr="00FD2BD1">
        <w:rPr>
          <w:b/>
          <w:sz w:val="22"/>
          <w:szCs w:val="22"/>
          <w:lang w:val="ru-RU"/>
        </w:rPr>
        <w:t>(Раздел 2.2 (</w:t>
      </w:r>
      <w:r w:rsidRPr="00FD2BD1">
        <w:rPr>
          <w:b/>
          <w:sz w:val="22"/>
          <w:szCs w:val="22"/>
        </w:rPr>
        <w:t>f</w:t>
      </w:r>
      <w:r w:rsidRPr="00FD2BD1">
        <w:rPr>
          <w:b/>
          <w:sz w:val="22"/>
          <w:szCs w:val="22"/>
          <w:lang w:val="ru-RU"/>
        </w:rPr>
        <w:t>) Плана)</w:t>
      </w:r>
    </w:p>
    <w:p w14:paraId="096D28BA" w14:textId="77777777" w:rsidR="00FD2BD1" w:rsidRPr="00FD2BD1" w:rsidRDefault="00FD2BD1" w:rsidP="00FD2BD1">
      <w:pPr>
        <w:ind w:right="490"/>
        <w:jc w:val="both"/>
        <w:rPr>
          <w:b/>
          <w:sz w:val="22"/>
          <w:szCs w:val="22"/>
          <w:lang w:val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D2BD1" w:rsidRPr="00FD2BD1" w14:paraId="77456791" w14:textId="77777777" w:rsidTr="004144D8">
        <w:tc>
          <w:tcPr>
            <w:tcW w:w="4672" w:type="dxa"/>
          </w:tcPr>
          <w:p w14:paraId="3BC02B4E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НАИМЕНОВАНИЕ:</w:t>
            </w:r>
          </w:p>
        </w:tc>
        <w:tc>
          <w:tcPr>
            <w:tcW w:w="4673" w:type="dxa"/>
          </w:tcPr>
          <w:p w14:paraId="564A30F7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Организация портов и судоходства</w:t>
            </w:r>
          </w:p>
        </w:tc>
      </w:tr>
      <w:tr w:rsidR="00FD2BD1" w:rsidRPr="005E019D" w14:paraId="0EEB65B0" w14:textId="77777777" w:rsidTr="004144D8">
        <w:tc>
          <w:tcPr>
            <w:tcW w:w="4672" w:type="dxa"/>
          </w:tcPr>
          <w:p w14:paraId="3CA31ED6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АДРЕС:</w:t>
            </w:r>
          </w:p>
        </w:tc>
        <w:tc>
          <w:tcPr>
            <w:tcW w:w="4673" w:type="dxa"/>
          </w:tcPr>
          <w:p w14:paraId="58E2C6A4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Ул. Шахиди 1, шоссе Шахид Хагани, площадь Ванак, Тегеран</w:t>
            </w:r>
          </w:p>
        </w:tc>
      </w:tr>
      <w:tr w:rsidR="00FD2BD1" w:rsidRPr="00FD2BD1" w14:paraId="2139889F" w14:textId="77777777" w:rsidTr="004144D8">
        <w:tc>
          <w:tcPr>
            <w:tcW w:w="4672" w:type="dxa"/>
          </w:tcPr>
          <w:p w14:paraId="77A8B7D2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ТЕЛЕФОН:</w:t>
            </w:r>
          </w:p>
        </w:tc>
        <w:tc>
          <w:tcPr>
            <w:tcW w:w="4673" w:type="dxa"/>
          </w:tcPr>
          <w:p w14:paraId="1EA0FDE9" w14:textId="3B410F86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+98 21 84932171</w:t>
            </w:r>
            <w:r w:rsidR="00184BB7">
              <w:rPr>
                <w:lang w:val="ru-RU"/>
              </w:rPr>
              <w:t xml:space="preserve">, </w:t>
            </w:r>
            <w:r w:rsidR="00184BB7" w:rsidRPr="00F35A85">
              <w:rPr>
                <w:rFonts w:ascii="Times New Roman" w:eastAsia="Times New Roman" w:hAnsi="Times New Roman"/>
              </w:rPr>
              <w:t>+98 21 84932175</w:t>
            </w:r>
          </w:p>
        </w:tc>
      </w:tr>
      <w:tr w:rsidR="00FD2BD1" w:rsidRPr="00FD2BD1" w14:paraId="02605B44" w14:textId="77777777" w:rsidTr="004144D8">
        <w:tc>
          <w:tcPr>
            <w:tcW w:w="4672" w:type="dxa"/>
          </w:tcPr>
          <w:p w14:paraId="373AFF59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ТЕЛЕКС:</w:t>
            </w:r>
          </w:p>
        </w:tc>
        <w:tc>
          <w:tcPr>
            <w:tcW w:w="4673" w:type="dxa"/>
          </w:tcPr>
          <w:p w14:paraId="6D62CD06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2CF4845E" w14:textId="77777777" w:rsidTr="004144D8">
        <w:tc>
          <w:tcPr>
            <w:tcW w:w="4672" w:type="dxa"/>
          </w:tcPr>
          <w:p w14:paraId="4599EB63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ТЕЛЕФАКС:</w:t>
            </w:r>
          </w:p>
        </w:tc>
        <w:tc>
          <w:tcPr>
            <w:tcW w:w="4673" w:type="dxa"/>
          </w:tcPr>
          <w:p w14:paraId="3CE80AD6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+98 21 84932190</w:t>
            </w:r>
          </w:p>
        </w:tc>
      </w:tr>
      <w:tr w:rsidR="00FD2BD1" w:rsidRPr="005E019D" w14:paraId="5DB4DE92" w14:textId="77777777" w:rsidTr="004144D8">
        <w:tc>
          <w:tcPr>
            <w:tcW w:w="4672" w:type="dxa"/>
          </w:tcPr>
          <w:p w14:paraId="3B86CEB5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 ЭЛ. ПОЧТА И СТРАНИЦЫ В ИНТЕРНЕТЕ</w:t>
            </w:r>
          </w:p>
        </w:tc>
        <w:tc>
          <w:tcPr>
            <w:tcW w:w="4673" w:type="dxa"/>
          </w:tcPr>
          <w:p w14:paraId="3DB4D750" w14:textId="29E59D69" w:rsidR="00FD2BD1" w:rsidRPr="00FD2BD1" w:rsidRDefault="00184BB7" w:rsidP="00FD2BD1">
            <w:pPr>
              <w:rPr>
                <w:lang w:val="ru-RU"/>
              </w:rPr>
            </w:pPr>
            <w:r w:rsidRPr="00184BB7">
              <w:rPr>
                <w:lang w:val="ru-RU"/>
              </w:rPr>
              <w:t xml:space="preserve">npasandeh44@gmail.com, </w:t>
            </w:r>
            <w:r w:rsidR="002143EA" w:rsidRPr="002143EA">
              <w:rPr>
                <w:lang w:val="ru-RU"/>
              </w:rPr>
              <w:t>royamarine@gmail.com</w:t>
            </w:r>
            <w:r w:rsidRPr="00184BB7">
              <w:rPr>
                <w:lang w:val="ru-RU"/>
              </w:rPr>
              <w:t>, www.pmo.ir</w:t>
            </w:r>
          </w:p>
        </w:tc>
      </w:tr>
      <w:tr w:rsidR="00FD2BD1" w:rsidRPr="00FD2BD1" w14:paraId="6A2E98DF" w14:textId="77777777" w:rsidTr="004144D8">
        <w:tc>
          <w:tcPr>
            <w:tcW w:w="4672" w:type="dxa"/>
          </w:tcPr>
          <w:p w14:paraId="7ECB5DF4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ВРЕМЯ РАБОТЫ:</w:t>
            </w:r>
          </w:p>
        </w:tc>
        <w:tc>
          <w:tcPr>
            <w:tcW w:w="4673" w:type="dxa"/>
          </w:tcPr>
          <w:p w14:paraId="5AE04E74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10700029" w14:textId="77777777" w:rsidTr="004144D8">
        <w:tc>
          <w:tcPr>
            <w:tcW w:w="4672" w:type="dxa"/>
          </w:tcPr>
          <w:p w14:paraId="18AB8FF6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КОНТАКТНОЕ ЛИЦО:</w:t>
            </w:r>
          </w:p>
        </w:tc>
        <w:tc>
          <w:tcPr>
            <w:tcW w:w="4673" w:type="dxa"/>
          </w:tcPr>
          <w:p w14:paraId="08BE87E5" w14:textId="0156077D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 xml:space="preserve">Г-н </w:t>
            </w:r>
            <w:r w:rsidR="00184BB7" w:rsidRPr="00184BB7">
              <w:rPr>
                <w:lang w:val="ru-RU"/>
              </w:rPr>
              <w:t>Надер Пасандех</w:t>
            </w:r>
          </w:p>
        </w:tc>
      </w:tr>
      <w:tr w:rsidR="00FD2BD1" w:rsidRPr="00FD2BD1" w14:paraId="77D747F7" w14:textId="77777777" w:rsidTr="004144D8">
        <w:tc>
          <w:tcPr>
            <w:tcW w:w="4672" w:type="dxa"/>
          </w:tcPr>
          <w:p w14:paraId="33C2DF91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АЛЬТЕРНАТИВНОЕ КОНТАКТНОЕ ЛИЦО:</w:t>
            </w:r>
          </w:p>
        </w:tc>
        <w:tc>
          <w:tcPr>
            <w:tcW w:w="4673" w:type="dxa"/>
          </w:tcPr>
          <w:p w14:paraId="560779C4" w14:textId="62A2755B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Г-</w:t>
            </w:r>
            <w:r w:rsidR="002143EA">
              <w:rPr>
                <w:lang w:val="ru-RU"/>
              </w:rPr>
              <w:t xml:space="preserve">жа </w:t>
            </w:r>
            <w:r w:rsidR="002143EA" w:rsidRPr="002143EA">
              <w:rPr>
                <w:lang w:val="ru-RU"/>
              </w:rPr>
              <w:t>Ройя Эмам</w:t>
            </w:r>
          </w:p>
        </w:tc>
      </w:tr>
    </w:tbl>
    <w:p w14:paraId="18F0C0ED" w14:textId="77777777" w:rsidR="00FD2BD1" w:rsidRPr="00FD2BD1" w:rsidRDefault="00FD2BD1" w:rsidP="00FD2BD1">
      <w:pPr>
        <w:ind w:right="490"/>
        <w:jc w:val="both"/>
        <w:rPr>
          <w:sz w:val="22"/>
          <w:szCs w:val="22"/>
          <w:lang w:val="ru-RU"/>
        </w:rPr>
      </w:pPr>
    </w:p>
    <w:p w14:paraId="6725F0AE" w14:textId="77777777" w:rsidR="00FD2BD1" w:rsidRPr="00FD2BD1" w:rsidRDefault="00FD2BD1" w:rsidP="00FD2BD1">
      <w:pPr>
        <w:ind w:right="490"/>
        <w:jc w:val="both"/>
        <w:rPr>
          <w:b/>
          <w:sz w:val="22"/>
          <w:szCs w:val="22"/>
          <w:lang w:val="ru-RU"/>
        </w:rPr>
      </w:pPr>
      <w:r w:rsidRPr="00FD2BD1">
        <w:rPr>
          <w:b/>
          <w:sz w:val="22"/>
          <w:szCs w:val="22"/>
          <w:lang w:val="ru-RU"/>
        </w:rPr>
        <w:t>КОМПЕТЕНТНЫЙ ИММИГРАЦИОННЫЙ ОРГАН</w:t>
      </w:r>
    </w:p>
    <w:p w14:paraId="358F1FF9" w14:textId="77777777" w:rsidR="00FD2BD1" w:rsidRPr="00FD2BD1" w:rsidRDefault="00FD2BD1" w:rsidP="00FD2BD1">
      <w:pPr>
        <w:ind w:right="490"/>
        <w:jc w:val="both"/>
        <w:rPr>
          <w:b/>
          <w:sz w:val="22"/>
          <w:szCs w:val="22"/>
          <w:lang w:val="ru-RU"/>
        </w:rPr>
      </w:pPr>
      <w:r w:rsidRPr="00FD2BD1">
        <w:rPr>
          <w:b/>
          <w:sz w:val="22"/>
          <w:szCs w:val="22"/>
          <w:lang w:val="ru-RU"/>
        </w:rPr>
        <w:t>(Раздел 2.2 (</w:t>
      </w:r>
      <w:r w:rsidRPr="00FD2BD1">
        <w:rPr>
          <w:b/>
          <w:sz w:val="22"/>
          <w:szCs w:val="22"/>
        </w:rPr>
        <w:t>f</w:t>
      </w:r>
      <w:r w:rsidRPr="00FD2BD1">
        <w:rPr>
          <w:b/>
          <w:sz w:val="22"/>
          <w:szCs w:val="22"/>
          <w:lang w:val="ru-RU"/>
        </w:rPr>
        <w:t>) Плана)</w:t>
      </w:r>
    </w:p>
    <w:p w14:paraId="4ECA685A" w14:textId="77777777" w:rsidR="00FD2BD1" w:rsidRPr="00FD2BD1" w:rsidRDefault="00FD2BD1" w:rsidP="00FD2BD1">
      <w:pPr>
        <w:ind w:right="490"/>
        <w:jc w:val="both"/>
        <w:rPr>
          <w:b/>
          <w:sz w:val="22"/>
          <w:szCs w:val="22"/>
          <w:lang w:val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D2BD1" w:rsidRPr="00FD2BD1" w14:paraId="517C10B4" w14:textId="77777777" w:rsidTr="004144D8">
        <w:tc>
          <w:tcPr>
            <w:tcW w:w="4672" w:type="dxa"/>
          </w:tcPr>
          <w:p w14:paraId="461216D1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НАИМЕНОВАНИЕ:</w:t>
            </w:r>
          </w:p>
        </w:tc>
        <w:tc>
          <w:tcPr>
            <w:tcW w:w="4673" w:type="dxa"/>
          </w:tcPr>
          <w:p w14:paraId="3F022CC3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Организация портов и судоходства</w:t>
            </w:r>
          </w:p>
        </w:tc>
      </w:tr>
      <w:tr w:rsidR="00FD2BD1" w:rsidRPr="005E019D" w14:paraId="7387EA78" w14:textId="77777777" w:rsidTr="004144D8">
        <w:tc>
          <w:tcPr>
            <w:tcW w:w="4672" w:type="dxa"/>
          </w:tcPr>
          <w:p w14:paraId="1F999765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АДРЕС:</w:t>
            </w:r>
          </w:p>
        </w:tc>
        <w:tc>
          <w:tcPr>
            <w:tcW w:w="4673" w:type="dxa"/>
          </w:tcPr>
          <w:p w14:paraId="6251B48A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Ул. Шахиди 1, шоссе Шахид Хагани, площадь Ванак, Тегеран</w:t>
            </w:r>
          </w:p>
        </w:tc>
      </w:tr>
      <w:tr w:rsidR="00FD2BD1" w:rsidRPr="00FD2BD1" w14:paraId="3079DB27" w14:textId="77777777" w:rsidTr="004144D8">
        <w:tc>
          <w:tcPr>
            <w:tcW w:w="4672" w:type="dxa"/>
          </w:tcPr>
          <w:p w14:paraId="403B03B7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ТЕЛЕФОН:</w:t>
            </w:r>
          </w:p>
        </w:tc>
        <w:tc>
          <w:tcPr>
            <w:tcW w:w="4673" w:type="dxa"/>
          </w:tcPr>
          <w:p w14:paraId="330A62B7" w14:textId="35F94F70" w:rsidR="00FD2BD1" w:rsidRPr="002143EA" w:rsidRDefault="00FD2BD1" w:rsidP="00FD2BD1">
            <w:r w:rsidRPr="00FD2BD1">
              <w:rPr>
                <w:lang w:val="ru-RU"/>
              </w:rPr>
              <w:t>+98 21 84932171</w:t>
            </w:r>
            <w:r w:rsidR="00184BB7">
              <w:rPr>
                <w:lang w:val="ru-RU"/>
              </w:rPr>
              <w:t xml:space="preserve">, </w:t>
            </w:r>
            <w:r w:rsidR="00184BB7" w:rsidRPr="00184BB7">
              <w:rPr>
                <w:lang w:val="ru-RU"/>
              </w:rPr>
              <w:t>+98 21 8493217</w:t>
            </w:r>
            <w:r w:rsidR="002143EA">
              <w:t>9</w:t>
            </w:r>
          </w:p>
        </w:tc>
      </w:tr>
      <w:tr w:rsidR="00FD2BD1" w:rsidRPr="00FD2BD1" w14:paraId="57D30F36" w14:textId="77777777" w:rsidTr="004144D8">
        <w:tc>
          <w:tcPr>
            <w:tcW w:w="4672" w:type="dxa"/>
          </w:tcPr>
          <w:p w14:paraId="4DD92462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ТЕЛЕКС:</w:t>
            </w:r>
          </w:p>
        </w:tc>
        <w:tc>
          <w:tcPr>
            <w:tcW w:w="4673" w:type="dxa"/>
          </w:tcPr>
          <w:p w14:paraId="1E55ACCE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23FEC599" w14:textId="77777777" w:rsidTr="004144D8">
        <w:tc>
          <w:tcPr>
            <w:tcW w:w="4672" w:type="dxa"/>
          </w:tcPr>
          <w:p w14:paraId="56FB632E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ТЕЛЕФАКС:</w:t>
            </w:r>
          </w:p>
        </w:tc>
        <w:tc>
          <w:tcPr>
            <w:tcW w:w="4673" w:type="dxa"/>
          </w:tcPr>
          <w:p w14:paraId="0518D061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+98 21 84932190</w:t>
            </w:r>
          </w:p>
        </w:tc>
      </w:tr>
      <w:tr w:rsidR="00FD2BD1" w:rsidRPr="005E019D" w14:paraId="2F997010" w14:textId="77777777" w:rsidTr="004144D8">
        <w:tc>
          <w:tcPr>
            <w:tcW w:w="4672" w:type="dxa"/>
          </w:tcPr>
          <w:p w14:paraId="7FEF466F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АДРЕС ЭЛ. ПОЧТА И СТРАНИЦЫ В ИНТЕРНЕТЕ</w:t>
            </w:r>
          </w:p>
        </w:tc>
        <w:tc>
          <w:tcPr>
            <w:tcW w:w="4673" w:type="dxa"/>
          </w:tcPr>
          <w:p w14:paraId="196E17F2" w14:textId="672C1A0F" w:rsidR="00FD2BD1" w:rsidRPr="00FD2BD1" w:rsidRDefault="00000000" w:rsidP="00FD2BD1">
            <w:pPr>
              <w:rPr>
                <w:lang w:val="ru-RU"/>
              </w:rPr>
            </w:pPr>
            <w:hyperlink r:id="rId12" w:history="1">
              <w:r w:rsidR="00184BB7" w:rsidRPr="002811C3">
                <w:rPr>
                  <w:rStyle w:val="Hyperlink"/>
                  <w:rFonts w:ascii="Times New Roman" w:hAnsi="Times New Roman"/>
                </w:rPr>
                <w:t>npasandeh</w:t>
              </w:r>
              <w:r w:rsidR="00184BB7" w:rsidRPr="00184BB7">
                <w:rPr>
                  <w:rStyle w:val="Hyperlink"/>
                  <w:rFonts w:ascii="Times New Roman" w:hAnsi="Times New Roman"/>
                  <w:lang w:val="ru-RU"/>
                </w:rPr>
                <w:t>44@</w:t>
              </w:r>
              <w:r w:rsidR="00184BB7" w:rsidRPr="002811C3">
                <w:rPr>
                  <w:rStyle w:val="Hyperlink"/>
                  <w:rFonts w:ascii="Times New Roman" w:hAnsi="Times New Roman"/>
                </w:rPr>
                <w:t>gmail</w:t>
              </w:r>
              <w:r w:rsidR="00184BB7" w:rsidRPr="00184BB7">
                <w:rPr>
                  <w:rStyle w:val="Hyperlink"/>
                  <w:rFonts w:ascii="Times New Roman" w:hAnsi="Times New Roman"/>
                  <w:lang w:val="ru-RU"/>
                </w:rPr>
                <w:t>.</w:t>
              </w:r>
              <w:r w:rsidR="00184BB7" w:rsidRPr="002811C3">
                <w:rPr>
                  <w:rStyle w:val="Hyperlink"/>
                  <w:rFonts w:ascii="Times New Roman" w:hAnsi="Times New Roman"/>
                </w:rPr>
                <w:t>com</w:t>
              </w:r>
            </w:hyperlink>
            <w:r w:rsidR="00184BB7" w:rsidRPr="00184BB7">
              <w:rPr>
                <w:rFonts w:ascii="Times New Roman" w:hAnsi="Times New Roman"/>
                <w:lang w:val="ru-RU"/>
              </w:rPr>
              <w:t xml:space="preserve">, </w:t>
            </w:r>
            <w:r w:rsidR="002143EA" w:rsidRPr="002143EA">
              <w:t>royamarine</w:t>
            </w:r>
            <w:r w:rsidR="002143EA" w:rsidRPr="0080656F">
              <w:rPr>
                <w:lang w:val="ru-RU"/>
              </w:rPr>
              <w:t>@</w:t>
            </w:r>
            <w:r w:rsidR="002143EA" w:rsidRPr="002143EA">
              <w:t>gmail</w:t>
            </w:r>
            <w:r w:rsidR="002143EA" w:rsidRPr="0080656F">
              <w:rPr>
                <w:lang w:val="ru-RU"/>
              </w:rPr>
              <w:t>.</w:t>
            </w:r>
            <w:r w:rsidR="002143EA" w:rsidRPr="002143EA">
              <w:t>com</w:t>
            </w:r>
            <w:r w:rsidR="00184BB7" w:rsidRPr="00184BB7">
              <w:rPr>
                <w:rFonts w:ascii="Times New Roman" w:hAnsi="Times New Roman"/>
                <w:lang w:val="ru-RU"/>
              </w:rPr>
              <w:t xml:space="preserve">, </w:t>
            </w:r>
            <w:hyperlink r:id="rId13" w:history="1">
              <w:r w:rsidR="00184BB7" w:rsidRPr="002811C3">
                <w:rPr>
                  <w:rStyle w:val="Hyperlink"/>
                  <w:rFonts w:ascii="Times New Roman" w:hAnsi="Times New Roman"/>
                </w:rPr>
                <w:t>www</w:t>
              </w:r>
              <w:r w:rsidR="00184BB7" w:rsidRPr="00184BB7">
                <w:rPr>
                  <w:rStyle w:val="Hyperlink"/>
                  <w:rFonts w:ascii="Times New Roman" w:hAnsi="Times New Roman"/>
                  <w:lang w:val="ru-RU"/>
                </w:rPr>
                <w:t>.</w:t>
              </w:r>
              <w:r w:rsidR="00184BB7" w:rsidRPr="002811C3">
                <w:rPr>
                  <w:rStyle w:val="Hyperlink"/>
                  <w:rFonts w:ascii="Times New Roman" w:hAnsi="Times New Roman"/>
                </w:rPr>
                <w:t>pmo</w:t>
              </w:r>
              <w:r w:rsidR="00184BB7" w:rsidRPr="00184BB7">
                <w:rPr>
                  <w:rStyle w:val="Hyperlink"/>
                  <w:rFonts w:ascii="Times New Roman" w:hAnsi="Times New Roman"/>
                  <w:lang w:val="ru-RU"/>
                </w:rPr>
                <w:t>.</w:t>
              </w:r>
              <w:r w:rsidR="00184BB7" w:rsidRPr="002811C3">
                <w:rPr>
                  <w:rStyle w:val="Hyperlink"/>
                  <w:rFonts w:ascii="Times New Roman" w:hAnsi="Times New Roman"/>
                </w:rPr>
                <w:t>ir</w:t>
              </w:r>
            </w:hyperlink>
          </w:p>
        </w:tc>
      </w:tr>
      <w:tr w:rsidR="00FD2BD1" w:rsidRPr="00FD2BD1" w14:paraId="3F0207D9" w14:textId="77777777" w:rsidTr="004144D8">
        <w:tc>
          <w:tcPr>
            <w:tcW w:w="4672" w:type="dxa"/>
          </w:tcPr>
          <w:p w14:paraId="2C6CE4CA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ВРЕМЯ РАБОТЫ:</w:t>
            </w:r>
          </w:p>
        </w:tc>
        <w:tc>
          <w:tcPr>
            <w:tcW w:w="4673" w:type="dxa"/>
          </w:tcPr>
          <w:p w14:paraId="6891DE17" w14:textId="77777777" w:rsidR="00FD2BD1" w:rsidRPr="00FD2BD1" w:rsidRDefault="00FD2BD1" w:rsidP="00FD2BD1">
            <w:pPr>
              <w:rPr>
                <w:lang w:val="ru-RU"/>
              </w:rPr>
            </w:pPr>
          </w:p>
        </w:tc>
      </w:tr>
      <w:tr w:rsidR="00FD2BD1" w:rsidRPr="00FD2BD1" w14:paraId="46CA912D" w14:textId="77777777" w:rsidTr="004144D8">
        <w:tc>
          <w:tcPr>
            <w:tcW w:w="4672" w:type="dxa"/>
          </w:tcPr>
          <w:p w14:paraId="4BF3F476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КОНТАКТНОЕ ЛИЦО:</w:t>
            </w:r>
          </w:p>
        </w:tc>
        <w:tc>
          <w:tcPr>
            <w:tcW w:w="4673" w:type="dxa"/>
          </w:tcPr>
          <w:p w14:paraId="68F62A88" w14:textId="69A13FC1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 xml:space="preserve">Г-н </w:t>
            </w:r>
            <w:r w:rsidR="00184BB7" w:rsidRPr="00184BB7">
              <w:rPr>
                <w:lang w:val="ru-RU"/>
              </w:rPr>
              <w:t>Надер Пасандех</w:t>
            </w:r>
          </w:p>
        </w:tc>
      </w:tr>
      <w:tr w:rsidR="00FD2BD1" w:rsidRPr="00FD2BD1" w14:paraId="06333BC5" w14:textId="77777777" w:rsidTr="004144D8">
        <w:tc>
          <w:tcPr>
            <w:tcW w:w="4672" w:type="dxa"/>
          </w:tcPr>
          <w:p w14:paraId="64304928" w14:textId="77777777" w:rsidR="00FD2BD1" w:rsidRPr="00FD2BD1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АЛЬТЕРНАТИВНОЕ КОНТАКТНОЕ ЛИЦО:</w:t>
            </w:r>
          </w:p>
        </w:tc>
        <w:tc>
          <w:tcPr>
            <w:tcW w:w="4673" w:type="dxa"/>
          </w:tcPr>
          <w:p w14:paraId="2B736D42" w14:textId="3BA0992B" w:rsidR="00FD2BD1" w:rsidRPr="002143EA" w:rsidRDefault="00FD2BD1" w:rsidP="00FD2BD1">
            <w:pPr>
              <w:rPr>
                <w:lang w:val="ru-RU"/>
              </w:rPr>
            </w:pPr>
            <w:r w:rsidRPr="00FD2BD1">
              <w:rPr>
                <w:lang w:val="ru-RU"/>
              </w:rPr>
              <w:t>Г-</w:t>
            </w:r>
            <w:r w:rsidR="002143EA">
              <w:rPr>
                <w:lang w:val="ru-RU"/>
              </w:rPr>
              <w:t>жа</w:t>
            </w:r>
            <w:r w:rsidR="002143EA">
              <w:t xml:space="preserve"> </w:t>
            </w:r>
            <w:r w:rsidR="002143EA" w:rsidRPr="002143EA">
              <w:rPr>
                <w:lang w:val="ru-RU"/>
              </w:rPr>
              <w:t>Ройя Эмам</w:t>
            </w:r>
          </w:p>
        </w:tc>
      </w:tr>
    </w:tbl>
    <w:p w14:paraId="7688B048" w14:textId="77777777" w:rsidR="00FD2BD1" w:rsidRPr="00FD2BD1" w:rsidRDefault="00FD2BD1" w:rsidP="00FD2BD1">
      <w:pPr>
        <w:ind w:right="490"/>
        <w:jc w:val="both"/>
        <w:rPr>
          <w:b/>
          <w:sz w:val="22"/>
          <w:szCs w:val="22"/>
          <w:lang w:val="ru-RU"/>
        </w:rPr>
      </w:pPr>
    </w:p>
    <w:p w14:paraId="74DFB170" w14:textId="33C85D19" w:rsidR="00FD2BD1" w:rsidRPr="00FD2BD1" w:rsidRDefault="00FD2BD1" w:rsidP="00FD2BD1">
      <w:pPr>
        <w:ind w:right="490"/>
        <w:jc w:val="both"/>
        <w:rPr>
          <w:b/>
          <w:sz w:val="28"/>
          <w:lang w:val="ru-RU"/>
        </w:rPr>
      </w:pPr>
    </w:p>
    <w:p w14:paraId="71A2BA56" w14:textId="77777777" w:rsidR="001076AC" w:rsidRPr="001076AC" w:rsidRDefault="001076AC" w:rsidP="004762B5">
      <w:pPr>
        <w:ind w:right="490"/>
        <w:rPr>
          <w:lang w:val="ru-RU"/>
        </w:rPr>
      </w:pPr>
    </w:p>
    <w:p w14:paraId="0AD36FFB" w14:textId="77777777" w:rsidR="001076AC" w:rsidRPr="001076AC" w:rsidRDefault="001076AC" w:rsidP="004762B5">
      <w:pPr>
        <w:ind w:right="490"/>
        <w:rPr>
          <w:lang w:val="ru-RU"/>
        </w:rPr>
      </w:pPr>
    </w:p>
    <w:p w14:paraId="6C7BA89A" w14:textId="77777777" w:rsidR="001076AC" w:rsidRPr="001076AC" w:rsidRDefault="001076AC" w:rsidP="004762B5">
      <w:pPr>
        <w:ind w:right="490"/>
        <w:rPr>
          <w:lang w:val="ru-RU"/>
        </w:rPr>
      </w:pPr>
    </w:p>
    <w:p w14:paraId="5F001387" w14:textId="77777777" w:rsidR="001076AC" w:rsidRPr="001076AC" w:rsidRDefault="001076AC" w:rsidP="004762B5">
      <w:pPr>
        <w:ind w:right="490"/>
        <w:rPr>
          <w:lang w:val="ru-RU"/>
        </w:rPr>
      </w:pPr>
    </w:p>
    <w:p w14:paraId="20FA1E5A" w14:textId="77777777" w:rsidR="001076AC" w:rsidRPr="001076AC" w:rsidRDefault="001076AC" w:rsidP="004762B5">
      <w:pPr>
        <w:ind w:right="490"/>
        <w:rPr>
          <w:lang w:val="ru-RU"/>
        </w:rPr>
      </w:pPr>
    </w:p>
    <w:p w14:paraId="366B2349" w14:textId="77777777" w:rsidR="001076AC" w:rsidRPr="001076AC" w:rsidRDefault="001076AC" w:rsidP="004762B5">
      <w:pPr>
        <w:ind w:right="490"/>
        <w:rPr>
          <w:lang w:val="ru-RU"/>
        </w:rPr>
      </w:pPr>
    </w:p>
    <w:p w14:paraId="47357106" w14:textId="77777777" w:rsidR="001076AC" w:rsidRPr="001076AC" w:rsidRDefault="001076AC" w:rsidP="004762B5">
      <w:pPr>
        <w:ind w:right="490"/>
        <w:rPr>
          <w:lang w:val="ru-RU"/>
        </w:rPr>
      </w:pPr>
    </w:p>
    <w:p w14:paraId="683DD449" w14:textId="77777777" w:rsidR="001076AC" w:rsidRPr="001076AC" w:rsidRDefault="001076AC" w:rsidP="004762B5">
      <w:pPr>
        <w:ind w:right="490"/>
        <w:rPr>
          <w:lang w:val="ru-RU"/>
        </w:rPr>
      </w:pPr>
    </w:p>
    <w:p w14:paraId="2705DDF2" w14:textId="77777777" w:rsidR="001076AC" w:rsidRPr="001076AC" w:rsidRDefault="001076AC" w:rsidP="004762B5">
      <w:pPr>
        <w:ind w:right="490"/>
        <w:rPr>
          <w:lang w:val="ru-RU"/>
        </w:rPr>
      </w:pPr>
    </w:p>
    <w:p w14:paraId="27205632" w14:textId="77777777" w:rsidR="001076AC" w:rsidRPr="001076AC" w:rsidRDefault="001076AC" w:rsidP="004762B5">
      <w:pPr>
        <w:ind w:right="490"/>
        <w:rPr>
          <w:lang w:val="ru-RU"/>
        </w:rPr>
      </w:pPr>
    </w:p>
    <w:p w14:paraId="1E97885E" w14:textId="77777777" w:rsidR="001076AC" w:rsidRPr="001076AC" w:rsidRDefault="001076AC" w:rsidP="004762B5">
      <w:pPr>
        <w:ind w:right="490"/>
        <w:rPr>
          <w:lang w:val="ru-RU"/>
        </w:rPr>
      </w:pPr>
    </w:p>
    <w:p w14:paraId="36574D93" w14:textId="77777777" w:rsidR="001076AC" w:rsidRPr="001076AC" w:rsidRDefault="001076AC" w:rsidP="004762B5">
      <w:pPr>
        <w:ind w:right="490"/>
        <w:rPr>
          <w:lang w:val="ru-RU"/>
        </w:rPr>
      </w:pPr>
    </w:p>
    <w:p w14:paraId="4E47C88F" w14:textId="77777777" w:rsidR="001076AC" w:rsidRPr="001076AC" w:rsidRDefault="001076AC" w:rsidP="004762B5">
      <w:pPr>
        <w:ind w:right="490"/>
        <w:rPr>
          <w:lang w:val="ru-RU"/>
        </w:rPr>
      </w:pPr>
    </w:p>
    <w:p w14:paraId="4768E5B8" w14:textId="77777777" w:rsidR="003D59B0" w:rsidRDefault="003D59B0" w:rsidP="004762B5">
      <w:pPr>
        <w:pStyle w:val="Heading3"/>
        <w:ind w:left="180" w:right="490"/>
        <w:jc w:val="center"/>
        <w:rPr>
          <w:lang w:val="ru-RU"/>
        </w:rPr>
      </w:pPr>
      <w:r>
        <w:rPr>
          <w:lang w:val="ru-RU"/>
        </w:rPr>
        <w:t>ПРИЛОЖЕНИЕ 2</w:t>
      </w:r>
    </w:p>
    <w:p w14:paraId="1E4193DF" w14:textId="77777777" w:rsidR="003D59B0" w:rsidRDefault="003D59B0" w:rsidP="004762B5">
      <w:pPr>
        <w:ind w:left="180" w:right="490"/>
        <w:jc w:val="center"/>
        <w:rPr>
          <w:b/>
          <w:lang w:val="ru-RU"/>
        </w:rPr>
      </w:pPr>
    </w:p>
    <w:p w14:paraId="54D28530" w14:textId="77777777" w:rsidR="003D59B0" w:rsidRDefault="003D59B0" w:rsidP="004762B5">
      <w:pPr>
        <w:ind w:left="180" w:right="490"/>
        <w:jc w:val="center"/>
        <w:rPr>
          <w:b/>
          <w:lang w:val="ru-RU"/>
        </w:rPr>
      </w:pPr>
    </w:p>
    <w:p w14:paraId="2B4C5E9A" w14:textId="77777777" w:rsidR="003D59B0" w:rsidRDefault="003D59B0" w:rsidP="004762B5">
      <w:pPr>
        <w:ind w:left="180" w:right="490"/>
        <w:jc w:val="center"/>
        <w:rPr>
          <w:b/>
          <w:lang w:val="ru-RU"/>
        </w:rPr>
      </w:pPr>
    </w:p>
    <w:p w14:paraId="2BD5FD75" w14:textId="77777777" w:rsidR="003D59B0" w:rsidRDefault="003D59B0" w:rsidP="004762B5">
      <w:pPr>
        <w:ind w:left="180" w:right="490"/>
        <w:jc w:val="center"/>
        <w:rPr>
          <w:b/>
          <w:lang w:val="ru-RU"/>
        </w:rPr>
      </w:pPr>
    </w:p>
    <w:p w14:paraId="4B693E3B" w14:textId="77777777" w:rsidR="003D59B0" w:rsidRDefault="003D59B0" w:rsidP="004762B5">
      <w:pPr>
        <w:ind w:left="180" w:right="490"/>
        <w:jc w:val="center"/>
        <w:rPr>
          <w:b/>
          <w:lang w:val="ru-RU"/>
        </w:rPr>
      </w:pPr>
    </w:p>
    <w:p w14:paraId="1F853746" w14:textId="77777777" w:rsidR="003D59B0" w:rsidRDefault="003D59B0" w:rsidP="004762B5">
      <w:pPr>
        <w:ind w:left="180" w:right="490"/>
        <w:jc w:val="center"/>
        <w:rPr>
          <w:b/>
          <w:lang w:val="ru-RU"/>
        </w:rPr>
      </w:pPr>
      <w:r>
        <w:rPr>
          <w:b/>
          <w:lang w:val="ru-RU"/>
        </w:rPr>
        <w:t>ВЫДЕРЖКИ ИЗ СООТВЕТСТВУЮЩИХ РАЗДЕЛОВ</w:t>
      </w:r>
    </w:p>
    <w:p w14:paraId="54A64A1A" w14:textId="77777777" w:rsidR="003D59B0" w:rsidRDefault="003D59B0" w:rsidP="004762B5">
      <w:pPr>
        <w:ind w:left="180" w:right="490"/>
        <w:jc w:val="center"/>
        <w:rPr>
          <w:b/>
          <w:lang w:val="ru-RU"/>
        </w:rPr>
      </w:pPr>
    </w:p>
    <w:p w14:paraId="0A75A0D7" w14:textId="77777777" w:rsidR="003D59B0" w:rsidRDefault="003D59B0" w:rsidP="004762B5">
      <w:pPr>
        <w:ind w:left="180" w:right="490"/>
        <w:jc w:val="center"/>
        <w:rPr>
          <w:b/>
          <w:lang w:val="ru-RU"/>
        </w:rPr>
      </w:pPr>
      <w:r>
        <w:rPr>
          <w:b/>
          <w:lang w:val="ru-RU"/>
        </w:rPr>
        <w:t>НАЦИОНАЛЬНЫХ ПЛАНОВ ЧРЕЗВЫЧАЙНЫХ МЕР</w:t>
      </w:r>
    </w:p>
    <w:p w14:paraId="5DA7FFF7" w14:textId="77777777" w:rsidR="003D59B0" w:rsidRDefault="003D59B0" w:rsidP="004762B5">
      <w:pPr>
        <w:ind w:left="180" w:right="490"/>
        <w:jc w:val="center"/>
        <w:rPr>
          <w:b/>
          <w:lang w:val="ru-RU"/>
        </w:rPr>
      </w:pPr>
    </w:p>
    <w:p w14:paraId="111398D9" w14:textId="77777777" w:rsidR="003D59B0" w:rsidRDefault="003D59B0" w:rsidP="004762B5">
      <w:pPr>
        <w:ind w:left="180" w:right="490"/>
        <w:jc w:val="center"/>
        <w:rPr>
          <w:lang w:val="ru-RU"/>
        </w:rPr>
      </w:pPr>
      <w:r>
        <w:rPr>
          <w:b/>
          <w:lang w:val="ru-RU"/>
        </w:rPr>
        <w:t>(</w:t>
      </w:r>
      <w:r>
        <w:rPr>
          <w:lang w:val="ru-RU"/>
        </w:rPr>
        <w:t>представляются каждой страной)</w:t>
      </w:r>
    </w:p>
    <w:p w14:paraId="37DB88CF" w14:textId="77777777" w:rsidR="003D59B0" w:rsidRDefault="003D59B0" w:rsidP="004762B5">
      <w:pPr>
        <w:ind w:left="-567" w:right="490"/>
        <w:jc w:val="center"/>
        <w:rPr>
          <w:b/>
          <w:lang w:val="ru-RU"/>
        </w:rPr>
      </w:pPr>
    </w:p>
    <w:p w14:paraId="7C1C4E14" w14:textId="77777777" w:rsidR="003D59B0" w:rsidRDefault="003D59B0" w:rsidP="004762B5">
      <w:pPr>
        <w:ind w:right="490"/>
        <w:jc w:val="center"/>
        <w:rPr>
          <w:lang w:val="ru-RU"/>
        </w:rPr>
      </w:pPr>
    </w:p>
    <w:p w14:paraId="64EC5025" w14:textId="6ABA3BCF" w:rsidR="003D59B0" w:rsidRDefault="003D59B0" w:rsidP="004762B5">
      <w:pPr>
        <w:ind w:right="490"/>
        <w:jc w:val="both"/>
        <w:rPr>
          <w:lang w:val="ru-RU"/>
        </w:rPr>
      </w:pPr>
      <w:r>
        <w:rPr>
          <w:lang w:val="ru-RU"/>
        </w:rPr>
        <w:t>В соответствии со Статьей 2.2(</w:t>
      </w:r>
      <w:r>
        <w:t>g</w:t>
      </w:r>
      <w:r>
        <w:rPr>
          <w:lang w:val="ru-RU"/>
        </w:rPr>
        <w:t>) проекта Регионального Плана, каждая Сторона информирует другие Стороны "по крайней мере, о тех частях своих Национальный планов чрезвычайных мер, которые могут быть необходимыми в случае проведения совместных операций реагирования и, в частности, описание административной организации и ответственности каждого из составляющих ее органов при подготовке и борьбе с инцидентами, вызывающими загрязнения."</w:t>
      </w:r>
    </w:p>
    <w:p w14:paraId="58CB9772" w14:textId="77777777" w:rsidR="003D59B0" w:rsidRDefault="003D59B0" w:rsidP="004762B5">
      <w:pPr>
        <w:ind w:left="-567" w:right="490"/>
        <w:jc w:val="both"/>
        <w:rPr>
          <w:sz w:val="28"/>
          <w:lang w:val="ru-RU"/>
        </w:rPr>
      </w:pPr>
    </w:p>
    <w:p w14:paraId="157DE1DC" w14:textId="77777777" w:rsidR="003D59B0" w:rsidRDefault="003D59B0" w:rsidP="004762B5">
      <w:pPr>
        <w:ind w:left="-567" w:right="490"/>
        <w:jc w:val="both"/>
        <w:rPr>
          <w:sz w:val="28"/>
          <w:lang w:val="ru-RU"/>
        </w:rPr>
      </w:pPr>
    </w:p>
    <w:p w14:paraId="773EC51A" w14:textId="77777777" w:rsidR="00F40027" w:rsidRDefault="00F40027" w:rsidP="00F40027">
      <w:pPr>
        <w:ind w:left="-567" w:right="490"/>
        <w:jc w:val="both"/>
        <w:rPr>
          <w:lang w:val="ru-RU"/>
        </w:rPr>
      </w:pPr>
      <w:r>
        <w:rPr>
          <w:sz w:val="28"/>
          <w:lang w:val="ru-RU"/>
        </w:rPr>
        <w:br w:type="column"/>
      </w:r>
    </w:p>
    <w:p w14:paraId="3E1C5ED2" w14:textId="77777777" w:rsidR="00F40027" w:rsidRPr="00A97BD4" w:rsidRDefault="00F40027" w:rsidP="00F40027">
      <w:pPr>
        <w:ind w:left="-567" w:right="490"/>
        <w:jc w:val="center"/>
        <w:rPr>
          <w:b/>
          <w:bCs/>
          <w:lang w:val="ru-RU"/>
        </w:rPr>
      </w:pPr>
      <w:r w:rsidRPr="00A97BD4">
        <w:rPr>
          <w:b/>
          <w:bCs/>
          <w:lang w:val="ru-RU"/>
        </w:rPr>
        <w:t>Исламская Республика Иран</w:t>
      </w:r>
    </w:p>
    <w:p w14:paraId="662B99D9" w14:textId="77777777" w:rsidR="00F40027" w:rsidRPr="00443FE5" w:rsidRDefault="00F40027" w:rsidP="00F40027">
      <w:pPr>
        <w:ind w:left="-567" w:right="490"/>
        <w:jc w:val="both"/>
        <w:rPr>
          <w:lang w:val="ru-RU"/>
        </w:rPr>
      </w:pPr>
    </w:p>
    <w:p w14:paraId="31BA0641" w14:textId="77777777" w:rsidR="00F40027" w:rsidRPr="00A97BD4" w:rsidRDefault="00F40027" w:rsidP="00F40027">
      <w:pPr>
        <w:ind w:left="-567" w:right="490"/>
        <w:jc w:val="center"/>
        <w:rPr>
          <w:b/>
          <w:bCs/>
          <w:lang w:val="ru-RU"/>
        </w:rPr>
      </w:pPr>
      <w:r w:rsidRPr="00A97BD4">
        <w:rPr>
          <w:b/>
          <w:bCs/>
          <w:lang w:val="ru-RU"/>
        </w:rPr>
        <w:t>Национальная система обеспечения готовности к загрязнению нефтью, реагирования на него и сотрудничества</w:t>
      </w:r>
    </w:p>
    <w:p w14:paraId="488EBF15" w14:textId="77777777" w:rsidR="00F40027" w:rsidRPr="00A97BD4" w:rsidRDefault="00F40027" w:rsidP="00F40027">
      <w:pPr>
        <w:ind w:left="-567" w:right="490"/>
        <w:jc w:val="center"/>
        <w:rPr>
          <w:b/>
          <w:bCs/>
          <w:lang w:val="ru-RU"/>
        </w:rPr>
      </w:pPr>
      <w:r w:rsidRPr="00A97BD4">
        <w:rPr>
          <w:b/>
          <w:bCs/>
          <w:lang w:val="ru-RU"/>
        </w:rPr>
        <w:t>на море и судоходных реках</w:t>
      </w:r>
    </w:p>
    <w:p w14:paraId="27456FCF" w14:textId="77777777" w:rsidR="00F40027" w:rsidRPr="00443FE5" w:rsidRDefault="00F40027" w:rsidP="00F40027">
      <w:pPr>
        <w:ind w:left="-567" w:right="490"/>
        <w:jc w:val="both"/>
        <w:rPr>
          <w:lang w:val="ru-RU"/>
        </w:rPr>
      </w:pPr>
    </w:p>
    <w:p w14:paraId="2DDF103F" w14:textId="77777777" w:rsidR="00F40027" w:rsidRPr="00A24949" w:rsidRDefault="00F40027" w:rsidP="00F40027">
      <w:pPr>
        <w:ind w:left="-567" w:right="490"/>
        <w:jc w:val="both"/>
        <w:rPr>
          <w:b/>
          <w:bCs/>
          <w:lang w:val="ru-RU"/>
        </w:rPr>
      </w:pPr>
      <w:r w:rsidRPr="00A24949">
        <w:rPr>
          <w:b/>
          <w:bCs/>
          <w:lang w:val="ru-RU"/>
        </w:rPr>
        <w:t>Стать</w:t>
      </w:r>
      <w:r>
        <w:rPr>
          <w:b/>
          <w:bCs/>
          <w:lang w:val="ru-RU"/>
        </w:rPr>
        <w:t>я</w:t>
      </w:r>
      <w:r w:rsidRPr="00A24949">
        <w:rPr>
          <w:b/>
          <w:bCs/>
          <w:lang w:val="ru-RU"/>
        </w:rPr>
        <w:t xml:space="preserve"> </w:t>
      </w:r>
      <w:r w:rsidRPr="00A24949">
        <w:rPr>
          <w:b/>
          <w:bCs/>
        </w:rPr>
        <w:t>I</w:t>
      </w:r>
    </w:p>
    <w:p w14:paraId="617F15A1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636DAC09" w14:textId="77777777" w:rsidR="00F40027" w:rsidRPr="00A97BD4" w:rsidRDefault="00F40027" w:rsidP="00F40027">
      <w:pPr>
        <w:ind w:left="-567" w:right="490"/>
        <w:jc w:val="both"/>
        <w:rPr>
          <w:lang w:val="ru-RU"/>
        </w:rPr>
      </w:pPr>
      <w:r w:rsidRPr="00A97BD4">
        <w:rPr>
          <w:lang w:val="ru-RU"/>
        </w:rPr>
        <w:t>Для целей настоящего плана,</w:t>
      </w:r>
    </w:p>
    <w:p w14:paraId="016DBA5A" w14:textId="77777777" w:rsidR="00F40027" w:rsidRPr="00A97BD4" w:rsidRDefault="00F40027" w:rsidP="00F40027">
      <w:pPr>
        <w:ind w:left="-567" w:right="490"/>
        <w:jc w:val="both"/>
        <w:rPr>
          <w:lang w:val="ru-RU"/>
        </w:rPr>
      </w:pPr>
    </w:p>
    <w:p w14:paraId="6992C371" w14:textId="77777777" w:rsidR="00F40027" w:rsidRPr="00A81284" w:rsidRDefault="00F40027" w:rsidP="00F40027">
      <w:pPr>
        <w:pStyle w:val="ListParagraph"/>
        <w:numPr>
          <w:ilvl w:val="0"/>
          <w:numId w:val="10"/>
        </w:numPr>
        <w:ind w:right="490"/>
        <w:jc w:val="both"/>
        <w:rPr>
          <w:lang w:val="ru-RU"/>
        </w:rPr>
      </w:pPr>
      <w:r w:rsidRPr="00A81284">
        <w:rPr>
          <w:lang w:val="ru-RU"/>
        </w:rPr>
        <w:t xml:space="preserve">Национальный план действий в чрезвычайных ситуациях означает Национальный план Исламской Республики Иран по обеспечению готовности, реагированию и сотрудничеству </w:t>
      </w:r>
      <w:r>
        <w:rPr>
          <w:lang w:val="ru-RU"/>
        </w:rPr>
        <w:t>на случай</w:t>
      </w:r>
      <w:r w:rsidRPr="00A81284">
        <w:rPr>
          <w:lang w:val="ru-RU"/>
        </w:rPr>
        <w:t xml:space="preserve"> загрязнени</w:t>
      </w:r>
      <w:r>
        <w:rPr>
          <w:lang w:val="ru-RU"/>
        </w:rPr>
        <w:t>я</w:t>
      </w:r>
      <w:r w:rsidRPr="00A81284">
        <w:rPr>
          <w:lang w:val="ru-RU"/>
        </w:rPr>
        <w:t xml:space="preserve"> нефтью;</w:t>
      </w:r>
    </w:p>
    <w:p w14:paraId="3E60C176" w14:textId="77777777" w:rsidR="00F40027" w:rsidRPr="00A81284" w:rsidRDefault="00F40027" w:rsidP="00F40027">
      <w:pPr>
        <w:pStyle w:val="ListParagraph"/>
        <w:numPr>
          <w:ilvl w:val="0"/>
          <w:numId w:val="10"/>
        </w:numPr>
        <w:ind w:right="490"/>
        <w:jc w:val="both"/>
        <w:rPr>
          <w:lang w:val="ru-RU"/>
        </w:rPr>
      </w:pPr>
      <w:r>
        <w:rPr>
          <w:lang w:val="ru-RU"/>
        </w:rPr>
        <w:t>П</w:t>
      </w:r>
      <w:r w:rsidRPr="00A81284">
        <w:rPr>
          <w:lang w:val="ru-RU"/>
        </w:rPr>
        <w:t xml:space="preserve">ровинциальный план действий в чрезвычайных ситуациях означает провинциальный план </w:t>
      </w:r>
      <w:r>
        <w:rPr>
          <w:lang w:val="ru-RU"/>
        </w:rPr>
        <w:t xml:space="preserve">по </w:t>
      </w:r>
      <w:r w:rsidRPr="00A81284">
        <w:rPr>
          <w:lang w:val="ru-RU"/>
        </w:rPr>
        <w:t>обеспечени</w:t>
      </w:r>
      <w:r>
        <w:rPr>
          <w:lang w:val="ru-RU"/>
        </w:rPr>
        <w:t>ю</w:t>
      </w:r>
      <w:r w:rsidRPr="00A81284">
        <w:rPr>
          <w:lang w:val="ru-RU"/>
        </w:rPr>
        <w:t xml:space="preserve"> готовности, реагировани</w:t>
      </w:r>
      <w:r>
        <w:rPr>
          <w:lang w:val="ru-RU"/>
        </w:rPr>
        <w:t>ю</w:t>
      </w:r>
      <w:r w:rsidRPr="00A81284">
        <w:rPr>
          <w:lang w:val="ru-RU"/>
        </w:rPr>
        <w:t xml:space="preserve"> и сотрудничеств</w:t>
      </w:r>
      <w:r>
        <w:rPr>
          <w:lang w:val="ru-RU"/>
        </w:rPr>
        <w:t>у</w:t>
      </w:r>
      <w:r w:rsidRPr="00A81284">
        <w:rPr>
          <w:lang w:val="ru-RU"/>
        </w:rPr>
        <w:t xml:space="preserve"> </w:t>
      </w:r>
      <w:r>
        <w:rPr>
          <w:lang w:val="ru-RU"/>
        </w:rPr>
        <w:t>на случай</w:t>
      </w:r>
      <w:r w:rsidRPr="00A81284">
        <w:rPr>
          <w:lang w:val="ru-RU"/>
        </w:rPr>
        <w:t xml:space="preserve"> загрязнени</w:t>
      </w:r>
      <w:r>
        <w:rPr>
          <w:lang w:val="ru-RU"/>
        </w:rPr>
        <w:t>я</w:t>
      </w:r>
      <w:r w:rsidRPr="00A81284">
        <w:rPr>
          <w:lang w:val="ru-RU"/>
        </w:rPr>
        <w:t xml:space="preserve"> нефт</w:t>
      </w:r>
      <w:r>
        <w:rPr>
          <w:lang w:val="ru-RU"/>
        </w:rPr>
        <w:t>ью</w:t>
      </w:r>
      <w:r w:rsidRPr="00A81284">
        <w:rPr>
          <w:lang w:val="ru-RU"/>
        </w:rPr>
        <w:t xml:space="preserve">, подготовленный для каждой из прибрежных провинций в районе, </w:t>
      </w:r>
      <w:r>
        <w:rPr>
          <w:lang w:val="ru-RU"/>
        </w:rPr>
        <w:t>попадающим под действие</w:t>
      </w:r>
      <w:r w:rsidRPr="00A81284">
        <w:rPr>
          <w:lang w:val="ru-RU"/>
        </w:rPr>
        <w:t xml:space="preserve"> Национальн</w:t>
      </w:r>
      <w:r>
        <w:rPr>
          <w:lang w:val="ru-RU"/>
        </w:rPr>
        <w:t>ого</w:t>
      </w:r>
      <w:r w:rsidRPr="00A81284">
        <w:rPr>
          <w:lang w:val="ru-RU"/>
        </w:rPr>
        <w:t xml:space="preserve"> план</w:t>
      </w:r>
      <w:r>
        <w:rPr>
          <w:lang w:val="ru-RU"/>
        </w:rPr>
        <w:t>а</w:t>
      </w:r>
      <w:r w:rsidRPr="00A81284">
        <w:rPr>
          <w:lang w:val="ru-RU"/>
        </w:rPr>
        <w:t xml:space="preserve"> действий в чрезвычайных ситуациях;</w:t>
      </w:r>
    </w:p>
    <w:p w14:paraId="20EA9107" w14:textId="77777777" w:rsidR="00F40027" w:rsidRPr="00A81284" w:rsidRDefault="00F40027" w:rsidP="00F40027">
      <w:pPr>
        <w:pStyle w:val="ListParagraph"/>
        <w:numPr>
          <w:ilvl w:val="0"/>
          <w:numId w:val="10"/>
        </w:numPr>
        <w:ind w:right="490"/>
        <w:jc w:val="both"/>
        <w:rPr>
          <w:lang w:val="ru-RU"/>
        </w:rPr>
      </w:pPr>
      <w:r w:rsidRPr="00A81284">
        <w:rPr>
          <w:lang w:val="ru-RU"/>
        </w:rPr>
        <w:t xml:space="preserve">Конвенция </w:t>
      </w:r>
      <w:r>
        <w:rPr>
          <w:lang w:val="ru-RU"/>
        </w:rPr>
        <w:t>БЗНС</w:t>
      </w:r>
      <w:r w:rsidRPr="00A81284">
        <w:rPr>
          <w:lang w:val="ru-RU"/>
        </w:rPr>
        <w:t xml:space="preserve"> означает </w:t>
      </w:r>
      <w:r>
        <w:rPr>
          <w:lang w:val="ru-RU"/>
        </w:rPr>
        <w:t xml:space="preserve">обеспечение </w:t>
      </w:r>
      <w:r w:rsidRPr="00A81284">
        <w:rPr>
          <w:lang w:val="ru-RU"/>
        </w:rPr>
        <w:t>готовност</w:t>
      </w:r>
      <w:r>
        <w:rPr>
          <w:lang w:val="ru-RU"/>
        </w:rPr>
        <w:t>и</w:t>
      </w:r>
      <w:r w:rsidRPr="00A81284">
        <w:rPr>
          <w:lang w:val="ru-RU"/>
        </w:rPr>
        <w:t xml:space="preserve"> </w:t>
      </w:r>
      <w:r>
        <w:rPr>
          <w:lang w:val="ru-RU"/>
        </w:rPr>
        <w:t>на случай</w:t>
      </w:r>
      <w:r w:rsidRPr="00A81284">
        <w:rPr>
          <w:lang w:val="ru-RU"/>
        </w:rPr>
        <w:t xml:space="preserve"> загрязнени</w:t>
      </w:r>
      <w:r>
        <w:rPr>
          <w:lang w:val="ru-RU"/>
        </w:rPr>
        <w:t>я</w:t>
      </w:r>
      <w:r w:rsidRPr="00A81284">
        <w:rPr>
          <w:lang w:val="ru-RU"/>
        </w:rPr>
        <w:t xml:space="preserve"> нефтью, </w:t>
      </w:r>
      <w:r>
        <w:rPr>
          <w:lang w:val="ru-RU"/>
        </w:rPr>
        <w:t>борьбе с ним</w:t>
      </w:r>
      <w:r w:rsidRPr="00A81284">
        <w:rPr>
          <w:lang w:val="ru-RU"/>
        </w:rPr>
        <w:t xml:space="preserve"> и сотрудничеств</w:t>
      </w:r>
      <w:r>
        <w:rPr>
          <w:lang w:val="ru-RU"/>
        </w:rPr>
        <w:t>у</w:t>
      </w:r>
      <w:r w:rsidRPr="00A81284">
        <w:rPr>
          <w:lang w:val="ru-RU"/>
        </w:rPr>
        <w:t xml:space="preserve">, </w:t>
      </w:r>
      <w:r>
        <w:rPr>
          <w:lang w:val="ru-RU"/>
        </w:rPr>
        <w:t>принятую</w:t>
      </w:r>
      <w:r w:rsidRPr="00A81284">
        <w:rPr>
          <w:lang w:val="ru-RU"/>
        </w:rPr>
        <w:t xml:space="preserve"> в 1990 году;</w:t>
      </w:r>
    </w:p>
    <w:p w14:paraId="61CA861E" w14:textId="57C2EA4A" w:rsidR="00F40027" w:rsidRPr="00A81284" w:rsidRDefault="00F40027" w:rsidP="00F40027">
      <w:pPr>
        <w:pStyle w:val="ListParagraph"/>
        <w:numPr>
          <w:ilvl w:val="0"/>
          <w:numId w:val="10"/>
        </w:numPr>
        <w:ind w:right="490"/>
        <w:jc w:val="both"/>
        <w:rPr>
          <w:lang w:val="ru-RU"/>
        </w:rPr>
      </w:pPr>
      <w:r w:rsidRPr="00A81284">
        <w:rPr>
          <w:lang w:val="ru-RU"/>
        </w:rPr>
        <w:t xml:space="preserve">Национальный орган означает </w:t>
      </w:r>
      <w:r w:rsidR="00717ECC">
        <w:rPr>
          <w:lang w:val="ru-RU"/>
        </w:rPr>
        <w:t>П</w:t>
      </w:r>
      <w:r w:rsidRPr="00A81284">
        <w:rPr>
          <w:lang w:val="ru-RU"/>
        </w:rPr>
        <w:t xml:space="preserve">ортовую и морскую организацию (ПМО), которая несет ответственность за координацию реагирования на чрезвычайные </w:t>
      </w:r>
      <w:r>
        <w:rPr>
          <w:lang w:val="ru-RU"/>
        </w:rPr>
        <w:t>ситуации</w:t>
      </w:r>
      <w:r w:rsidRPr="00A81284">
        <w:rPr>
          <w:lang w:val="ru-RU"/>
        </w:rPr>
        <w:t xml:space="preserve"> в Национальном плане </w:t>
      </w:r>
      <w:r>
        <w:rPr>
          <w:lang w:val="ru-RU"/>
        </w:rPr>
        <w:t xml:space="preserve">действий в </w:t>
      </w:r>
      <w:r w:rsidRPr="00A81284">
        <w:rPr>
          <w:lang w:val="ru-RU"/>
        </w:rPr>
        <w:t>чрезвычайных ситуаци</w:t>
      </w:r>
      <w:r>
        <w:rPr>
          <w:lang w:val="ru-RU"/>
        </w:rPr>
        <w:t>ях</w:t>
      </w:r>
      <w:r w:rsidRPr="00A81284">
        <w:rPr>
          <w:lang w:val="ru-RU"/>
        </w:rPr>
        <w:t xml:space="preserve"> и </w:t>
      </w:r>
      <w:r>
        <w:rPr>
          <w:lang w:val="ru-RU"/>
        </w:rPr>
        <w:t>реализацию</w:t>
      </w:r>
      <w:r w:rsidRPr="00A81284">
        <w:rPr>
          <w:lang w:val="ru-RU"/>
        </w:rPr>
        <w:t xml:space="preserve"> обязанностей органов, упомянутых в статье 6 Конвенции </w:t>
      </w:r>
      <w:r>
        <w:rPr>
          <w:lang w:val="ru-RU"/>
        </w:rPr>
        <w:t>БЗНС</w:t>
      </w:r>
      <w:r w:rsidRPr="00A81284">
        <w:rPr>
          <w:lang w:val="ru-RU"/>
        </w:rPr>
        <w:t>;</w:t>
      </w:r>
    </w:p>
    <w:p w14:paraId="31881F2A" w14:textId="77777777" w:rsidR="00F40027" w:rsidRDefault="00F40027" w:rsidP="00F40027">
      <w:pPr>
        <w:pStyle w:val="ListParagraph"/>
        <w:numPr>
          <w:ilvl w:val="0"/>
          <w:numId w:val="10"/>
        </w:numPr>
        <w:ind w:right="490"/>
        <w:jc w:val="both"/>
        <w:rPr>
          <w:lang w:val="ru-RU"/>
        </w:rPr>
      </w:pPr>
      <w:r>
        <w:rPr>
          <w:lang w:val="ru-RU"/>
        </w:rPr>
        <w:t>А</w:t>
      </w:r>
      <w:r w:rsidRPr="00A81284">
        <w:rPr>
          <w:lang w:val="ru-RU"/>
        </w:rPr>
        <w:t xml:space="preserve">варийный план </w:t>
      </w:r>
      <w:r>
        <w:rPr>
          <w:lang w:val="ru-RU"/>
        </w:rPr>
        <w:t>означает</w:t>
      </w:r>
      <w:r w:rsidRPr="00A81284">
        <w:rPr>
          <w:lang w:val="ru-RU"/>
        </w:rPr>
        <w:t xml:space="preserve"> план, подготовленный для немедленного и эффективного реагирования в случае инцидентов, приводящих к загрязнению нефтью </w:t>
      </w:r>
      <w:r>
        <w:rPr>
          <w:lang w:val="ru-RU"/>
        </w:rPr>
        <w:t xml:space="preserve">с </w:t>
      </w:r>
      <w:r w:rsidRPr="00A81284">
        <w:rPr>
          <w:lang w:val="ru-RU"/>
        </w:rPr>
        <w:t>судов, нефтяных танкеров, платформ, сооружений или (стационарных или плавучих) искусственных островов;</w:t>
      </w:r>
    </w:p>
    <w:p w14:paraId="4E20682C" w14:textId="77777777" w:rsidR="00F40027" w:rsidRPr="008405D6" w:rsidRDefault="00F40027" w:rsidP="00F40027">
      <w:pPr>
        <w:pStyle w:val="ListParagraph"/>
        <w:numPr>
          <w:ilvl w:val="0"/>
          <w:numId w:val="10"/>
        </w:numPr>
        <w:ind w:right="490"/>
        <w:jc w:val="both"/>
        <w:rPr>
          <w:lang w:val="ru-RU"/>
        </w:rPr>
      </w:pPr>
      <w:r w:rsidRPr="008405D6">
        <w:rPr>
          <w:lang w:val="ru-RU"/>
        </w:rPr>
        <w:t>Чувствительный и уязвимый район означает участок моря или береговой линии, который будет подвергаться интенсивному потенциальному риску загрязнения нефтью в результате экологической, экономической и социальной значимости, или научных причин, или уязвимости перед естественными условиями, и требуют определенных защитных мер и специальной поддержки;</w:t>
      </w:r>
    </w:p>
    <w:p w14:paraId="4C4938A0" w14:textId="77777777" w:rsidR="00F40027" w:rsidRPr="008405D6" w:rsidRDefault="00F40027" w:rsidP="00F40027">
      <w:pPr>
        <w:pStyle w:val="ListParagraph"/>
        <w:numPr>
          <w:ilvl w:val="0"/>
          <w:numId w:val="10"/>
        </w:numPr>
        <w:ind w:right="490"/>
        <w:jc w:val="both"/>
        <w:rPr>
          <w:lang w:val="ru-RU"/>
        </w:rPr>
      </w:pPr>
      <w:r w:rsidRPr="008405D6">
        <w:rPr>
          <w:lang w:val="ru-RU"/>
        </w:rPr>
        <w:t xml:space="preserve">Нефтяное загрязнение означает сброс, утечку или попадание нефти или любой смеси, содержащей нефть, в воды, </w:t>
      </w:r>
      <w:r>
        <w:rPr>
          <w:lang w:val="ru-RU"/>
        </w:rPr>
        <w:t>попадающие под действие</w:t>
      </w:r>
      <w:r w:rsidRPr="008405D6">
        <w:rPr>
          <w:lang w:val="ru-RU"/>
        </w:rPr>
        <w:t xml:space="preserve"> настоящ</w:t>
      </w:r>
      <w:r>
        <w:rPr>
          <w:lang w:val="ru-RU"/>
        </w:rPr>
        <w:t>его</w:t>
      </w:r>
      <w:r w:rsidRPr="008405D6">
        <w:rPr>
          <w:lang w:val="ru-RU"/>
        </w:rPr>
        <w:t xml:space="preserve"> План</w:t>
      </w:r>
      <w:r>
        <w:rPr>
          <w:lang w:val="ru-RU"/>
        </w:rPr>
        <w:t>а</w:t>
      </w:r>
      <w:r w:rsidRPr="008405D6">
        <w:rPr>
          <w:lang w:val="ru-RU"/>
        </w:rPr>
        <w:t>, с судов, нефтяных танкеров, искусственных островов или платформ (стационарных или плавучих), поврежденных, наполовину затонувших или затонувших судов или нефтяных танкеров, терминалов и портов для погрузки/разгрузки нефти, плавучих нефтяных резервуаров, подводных трубопроводов или любых других объектов или нефтехранилищ на суше, или загрязнение, вызванное операциями по ремонту, утилизации, демонтажу или утилизации судна или нефтяного танкера в ремонтные доки;</w:t>
      </w:r>
    </w:p>
    <w:p w14:paraId="300E2765" w14:textId="77777777" w:rsidR="00F40027" w:rsidRPr="008405D6" w:rsidRDefault="00F40027" w:rsidP="00F40027">
      <w:pPr>
        <w:pStyle w:val="ListParagraph"/>
        <w:numPr>
          <w:ilvl w:val="0"/>
          <w:numId w:val="10"/>
        </w:numPr>
        <w:ind w:right="490"/>
        <w:jc w:val="both"/>
        <w:rPr>
          <w:lang w:val="ru-RU"/>
        </w:rPr>
      </w:pPr>
      <w:r w:rsidRPr="008405D6">
        <w:rPr>
          <w:lang w:val="ru-RU"/>
        </w:rPr>
        <w:t>Нефть означает нефть в любой форме, включая сырую нефть, мазут, нефтесодержащие отходы, масляные смеси и нефтепродукты;</w:t>
      </w:r>
    </w:p>
    <w:p w14:paraId="2A0A1C4B" w14:textId="77777777" w:rsidR="00F40027" w:rsidRPr="008405D6" w:rsidRDefault="00F40027" w:rsidP="00F40027">
      <w:pPr>
        <w:pStyle w:val="ListParagraph"/>
        <w:numPr>
          <w:ilvl w:val="0"/>
          <w:numId w:val="10"/>
        </w:numPr>
        <w:ind w:right="490"/>
        <w:jc w:val="both"/>
        <w:rPr>
          <w:lang w:val="ru-RU"/>
        </w:rPr>
      </w:pPr>
      <w:r w:rsidRPr="008405D6">
        <w:rPr>
          <w:lang w:val="ru-RU"/>
        </w:rPr>
        <w:t xml:space="preserve">Диспергатор означает любое вещество, используемое в операциях по очистке от нефти после того, как было объявлено Национальным органом и одобрено </w:t>
      </w:r>
      <w:r>
        <w:rPr>
          <w:lang w:val="ru-RU"/>
        </w:rPr>
        <w:t>Департаментом</w:t>
      </w:r>
      <w:r w:rsidRPr="008405D6">
        <w:rPr>
          <w:lang w:val="ru-RU"/>
        </w:rPr>
        <w:t xml:space="preserve"> окружающей среды;</w:t>
      </w:r>
    </w:p>
    <w:p w14:paraId="60EC317A" w14:textId="77777777" w:rsidR="00F40027" w:rsidRPr="008405D6" w:rsidRDefault="00F40027" w:rsidP="00F40027">
      <w:pPr>
        <w:pStyle w:val="ListParagraph"/>
        <w:numPr>
          <w:ilvl w:val="0"/>
          <w:numId w:val="10"/>
        </w:numPr>
        <w:ind w:right="490"/>
        <w:jc w:val="both"/>
        <w:rPr>
          <w:lang w:val="ru-RU"/>
        </w:rPr>
      </w:pPr>
      <w:r w:rsidRPr="008405D6">
        <w:rPr>
          <w:lang w:val="ru-RU"/>
        </w:rPr>
        <w:t>Территория</w:t>
      </w:r>
      <w:r>
        <w:rPr>
          <w:lang w:val="ru-RU"/>
        </w:rPr>
        <w:t>, попадающая под действие,</w:t>
      </w:r>
      <w:r w:rsidRPr="008405D6">
        <w:rPr>
          <w:lang w:val="ru-RU"/>
        </w:rPr>
        <w:t xml:space="preserve"> означает побережь</w:t>
      </w:r>
      <w:r>
        <w:rPr>
          <w:lang w:val="ru-RU"/>
        </w:rPr>
        <w:t>е</w:t>
      </w:r>
      <w:r w:rsidRPr="008405D6">
        <w:rPr>
          <w:lang w:val="ru-RU"/>
        </w:rPr>
        <w:t xml:space="preserve"> и воды, упомянутые в статье 2 Закона о защите морей и судоходных рек от загрязнения нефтью 2010 г.;</w:t>
      </w:r>
    </w:p>
    <w:p w14:paraId="6032F30E" w14:textId="77777777" w:rsidR="00F40027" w:rsidRPr="00A81284" w:rsidRDefault="00F40027" w:rsidP="00F40027">
      <w:pPr>
        <w:pStyle w:val="ListParagraph"/>
        <w:numPr>
          <w:ilvl w:val="0"/>
          <w:numId w:val="10"/>
        </w:numPr>
        <w:ind w:right="490"/>
        <w:jc w:val="both"/>
        <w:rPr>
          <w:lang w:val="ru-RU"/>
        </w:rPr>
      </w:pPr>
      <w:r w:rsidRPr="008405D6">
        <w:rPr>
          <w:lang w:val="ru-RU"/>
        </w:rPr>
        <w:t>Авария, приводящая к загрязнению нефтью, означает аварию, относящуюся к любому из следующих уровней:</w:t>
      </w:r>
    </w:p>
    <w:p w14:paraId="1DA342D8" w14:textId="77777777" w:rsidR="00F40027" w:rsidRPr="003340B4" w:rsidRDefault="00F40027" w:rsidP="00F40027">
      <w:pPr>
        <w:pStyle w:val="ListParagraph"/>
        <w:numPr>
          <w:ilvl w:val="0"/>
          <w:numId w:val="11"/>
        </w:numPr>
        <w:ind w:right="490"/>
        <w:jc w:val="both"/>
        <w:rPr>
          <w:lang w:val="ru-RU"/>
        </w:rPr>
      </w:pPr>
      <w:r w:rsidRPr="003340B4">
        <w:rPr>
          <w:lang w:val="ru-RU"/>
        </w:rPr>
        <w:lastRenderedPageBreak/>
        <w:t>Уровень I</w:t>
      </w:r>
      <w:r>
        <w:rPr>
          <w:lang w:val="ru-RU"/>
        </w:rPr>
        <w:t xml:space="preserve"> – м</w:t>
      </w:r>
      <w:r w:rsidRPr="003340B4">
        <w:rPr>
          <w:lang w:val="ru-RU"/>
        </w:rPr>
        <w:t>алый разлив: разливы менее 50 тонн нефти или аварии, несущие риск такого разлива;</w:t>
      </w:r>
    </w:p>
    <w:p w14:paraId="1B481B62" w14:textId="77777777" w:rsidR="00F40027" w:rsidRPr="003340B4" w:rsidRDefault="00F40027" w:rsidP="00F40027">
      <w:pPr>
        <w:pStyle w:val="ListParagraph"/>
        <w:numPr>
          <w:ilvl w:val="0"/>
          <w:numId w:val="11"/>
        </w:numPr>
        <w:ind w:right="490"/>
        <w:jc w:val="both"/>
        <w:rPr>
          <w:lang w:val="ru-RU"/>
        </w:rPr>
      </w:pPr>
      <w:r>
        <w:rPr>
          <w:lang w:val="ru-RU"/>
        </w:rPr>
        <w:t>У</w:t>
      </w:r>
      <w:r w:rsidRPr="003340B4">
        <w:rPr>
          <w:lang w:val="ru-RU"/>
        </w:rPr>
        <w:t xml:space="preserve">ровень II </w:t>
      </w:r>
      <w:r>
        <w:rPr>
          <w:lang w:val="ru-RU"/>
        </w:rPr>
        <w:t>–</w:t>
      </w:r>
      <w:r w:rsidRPr="003340B4">
        <w:rPr>
          <w:lang w:val="ru-RU"/>
        </w:rPr>
        <w:t xml:space="preserve"> средний разлив: разливы от 50 до 500 тонн нефти или аварии, несущие риск такого разлива; и</w:t>
      </w:r>
    </w:p>
    <w:p w14:paraId="384F39F2" w14:textId="77777777" w:rsidR="00F40027" w:rsidRPr="003340B4" w:rsidRDefault="00F40027" w:rsidP="00F40027">
      <w:pPr>
        <w:pStyle w:val="ListParagraph"/>
        <w:numPr>
          <w:ilvl w:val="0"/>
          <w:numId w:val="11"/>
        </w:numPr>
        <w:ind w:right="490"/>
        <w:jc w:val="both"/>
        <w:rPr>
          <w:lang w:val="ru-RU"/>
        </w:rPr>
      </w:pPr>
      <w:r w:rsidRPr="003340B4">
        <w:rPr>
          <w:lang w:val="ru-RU"/>
        </w:rPr>
        <w:t>Уровень III</w:t>
      </w:r>
      <w:r>
        <w:rPr>
          <w:lang w:val="ru-RU"/>
        </w:rPr>
        <w:t xml:space="preserve"> – </w:t>
      </w:r>
      <w:r w:rsidRPr="003340B4">
        <w:rPr>
          <w:lang w:val="ru-RU"/>
        </w:rPr>
        <w:t>крупный разлив: разливы более 500 тонн нефти или аварии, несущие риск такого разлива.</w:t>
      </w:r>
    </w:p>
    <w:p w14:paraId="526ECD5C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7FC91118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5FA1BB48" w14:textId="77777777" w:rsidR="00F40027" w:rsidRPr="00A24949" w:rsidRDefault="00F40027" w:rsidP="00F40027">
      <w:pPr>
        <w:ind w:left="-567" w:right="490"/>
        <w:jc w:val="both"/>
        <w:rPr>
          <w:b/>
          <w:bCs/>
          <w:lang w:val="ru-RU"/>
        </w:rPr>
      </w:pPr>
      <w:r w:rsidRPr="00A24949">
        <w:rPr>
          <w:b/>
          <w:bCs/>
          <w:lang w:val="ru-RU"/>
        </w:rPr>
        <w:t>Статья II</w:t>
      </w:r>
    </w:p>
    <w:p w14:paraId="5A9A92D8" w14:textId="77777777" w:rsidR="00F40027" w:rsidRPr="00A24949" w:rsidRDefault="00F40027" w:rsidP="00F40027">
      <w:pPr>
        <w:ind w:left="-567" w:right="490"/>
        <w:jc w:val="both"/>
        <w:rPr>
          <w:lang w:val="ru-RU"/>
        </w:rPr>
      </w:pPr>
    </w:p>
    <w:p w14:paraId="77005290" w14:textId="77777777" w:rsidR="00F40027" w:rsidRDefault="00F40027" w:rsidP="00F40027">
      <w:pPr>
        <w:ind w:left="-567" w:right="490"/>
        <w:jc w:val="both"/>
        <w:rPr>
          <w:lang w:val="ru-RU"/>
        </w:rPr>
      </w:pPr>
      <w:r w:rsidRPr="00A24949">
        <w:rPr>
          <w:lang w:val="ru-RU"/>
        </w:rPr>
        <w:t xml:space="preserve">В целях планирования, координации и контроля за реализацией национального плана создается </w:t>
      </w:r>
      <w:r>
        <w:rPr>
          <w:lang w:val="ru-RU"/>
        </w:rPr>
        <w:t>«</w:t>
      </w:r>
      <w:r w:rsidRPr="00A24949">
        <w:rPr>
          <w:lang w:val="ru-RU"/>
        </w:rPr>
        <w:t>рабочая группа по координации ликвидации разливов нефти</w:t>
      </w:r>
      <w:r>
        <w:rPr>
          <w:lang w:val="ru-RU"/>
        </w:rPr>
        <w:t>»</w:t>
      </w:r>
      <w:r w:rsidRPr="00A24949">
        <w:rPr>
          <w:lang w:val="ru-RU"/>
        </w:rPr>
        <w:t xml:space="preserve">, далее именуемая </w:t>
      </w:r>
      <w:r>
        <w:rPr>
          <w:lang w:val="ru-RU"/>
        </w:rPr>
        <w:t>«</w:t>
      </w:r>
      <w:r w:rsidRPr="00A24949">
        <w:rPr>
          <w:lang w:val="ru-RU"/>
        </w:rPr>
        <w:t>рабочая группа</w:t>
      </w:r>
      <w:r>
        <w:rPr>
          <w:lang w:val="ru-RU"/>
        </w:rPr>
        <w:t>»</w:t>
      </w:r>
      <w:r w:rsidRPr="00A24949">
        <w:rPr>
          <w:lang w:val="ru-RU"/>
        </w:rPr>
        <w:t xml:space="preserve">, из числа представителей (не менее чем на уровне заместителя министра) следующих организаций, возглавляемая заместителем министра дорожного и </w:t>
      </w:r>
      <w:r>
        <w:rPr>
          <w:lang w:val="ru-RU"/>
        </w:rPr>
        <w:t>г</w:t>
      </w:r>
      <w:r w:rsidRPr="00A24949">
        <w:rPr>
          <w:lang w:val="ru-RU"/>
        </w:rPr>
        <w:t xml:space="preserve">ородского </w:t>
      </w:r>
      <w:r>
        <w:rPr>
          <w:lang w:val="ru-RU"/>
        </w:rPr>
        <w:t>р</w:t>
      </w:r>
      <w:r w:rsidRPr="00A24949">
        <w:rPr>
          <w:lang w:val="ru-RU"/>
        </w:rPr>
        <w:t>азвития (управляющим директором ПМО)</w:t>
      </w:r>
      <w:r>
        <w:rPr>
          <w:lang w:val="ru-RU"/>
        </w:rPr>
        <w:t>:</w:t>
      </w:r>
    </w:p>
    <w:p w14:paraId="626C664E" w14:textId="77777777" w:rsidR="00F40027" w:rsidRPr="00A24949" w:rsidRDefault="00F40027" w:rsidP="00F40027">
      <w:pPr>
        <w:ind w:left="-567" w:right="490"/>
        <w:jc w:val="both"/>
        <w:rPr>
          <w:lang w:val="ru-RU"/>
        </w:rPr>
      </w:pPr>
    </w:p>
    <w:p w14:paraId="739DB23F" w14:textId="77777777" w:rsidR="00F40027" w:rsidRPr="00E74A03" w:rsidRDefault="00F40027" w:rsidP="00F40027">
      <w:pPr>
        <w:pStyle w:val="ListParagraph"/>
        <w:numPr>
          <w:ilvl w:val="0"/>
          <w:numId w:val="13"/>
        </w:numPr>
        <w:ind w:right="490"/>
        <w:jc w:val="both"/>
        <w:rPr>
          <w:lang w:val="ru-RU"/>
        </w:rPr>
      </w:pPr>
      <w:r w:rsidRPr="00E74A03">
        <w:rPr>
          <w:lang w:val="ru-RU"/>
        </w:rPr>
        <w:t>Министерство дорожного и городского развития (Портовая и морская организация);</w:t>
      </w:r>
    </w:p>
    <w:p w14:paraId="03CC1B05" w14:textId="77777777" w:rsidR="00F40027" w:rsidRPr="00E74A03" w:rsidRDefault="00F40027" w:rsidP="00F40027">
      <w:pPr>
        <w:pStyle w:val="ListParagraph"/>
        <w:numPr>
          <w:ilvl w:val="0"/>
          <w:numId w:val="13"/>
        </w:numPr>
        <w:ind w:right="490"/>
        <w:jc w:val="both"/>
        <w:rPr>
          <w:lang w:val="ru-RU"/>
        </w:rPr>
      </w:pPr>
      <w:r w:rsidRPr="00E74A03">
        <w:rPr>
          <w:lang w:val="ru-RU"/>
        </w:rPr>
        <w:t>Департамент окружающей среды;</w:t>
      </w:r>
    </w:p>
    <w:p w14:paraId="4835334E" w14:textId="77777777" w:rsidR="00F40027" w:rsidRPr="00E74A03" w:rsidRDefault="00F40027" w:rsidP="00F40027">
      <w:pPr>
        <w:pStyle w:val="ListParagraph"/>
        <w:numPr>
          <w:ilvl w:val="0"/>
          <w:numId w:val="13"/>
        </w:numPr>
        <w:ind w:right="490"/>
        <w:jc w:val="both"/>
        <w:rPr>
          <w:lang w:val="ru-RU"/>
        </w:rPr>
      </w:pPr>
      <w:r w:rsidRPr="00E74A03">
        <w:rPr>
          <w:lang w:val="ru-RU"/>
        </w:rPr>
        <w:t>Министерство внутренних дел;</w:t>
      </w:r>
    </w:p>
    <w:p w14:paraId="3BFE22C9" w14:textId="77777777" w:rsidR="00F40027" w:rsidRPr="00E74A03" w:rsidRDefault="00F40027" w:rsidP="00F40027">
      <w:pPr>
        <w:pStyle w:val="ListParagraph"/>
        <w:numPr>
          <w:ilvl w:val="0"/>
          <w:numId w:val="13"/>
        </w:numPr>
        <w:ind w:right="490"/>
        <w:jc w:val="both"/>
        <w:rPr>
          <w:lang w:val="ru-RU"/>
        </w:rPr>
      </w:pPr>
      <w:r w:rsidRPr="00E74A03">
        <w:rPr>
          <w:lang w:val="ru-RU"/>
        </w:rPr>
        <w:t>Министерство нефти;</w:t>
      </w:r>
    </w:p>
    <w:p w14:paraId="1F893EA1" w14:textId="77777777" w:rsidR="00F40027" w:rsidRPr="00E74A03" w:rsidRDefault="00F40027" w:rsidP="00F40027">
      <w:pPr>
        <w:pStyle w:val="ListParagraph"/>
        <w:numPr>
          <w:ilvl w:val="0"/>
          <w:numId w:val="13"/>
        </w:numPr>
        <w:ind w:right="490"/>
        <w:jc w:val="both"/>
        <w:rPr>
          <w:lang w:val="ru-RU"/>
        </w:rPr>
      </w:pPr>
      <w:r w:rsidRPr="00E74A03">
        <w:rPr>
          <w:lang w:val="ru-RU"/>
        </w:rPr>
        <w:t>Министерство обороны;</w:t>
      </w:r>
    </w:p>
    <w:p w14:paraId="6F347682" w14:textId="77777777" w:rsidR="00F40027" w:rsidRPr="00E74A03" w:rsidRDefault="00F40027" w:rsidP="00F40027">
      <w:pPr>
        <w:pStyle w:val="ListParagraph"/>
        <w:numPr>
          <w:ilvl w:val="0"/>
          <w:numId w:val="13"/>
        </w:numPr>
        <w:ind w:right="490"/>
        <w:jc w:val="both"/>
        <w:rPr>
          <w:lang w:val="ru-RU"/>
        </w:rPr>
      </w:pPr>
      <w:r w:rsidRPr="00E74A03">
        <w:rPr>
          <w:lang w:val="ru-RU"/>
        </w:rPr>
        <w:t>Министерство сельскохозяйственного джихада (Организация рыболовства);</w:t>
      </w:r>
    </w:p>
    <w:p w14:paraId="4AB35921" w14:textId="77777777" w:rsidR="00F40027" w:rsidRPr="00E74A03" w:rsidRDefault="00F40027" w:rsidP="00F40027">
      <w:pPr>
        <w:pStyle w:val="ListParagraph"/>
        <w:numPr>
          <w:ilvl w:val="0"/>
          <w:numId w:val="13"/>
        </w:numPr>
        <w:ind w:right="490"/>
        <w:jc w:val="both"/>
        <w:rPr>
          <w:lang w:val="ru-RU"/>
        </w:rPr>
      </w:pPr>
      <w:r w:rsidRPr="00E74A03">
        <w:rPr>
          <w:lang w:val="ru-RU"/>
        </w:rPr>
        <w:t>Министерство иностранных дел;</w:t>
      </w:r>
    </w:p>
    <w:p w14:paraId="5D6F2339" w14:textId="77777777" w:rsidR="00F40027" w:rsidRDefault="00F40027" w:rsidP="00F40027">
      <w:pPr>
        <w:pStyle w:val="ListParagraph"/>
        <w:numPr>
          <w:ilvl w:val="0"/>
          <w:numId w:val="13"/>
        </w:numPr>
        <w:ind w:right="490"/>
        <w:jc w:val="both"/>
        <w:rPr>
          <w:lang w:val="ru-RU"/>
        </w:rPr>
      </w:pPr>
      <w:r w:rsidRPr="00E74A03">
        <w:rPr>
          <w:lang w:val="ru-RU"/>
        </w:rPr>
        <w:t>Министерство энергетики;</w:t>
      </w:r>
    </w:p>
    <w:p w14:paraId="0BA7328D" w14:textId="77777777" w:rsidR="00F40027" w:rsidRPr="00E74A03" w:rsidRDefault="00F40027" w:rsidP="00F40027">
      <w:pPr>
        <w:pStyle w:val="ListParagraph"/>
        <w:numPr>
          <w:ilvl w:val="0"/>
          <w:numId w:val="13"/>
        </w:numPr>
        <w:ind w:right="490"/>
        <w:jc w:val="both"/>
        <w:rPr>
          <w:lang w:val="ru-RU"/>
        </w:rPr>
      </w:pPr>
      <w:r w:rsidRPr="00E74A03">
        <w:rPr>
          <w:lang w:val="ru-RU"/>
        </w:rPr>
        <w:t>Заместитель Президента по стратегическому планированию и контролю;</w:t>
      </w:r>
    </w:p>
    <w:p w14:paraId="284B13D4" w14:textId="77777777" w:rsidR="00F40027" w:rsidRPr="00E74A03" w:rsidRDefault="00F40027" w:rsidP="00F40027">
      <w:pPr>
        <w:pStyle w:val="ListParagraph"/>
        <w:numPr>
          <w:ilvl w:val="0"/>
          <w:numId w:val="13"/>
        </w:numPr>
        <w:ind w:right="490"/>
        <w:jc w:val="both"/>
        <w:rPr>
          <w:lang w:val="ru-RU"/>
        </w:rPr>
      </w:pPr>
      <w:r w:rsidRPr="00E74A03">
        <w:rPr>
          <w:lang w:val="ru-RU"/>
        </w:rPr>
        <w:t>Министерство промышленности, горнодобывающей промышленности и торговли (Судоходная линия Исламской Республики Иран);</w:t>
      </w:r>
    </w:p>
    <w:p w14:paraId="6344863A" w14:textId="77777777" w:rsidR="00F40027" w:rsidRPr="00E74A03" w:rsidRDefault="00F40027" w:rsidP="00F40027">
      <w:pPr>
        <w:pStyle w:val="ListParagraph"/>
        <w:numPr>
          <w:ilvl w:val="0"/>
          <w:numId w:val="13"/>
        </w:numPr>
        <w:ind w:right="490"/>
        <w:jc w:val="both"/>
        <w:rPr>
          <w:lang w:val="ru-RU"/>
        </w:rPr>
      </w:pPr>
      <w:r w:rsidRPr="00E74A03">
        <w:rPr>
          <w:lang w:val="ru-RU"/>
        </w:rPr>
        <w:t>Министерство экономики и финансов (Таможня Исламской Республики Иран); и</w:t>
      </w:r>
    </w:p>
    <w:p w14:paraId="56DE5395" w14:textId="77777777" w:rsidR="00F40027" w:rsidRPr="00E74A03" w:rsidRDefault="00F40027" w:rsidP="00F40027">
      <w:pPr>
        <w:pStyle w:val="ListParagraph"/>
        <w:numPr>
          <w:ilvl w:val="0"/>
          <w:numId w:val="13"/>
        </w:numPr>
        <w:ind w:right="490"/>
        <w:jc w:val="both"/>
        <w:rPr>
          <w:lang w:val="ru-RU"/>
        </w:rPr>
      </w:pPr>
      <w:r w:rsidRPr="00E74A03">
        <w:rPr>
          <w:lang w:val="ru-RU"/>
        </w:rPr>
        <w:t>Общество Красного Полумесяца Исламской Республики Иран</w:t>
      </w:r>
      <w:r>
        <w:rPr>
          <w:lang w:val="ru-RU"/>
        </w:rPr>
        <w:t>.</w:t>
      </w:r>
    </w:p>
    <w:p w14:paraId="2A396647" w14:textId="77777777" w:rsidR="00F40027" w:rsidRPr="00A24949" w:rsidRDefault="00F40027" w:rsidP="00F40027">
      <w:pPr>
        <w:ind w:left="-567" w:right="490"/>
        <w:jc w:val="both"/>
        <w:rPr>
          <w:lang w:val="ru-RU"/>
        </w:rPr>
      </w:pPr>
    </w:p>
    <w:p w14:paraId="771581E3" w14:textId="77777777" w:rsidR="00F40027" w:rsidRPr="00A24949" w:rsidRDefault="00F40027" w:rsidP="00F40027">
      <w:pPr>
        <w:ind w:left="-567" w:right="490"/>
        <w:jc w:val="both"/>
        <w:rPr>
          <w:lang w:val="ru-RU"/>
        </w:rPr>
      </w:pPr>
      <w:r w:rsidRPr="00A24949">
        <w:rPr>
          <w:lang w:val="ru-RU"/>
        </w:rPr>
        <w:t>Примечание I. Рабочая группа может приглашать представителей других связанных органов для участия в заседаниях в качестве наблюдателей.</w:t>
      </w:r>
    </w:p>
    <w:p w14:paraId="0F24E857" w14:textId="77777777" w:rsidR="00F40027" w:rsidRDefault="00F40027" w:rsidP="00F40027">
      <w:pPr>
        <w:ind w:left="-567" w:right="490"/>
        <w:jc w:val="both"/>
        <w:rPr>
          <w:lang w:val="ru-RU"/>
        </w:rPr>
      </w:pPr>
      <w:r w:rsidRPr="00A24949">
        <w:rPr>
          <w:lang w:val="ru-RU"/>
        </w:rPr>
        <w:t>Примечание II: Секретариат Рабочей группы будет находиться в Министерстве дорожного и городского развития (</w:t>
      </w:r>
      <w:r w:rsidRPr="00E74A03">
        <w:rPr>
          <w:lang w:val="ru-RU"/>
        </w:rPr>
        <w:t>Портовая и морская организация</w:t>
      </w:r>
      <w:r w:rsidRPr="00A24949">
        <w:rPr>
          <w:lang w:val="ru-RU"/>
        </w:rPr>
        <w:t>).</w:t>
      </w:r>
    </w:p>
    <w:p w14:paraId="15F20349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0074CB69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1BAC1DFD" w14:textId="77777777" w:rsidR="00F40027" w:rsidRPr="00E74A03" w:rsidRDefault="00F40027" w:rsidP="00F40027">
      <w:pPr>
        <w:ind w:left="-567" w:right="490"/>
        <w:jc w:val="both"/>
        <w:rPr>
          <w:b/>
          <w:bCs/>
          <w:lang w:val="ru-RU"/>
        </w:rPr>
      </w:pPr>
      <w:r w:rsidRPr="00E74A03">
        <w:rPr>
          <w:b/>
          <w:bCs/>
          <w:lang w:val="ru-RU"/>
        </w:rPr>
        <w:t>Статья III</w:t>
      </w:r>
    </w:p>
    <w:p w14:paraId="35073825" w14:textId="77777777" w:rsidR="00F40027" w:rsidRPr="00E74A03" w:rsidRDefault="00F40027" w:rsidP="00F40027">
      <w:pPr>
        <w:ind w:left="-567" w:right="490"/>
        <w:jc w:val="both"/>
        <w:rPr>
          <w:lang w:val="ru-RU"/>
        </w:rPr>
      </w:pPr>
    </w:p>
    <w:p w14:paraId="7101C27C" w14:textId="77777777" w:rsidR="00F40027" w:rsidRPr="00E74A03" w:rsidRDefault="00F40027" w:rsidP="00F40027">
      <w:pPr>
        <w:ind w:left="-567" w:right="490"/>
        <w:jc w:val="both"/>
        <w:rPr>
          <w:lang w:val="ru-RU"/>
        </w:rPr>
      </w:pPr>
      <w:r w:rsidRPr="00E74A03">
        <w:rPr>
          <w:lang w:val="ru-RU"/>
        </w:rPr>
        <w:t xml:space="preserve">В соответствии со своим согласованным кругом ведения </w:t>
      </w:r>
      <w:r>
        <w:rPr>
          <w:lang w:val="ru-RU"/>
        </w:rPr>
        <w:t>Р</w:t>
      </w:r>
      <w:r w:rsidRPr="00E74A03">
        <w:rPr>
          <w:lang w:val="ru-RU"/>
        </w:rPr>
        <w:t>абочая группа:</w:t>
      </w:r>
    </w:p>
    <w:p w14:paraId="6B8F0BD6" w14:textId="77777777" w:rsidR="00F40027" w:rsidRPr="00E74A03" w:rsidRDefault="00F40027" w:rsidP="00F40027">
      <w:pPr>
        <w:ind w:left="-567" w:right="490"/>
        <w:jc w:val="both"/>
        <w:rPr>
          <w:lang w:val="ru-RU"/>
        </w:rPr>
      </w:pPr>
    </w:p>
    <w:p w14:paraId="69C611D7" w14:textId="77777777" w:rsidR="00F40027" w:rsidRPr="00E74A03" w:rsidRDefault="00F40027" w:rsidP="00F40027">
      <w:pPr>
        <w:ind w:left="-567" w:right="490"/>
        <w:jc w:val="both"/>
        <w:rPr>
          <w:lang w:val="ru-RU"/>
        </w:rPr>
      </w:pPr>
      <w:r w:rsidRPr="00E74A03">
        <w:rPr>
          <w:lang w:val="ru-RU"/>
        </w:rPr>
        <w:t>А) утвер</w:t>
      </w:r>
      <w:r>
        <w:rPr>
          <w:lang w:val="ru-RU"/>
        </w:rPr>
        <w:t xml:space="preserve">ждает </w:t>
      </w:r>
      <w:r w:rsidRPr="00E74A03">
        <w:rPr>
          <w:lang w:val="ru-RU"/>
        </w:rPr>
        <w:t xml:space="preserve">национальные и провинциальные планы действий в чрезвычайных ситуациях в соответствии с уровнем аварий, а также </w:t>
      </w:r>
      <w:r>
        <w:rPr>
          <w:lang w:val="ru-RU"/>
        </w:rPr>
        <w:t>План действий в чрезвычайных сьтуациях</w:t>
      </w:r>
      <w:r w:rsidRPr="00E74A03">
        <w:rPr>
          <w:lang w:val="ru-RU"/>
        </w:rPr>
        <w:t xml:space="preserve"> </w:t>
      </w:r>
      <w:r>
        <w:rPr>
          <w:lang w:val="ru-RU"/>
        </w:rPr>
        <w:t>БЗНС</w:t>
      </w:r>
      <w:r w:rsidRPr="00E74A03">
        <w:rPr>
          <w:lang w:val="ru-RU"/>
        </w:rPr>
        <w:t>;</w:t>
      </w:r>
    </w:p>
    <w:p w14:paraId="6EA7641B" w14:textId="77777777" w:rsidR="00F40027" w:rsidRPr="00E74A03" w:rsidRDefault="00F40027" w:rsidP="00F40027">
      <w:pPr>
        <w:ind w:left="-567" w:right="490"/>
        <w:jc w:val="both"/>
        <w:rPr>
          <w:lang w:val="ru-RU"/>
        </w:rPr>
      </w:pPr>
      <w:r w:rsidRPr="00E74A03">
        <w:rPr>
          <w:lang w:val="ru-RU"/>
        </w:rPr>
        <w:t>Б) координир</w:t>
      </w:r>
      <w:r>
        <w:rPr>
          <w:lang w:val="ru-RU"/>
        </w:rPr>
        <w:t xml:space="preserve">ует </w:t>
      </w:r>
      <w:r w:rsidRPr="00E74A03">
        <w:rPr>
          <w:lang w:val="ru-RU"/>
        </w:rPr>
        <w:t>усилия по реагированию на разливы нефти уровней II и III в соответствии с Национальным планом действий в чрезвычайных ситуациях;</w:t>
      </w:r>
    </w:p>
    <w:p w14:paraId="26B85B71" w14:textId="77777777" w:rsidR="00F40027" w:rsidRDefault="00F40027" w:rsidP="00F40027">
      <w:pPr>
        <w:ind w:left="-567" w:right="490"/>
        <w:jc w:val="both"/>
        <w:rPr>
          <w:lang w:val="ru-RU"/>
        </w:rPr>
      </w:pPr>
      <w:r w:rsidRPr="00E74A03">
        <w:rPr>
          <w:lang w:val="ru-RU"/>
        </w:rPr>
        <w:t>В) контролир</w:t>
      </w:r>
      <w:r>
        <w:rPr>
          <w:lang w:val="ru-RU"/>
        </w:rPr>
        <w:t xml:space="preserve">ует </w:t>
      </w:r>
      <w:r w:rsidRPr="00E74A03">
        <w:rPr>
          <w:lang w:val="ru-RU"/>
        </w:rPr>
        <w:t xml:space="preserve">работу соответствующих органов по </w:t>
      </w:r>
      <w:r>
        <w:rPr>
          <w:lang w:val="ru-RU"/>
        </w:rPr>
        <w:t>реализации</w:t>
      </w:r>
      <w:r w:rsidRPr="00E74A03">
        <w:rPr>
          <w:lang w:val="ru-RU"/>
        </w:rPr>
        <w:t xml:space="preserve"> чрезвычайных и (национальных и провинциальных) планов действий в чрезвычайных ситуациях.</w:t>
      </w:r>
    </w:p>
    <w:p w14:paraId="0998CCCE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45F5AAA4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7CA02B11" w14:textId="77777777" w:rsidR="00F40027" w:rsidRPr="00E55C79" w:rsidRDefault="00F40027" w:rsidP="00F40027">
      <w:pPr>
        <w:ind w:left="-567" w:right="490"/>
        <w:jc w:val="both"/>
        <w:rPr>
          <w:b/>
          <w:bCs/>
          <w:lang w:val="ru-RU"/>
        </w:rPr>
      </w:pPr>
      <w:r w:rsidRPr="00E55C79">
        <w:rPr>
          <w:b/>
          <w:bCs/>
          <w:lang w:val="ru-RU"/>
        </w:rPr>
        <w:t>Статья IV</w:t>
      </w:r>
    </w:p>
    <w:p w14:paraId="27A1350C" w14:textId="77777777" w:rsidR="00F40027" w:rsidRPr="00E55C79" w:rsidRDefault="00F40027" w:rsidP="00F40027">
      <w:pPr>
        <w:ind w:left="-567" w:right="490"/>
        <w:jc w:val="both"/>
        <w:rPr>
          <w:lang w:val="ru-RU"/>
        </w:rPr>
      </w:pPr>
    </w:p>
    <w:p w14:paraId="6E7CC939" w14:textId="77777777" w:rsidR="00F40027" w:rsidRDefault="00F40027" w:rsidP="00F40027">
      <w:pPr>
        <w:ind w:left="-567" w:right="490"/>
        <w:jc w:val="both"/>
        <w:rPr>
          <w:lang w:val="ru-RU"/>
        </w:rPr>
      </w:pPr>
      <w:r w:rsidRPr="00E55C79">
        <w:rPr>
          <w:lang w:val="ru-RU"/>
        </w:rPr>
        <w:lastRenderedPageBreak/>
        <w:t>Для подготовки провинциальных планов действий в чрезвычайных ситуациях и контроля за выполнением решени</w:t>
      </w:r>
      <w:r>
        <w:rPr>
          <w:lang w:val="ru-RU"/>
        </w:rPr>
        <w:t>й</w:t>
      </w:r>
      <w:r w:rsidRPr="00E55C79">
        <w:rPr>
          <w:lang w:val="ru-RU"/>
        </w:rPr>
        <w:t xml:space="preserve"> </w:t>
      </w:r>
      <w:r>
        <w:rPr>
          <w:lang w:val="ru-RU"/>
        </w:rPr>
        <w:t>Р</w:t>
      </w:r>
      <w:r w:rsidRPr="00E55C79">
        <w:rPr>
          <w:lang w:val="ru-RU"/>
        </w:rPr>
        <w:t>абочей группы в каждой из прибрежных провинций создается провинциальная рабочая группа под председательством гражданского заместителя губернатора этой провинции в качестве представителя Министерства внутренних дел. Секретариат провинциальной рабочей группы размещается в Главном управлении портов и морских перевозок этой провинции.</w:t>
      </w:r>
    </w:p>
    <w:p w14:paraId="444094EE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7C9E46CC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5F0F063B" w14:textId="77777777" w:rsidR="00F40027" w:rsidRPr="00E55C79" w:rsidRDefault="00F40027" w:rsidP="00F40027">
      <w:pPr>
        <w:ind w:left="-567" w:right="490"/>
        <w:jc w:val="both"/>
        <w:rPr>
          <w:b/>
          <w:bCs/>
          <w:lang w:val="ru-RU"/>
        </w:rPr>
      </w:pPr>
      <w:r w:rsidRPr="00E55C79">
        <w:rPr>
          <w:b/>
          <w:bCs/>
          <w:lang w:val="ru-RU"/>
        </w:rPr>
        <w:t>Статья V</w:t>
      </w:r>
    </w:p>
    <w:p w14:paraId="5E6EE4AA" w14:textId="77777777" w:rsidR="00F40027" w:rsidRPr="00E55C79" w:rsidRDefault="00F40027" w:rsidP="00F40027">
      <w:pPr>
        <w:ind w:left="-567" w:right="490"/>
        <w:jc w:val="both"/>
        <w:rPr>
          <w:lang w:val="ru-RU"/>
        </w:rPr>
      </w:pPr>
    </w:p>
    <w:p w14:paraId="5F4748CA" w14:textId="77777777" w:rsidR="00F40027" w:rsidRPr="00E55C79" w:rsidRDefault="00F40027" w:rsidP="00F40027">
      <w:pPr>
        <w:ind w:left="-567" w:right="490"/>
        <w:jc w:val="both"/>
        <w:rPr>
          <w:lang w:val="ru-RU"/>
        </w:rPr>
      </w:pPr>
      <w:r w:rsidRPr="00E55C79">
        <w:rPr>
          <w:lang w:val="ru-RU"/>
        </w:rPr>
        <w:t xml:space="preserve">Соответствующие органы, ответственные за реализацию </w:t>
      </w:r>
      <w:r>
        <w:rPr>
          <w:lang w:val="ru-RU"/>
        </w:rPr>
        <w:t>Н</w:t>
      </w:r>
      <w:r w:rsidRPr="00E55C79">
        <w:rPr>
          <w:lang w:val="ru-RU"/>
        </w:rPr>
        <w:t>ационального плана действий в чрезвычайных ситуациях, выполняют следующие обязанности:</w:t>
      </w:r>
    </w:p>
    <w:p w14:paraId="4CC050F6" w14:textId="77777777" w:rsidR="00F40027" w:rsidRPr="00E55C79" w:rsidRDefault="00F40027" w:rsidP="00F40027">
      <w:pPr>
        <w:ind w:left="-567" w:right="490"/>
        <w:jc w:val="both"/>
        <w:rPr>
          <w:lang w:val="ru-RU"/>
        </w:rPr>
      </w:pPr>
    </w:p>
    <w:p w14:paraId="08EED692" w14:textId="77777777" w:rsidR="00F40027" w:rsidRPr="00E55C79" w:rsidRDefault="00F40027" w:rsidP="00F40027">
      <w:pPr>
        <w:ind w:left="-567" w:right="490"/>
        <w:jc w:val="both"/>
        <w:rPr>
          <w:lang w:val="ru-RU"/>
        </w:rPr>
      </w:pPr>
      <w:r w:rsidRPr="00E55C79">
        <w:rPr>
          <w:lang w:val="ru-RU"/>
        </w:rPr>
        <w:t xml:space="preserve">А) </w:t>
      </w:r>
      <w:r>
        <w:rPr>
          <w:lang w:val="ru-RU"/>
        </w:rPr>
        <w:t>Портовая</w:t>
      </w:r>
      <w:r w:rsidRPr="00E55C79">
        <w:rPr>
          <w:lang w:val="ru-RU"/>
        </w:rPr>
        <w:t xml:space="preserve"> и морская организация</w:t>
      </w:r>
    </w:p>
    <w:p w14:paraId="4DAA536A" w14:textId="77777777" w:rsidR="00F40027" w:rsidRPr="00E55C79" w:rsidRDefault="00F40027" w:rsidP="00F40027">
      <w:pPr>
        <w:ind w:left="-567" w:right="490"/>
        <w:jc w:val="both"/>
        <w:rPr>
          <w:lang w:val="ru-RU"/>
        </w:rPr>
      </w:pPr>
      <w:r w:rsidRPr="00E55C79">
        <w:rPr>
          <w:lang w:val="ru-RU"/>
        </w:rPr>
        <w:t xml:space="preserve">1. </w:t>
      </w:r>
      <w:r>
        <w:rPr>
          <w:lang w:val="ru-RU"/>
        </w:rPr>
        <w:t xml:space="preserve">осуществляет </w:t>
      </w:r>
      <w:r w:rsidRPr="00E55C79">
        <w:rPr>
          <w:lang w:val="ru-RU"/>
        </w:rPr>
        <w:t xml:space="preserve">мониторинг, обнаружение и контроль нефтяного загрязнения в районе, </w:t>
      </w:r>
      <w:r>
        <w:rPr>
          <w:lang w:val="ru-RU"/>
        </w:rPr>
        <w:t>попадающим под действие</w:t>
      </w:r>
      <w:r w:rsidRPr="00E55C79">
        <w:rPr>
          <w:lang w:val="ru-RU"/>
        </w:rPr>
        <w:t xml:space="preserve"> Национальн</w:t>
      </w:r>
      <w:r>
        <w:rPr>
          <w:lang w:val="ru-RU"/>
        </w:rPr>
        <w:t>ого</w:t>
      </w:r>
      <w:r w:rsidRPr="00E55C79">
        <w:rPr>
          <w:lang w:val="ru-RU"/>
        </w:rPr>
        <w:t xml:space="preserve"> план</w:t>
      </w:r>
      <w:r>
        <w:rPr>
          <w:lang w:val="ru-RU"/>
        </w:rPr>
        <w:t>а</w:t>
      </w:r>
      <w:r w:rsidRPr="00E55C79">
        <w:rPr>
          <w:lang w:val="ru-RU"/>
        </w:rPr>
        <w:t xml:space="preserve"> действий в чрезвычайных ситуациях;</w:t>
      </w:r>
    </w:p>
    <w:p w14:paraId="1A4EE213" w14:textId="77777777" w:rsidR="00F40027" w:rsidRPr="00E55C79" w:rsidRDefault="00F40027" w:rsidP="00F40027">
      <w:pPr>
        <w:ind w:left="-567" w:right="490"/>
        <w:jc w:val="both"/>
        <w:rPr>
          <w:lang w:val="ru-RU"/>
        </w:rPr>
      </w:pPr>
      <w:r w:rsidRPr="00E55C79">
        <w:rPr>
          <w:lang w:val="ru-RU"/>
        </w:rPr>
        <w:t>2. оборуд</w:t>
      </w:r>
      <w:r>
        <w:rPr>
          <w:lang w:val="ru-RU"/>
        </w:rPr>
        <w:t xml:space="preserve">ует </w:t>
      </w:r>
      <w:r w:rsidRPr="00E55C79">
        <w:rPr>
          <w:lang w:val="ru-RU"/>
        </w:rPr>
        <w:t>провинциальные центры оборудованием, необходимым для проведения операций по ликвидации разливов нефти;</w:t>
      </w:r>
    </w:p>
    <w:p w14:paraId="5F43C133" w14:textId="77777777" w:rsidR="00F40027" w:rsidRPr="00E55C79" w:rsidRDefault="00F40027" w:rsidP="00F40027">
      <w:pPr>
        <w:ind w:left="-567" w:right="490"/>
        <w:jc w:val="both"/>
        <w:rPr>
          <w:lang w:val="ru-RU"/>
        </w:rPr>
      </w:pPr>
      <w:r w:rsidRPr="00E55C79">
        <w:rPr>
          <w:lang w:val="ru-RU"/>
        </w:rPr>
        <w:t>3. осуществля</w:t>
      </w:r>
      <w:r>
        <w:rPr>
          <w:lang w:val="ru-RU"/>
        </w:rPr>
        <w:t xml:space="preserve">ет </w:t>
      </w:r>
      <w:r w:rsidRPr="00E55C79">
        <w:rPr>
          <w:lang w:val="ru-RU"/>
        </w:rPr>
        <w:t xml:space="preserve">надзор за процессом оснащения всех морских объектов, действующих в районе, </w:t>
      </w:r>
      <w:r>
        <w:rPr>
          <w:lang w:val="ru-RU"/>
        </w:rPr>
        <w:t>попадающим под действие</w:t>
      </w:r>
      <w:r w:rsidRPr="00E55C79">
        <w:rPr>
          <w:lang w:val="ru-RU"/>
        </w:rPr>
        <w:t xml:space="preserve"> Национальн</w:t>
      </w:r>
      <w:r>
        <w:rPr>
          <w:lang w:val="ru-RU"/>
        </w:rPr>
        <w:t>ого</w:t>
      </w:r>
      <w:r w:rsidRPr="00E55C79">
        <w:rPr>
          <w:lang w:val="ru-RU"/>
        </w:rPr>
        <w:t xml:space="preserve"> план</w:t>
      </w:r>
      <w:r>
        <w:rPr>
          <w:lang w:val="ru-RU"/>
        </w:rPr>
        <w:t>а</w:t>
      </w:r>
      <w:r w:rsidRPr="00E55C79">
        <w:rPr>
          <w:lang w:val="ru-RU"/>
        </w:rPr>
        <w:t xml:space="preserve"> действий в чрезвычайных ситуациях, оборудованием, необходимым для проведения операций по ликвидации последствий загрязнения, как того требует статья 16 Конвенции;</w:t>
      </w:r>
    </w:p>
    <w:p w14:paraId="4557BA9D" w14:textId="77777777" w:rsidR="00F40027" w:rsidRPr="00E55C79" w:rsidRDefault="00F40027" w:rsidP="00F40027">
      <w:pPr>
        <w:ind w:left="-567" w:right="490"/>
        <w:jc w:val="both"/>
        <w:rPr>
          <w:lang w:val="ru-RU"/>
        </w:rPr>
      </w:pPr>
      <w:r w:rsidRPr="00E55C79">
        <w:rPr>
          <w:lang w:val="ru-RU"/>
        </w:rPr>
        <w:t>4. пров</w:t>
      </w:r>
      <w:r>
        <w:rPr>
          <w:lang w:val="ru-RU"/>
        </w:rPr>
        <w:t>одит</w:t>
      </w:r>
      <w:r w:rsidRPr="00E55C79">
        <w:rPr>
          <w:lang w:val="ru-RU"/>
        </w:rPr>
        <w:t xml:space="preserve"> необходимые тренировки и учебные программы;</w:t>
      </w:r>
    </w:p>
    <w:p w14:paraId="519EE0E4" w14:textId="77777777" w:rsidR="00F40027" w:rsidRPr="00E55C79" w:rsidRDefault="00F40027" w:rsidP="00F40027">
      <w:pPr>
        <w:ind w:left="-567" w:right="490"/>
        <w:jc w:val="both"/>
        <w:rPr>
          <w:lang w:val="ru-RU"/>
        </w:rPr>
      </w:pPr>
      <w:r w:rsidRPr="00E55C79">
        <w:rPr>
          <w:lang w:val="ru-RU"/>
        </w:rPr>
        <w:t xml:space="preserve">5. </w:t>
      </w:r>
      <w:r>
        <w:rPr>
          <w:lang w:val="ru-RU"/>
        </w:rPr>
        <w:t xml:space="preserve">осуществляет </w:t>
      </w:r>
      <w:r w:rsidRPr="00E55C79">
        <w:rPr>
          <w:lang w:val="ru-RU"/>
        </w:rPr>
        <w:t>подготов</w:t>
      </w:r>
      <w:r>
        <w:rPr>
          <w:lang w:val="ru-RU"/>
        </w:rPr>
        <w:t>ку</w:t>
      </w:r>
      <w:r w:rsidRPr="00E55C79">
        <w:rPr>
          <w:lang w:val="ru-RU"/>
        </w:rPr>
        <w:t xml:space="preserve"> и обнов</w:t>
      </w:r>
      <w:r>
        <w:rPr>
          <w:lang w:val="ru-RU"/>
        </w:rPr>
        <w:t>ление</w:t>
      </w:r>
      <w:r w:rsidRPr="00E55C79">
        <w:rPr>
          <w:lang w:val="ru-RU"/>
        </w:rPr>
        <w:t xml:space="preserve"> переч</w:t>
      </w:r>
      <w:r>
        <w:rPr>
          <w:lang w:val="ru-RU"/>
        </w:rPr>
        <w:t>ня</w:t>
      </w:r>
      <w:r w:rsidRPr="00E55C79">
        <w:rPr>
          <w:lang w:val="ru-RU"/>
        </w:rPr>
        <w:t xml:space="preserve"> оборудования, имеющегося в провинциальных центрах;</w:t>
      </w:r>
    </w:p>
    <w:p w14:paraId="57266C15" w14:textId="77777777" w:rsidR="00F40027" w:rsidRPr="00E55C79" w:rsidRDefault="00F40027" w:rsidP="00F40027">
      <w:pPr>
        <w:ind w:left="-567" w:right="490"/>
        <w:jc w:val="both"/>
        <w:rPr>
          <w:lang w:val="ru-RU"/>
        </w:rPr>
      </w:pPr>
      <w:r w:rsidRPr="00E55C79">
        <w:rPr>
          <w:lang w:val="ru-RU"/>
        </w:rPr>
        <w:t>6. выполня</w:t>
      </w:r>
      <w:r>
        <w:rPr>
          <w:lang w:val="ru-RU"/>
        </w:rPr>
        <w:t>ет</w:t>
      </w:r>
      <w:r w:rsidRPr="00E55C79">
        <w:rPr>
          <w:lang w:val="ru-RU"/>
        </w:rPr>
        <w:t xml:space="preserve"> функции национального оперативного центра</w:t>
      </w:r>
      <w:r>
        <w:rPr>
          <w:lang w:val="ru-RU"/>
        </w:rPr>
        <w:t xml:space="preserve"> связи</w:t>
      </w:r>
      <w:r w:rsidRPr="00E55C79">
        <w:rPr>
          <w:lang w:val="ru-RU"/>
        </w:rPr>
        <w:t>, отвечающего за прием и пересылку нефтяных отчетов в соответствии со статьей 4 Конвенции; и</w:t>
      </w:r>
    </w:p>
    <w:p w14:paraId="780D58FD" w14:textId="77777777" w:rsidR="00F40027" w:rsidRDefault="00F40027" w:rsidP="00F40027">
      <w:pPr>
        <w:ind w:left="-567" w:right="490"/>
        <w:jc w:val="both"/>
        <w:rPr>
          <w:lang w:val="ru-RU"/>
        </w:rPr>
      </w:pPr>
      <w:r w:rsidRPr="00E55C79">
        <w:rPr>
          <w:lang w:val="ru-RU"/>
        </w:rPr>
        <w:t>7. обра</w:t>
      </w:r>
      <w:r>
        <w:rPr>
          <w:lang w:val="ru-RU"/>
        </w:rPr>
        <w:t xml:space="preserve">щается </w:t>
      </w:r>
      <w:r w:rsidRPr="00E55C79">
        <w:rPr>
          <w:lang w:val="ru-RU"/>
        </w:rPr>
        <w:t>за помощью к другим странам и прин</w:t>
      </w:r>
      <w:r>
        <w:rPr>
          <w:lang w:val="ru-RU"/>
        </w:rPr>
        <w:t xml:space="preserve">имает </w:t>
      </w:r>
      <w:r w:rsidRPr="00E55C79">
        <w:rPr>
          <w:lang w:val="ru-RU"/>
        </w:rPr>
        <w:t>решение об оказании им помощи в соответствии с соответствующими требованиями.</w:t>
      </w:r>
    </w:p>
    <w:p w14:paraId="331BC950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4C06CF03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>
        <w:t>B</w:t>
      </w:r>
      <w:r w:rsidRPr="00293EC6">
        <w:rPr>
          <w:lang w:val="ru-RU"/>
        </w:rPr>
        <w:t xml:space="preserve">) Национальная Организация гражданской авиации осуществляет необходимую координацию для направления сообщений пилотам и экипажам воздушных подразделений о наблюдении загрязнения при полете над водами, </w:t>
      </w:r>
      <w:r>
        <w:rPr>
          <w:lang w:val="ru-RU"/>
        </w:rPr>
        <w:t>попадающими под действие</w:t>
      </w:r>
      <w:r w:rsidRPr="00293EC6">
        <w:rPr>
          <w:lang w:val="ru-RU"/>
        </w:rPr>
        <w:t xml:space="preserve"> Национальн</w:t>
      </w:r>
      <w:r>
        <w:rPr>
          <w:lang w:val="ru-RU"/>
        </w:rPr>
        <w:t>ого</w:t>
      </w:r>
      <w:r w:rsidRPr="00293EC6">
        <w:rPr>
          <w:lang w:val="ru-RU"/>
        </w:rPr>
        <w:t xml:space="preserve"> план</w:t>
      </w:r>
      <w:r>
        <w:rPr>
          <w:lang w:val="ru-RU"/>
        </w:rPr>
        <w:t>а</w:t>
      </w:r>
      <w:r w:rsidRPr="00293EC6">
        <w:rPr>
          <w:lang w:val="ru-RU"/>
        </w:rPr>
        <w:t xml:space="preserve"> действий в чрезвычайных ситуациях.</w:t>
      </w:r>
    </w:p>
    <w:p w14:paraId="3C4094D6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</w:p>
    <w:p w14:paraId="149A9B0E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>С) Национальная метеорологическая организация сотрудничает и незамедлительно направляет необходимые метеорологические отчеты национальному органу в ходе операций по ликвидации последствий загрязнения нефтью.</w:t>
      </w:r>
    </w:p>
    <w:p w14:paraId="0A3B1C3D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</w:p>
    <w:p w14:paraId="18B713D3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>D) Департамент окружающей среды:</w:t>
      </w:r>
    </w:p>
    <w:p w14:paraId="428039F4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 xml:space="preserve">1. </w:t>
      </w:r>
      <w:r>
        <w:rPr>
          <w:lang w:val="ru-RU"/>
        </w:rPr>
        <w:t>осуществляет у</w:t>
      </w:r>
      <w:r w:rsidRPr="00293EC6">
        <w:rPr>
          <w:lang w:val="ru-RU"/>
        </w:rPr>
        <w:t>правление, надзор, экологический мониторинг и принятие защитных мер во время и после операций по ликвидации нефтяного загрязнения;</w:t>
      </w:r>
    </w:p>
    <w:p w14:paraId="4C3C173D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 xml:space="preserve">2. </w:t>
      </w:r>
      <w:r>
        <w:rPr>
          <w:lang w:val="ru-RU"/>
        </w:rPr>
        <w:t>проводит о</w:t>
      </w:r>
      <w:r w:rsidRPr="00293EC6">
        <w:rPr>
          <w:lang w:val="ru-RU"/>
        </w:rPr>
        <w:t>ценк</w:t>
      </w:r>
      <w:r>
        <w:rPr>
          <w:lang w:val="ru-RU"/>
        </w:rPr>
        <w:t>у</w:t>
      </w:r>
      <w:r w:rsidRPr="00293EC6">
        <w:rPr>
          <w:lang w:val="ru-RU"/>
        </w:rPr>
        <w:t xml:space="preserve"> и определение ущерба морской среде и запасам в результате нефтяного загрязнения;</w:t>
      </w:r>
    </w:p>
    <w:p w14:paraId="38545195" w14:textId="77777777" w:rsidR="00F40027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>3. определ</w:t>
      </w:r>
      <w:r>
        <w:rPr>
          <w:lang w:val="ru-RU"/>
        </w:rPr>
        <w:t xml:space="preserve">яет </w:t>
      </w:r>
      <w:r w:rsidRPr="00293EC6">
        <w:rPr>
          <w:lang w:val="ru-RU"/>
        </w:rPr>
        <w:t xml:space="preserve">местоположение биологически чувствительных и уязвимых районов в водах и побережьях, </w:t>
      </w:r>
      <w:r>
        <w:rPr>
          <w:lang w:val="ru-RU"/>
        </w:rPr>
        <w:t>попадающих под действие</w:t>
      </w:r>
      <w:r w:rsidRPr="00293EC6">
        <w:rPr>
          <w:lang w:val="ru-RU"/>
        </w:rPr>
        <w:t xml:space="preserve"> Национальн</w:t>
      </w:r>
      <w:r>
        <w:rPr>
          <w:lang w:val="ru-RU"/>
        </w:rPr>
        <w:t>ого</w:t>
      </w:r>
      <w:r w:rsidRPr="00293EC6">
        <w:rPr>
          <w:lang w:val="ru-RU"/>
        </w:rPr>
        <w:t xml:space="preserve"> план</w:t>
      </w:r>
      <w:r>
        <w:rPr>
          <w:lang w:val="ru-RU"/>
        </w:rPr>
        <w:t>а</w:t>
      </w:r>
      <w:r w:rsidRPr="00293EC6">
        <w:rPr>
          <w:lang w:val="ru-RU"/>
        </w:rPr>
        <w:t xml:space="preserve"> действий в чрезвычайных ситуациях, подгот</w:t>
      </w:r>
      <w:r>
        <w:rPr>
          <w:lang w:val="ru-RU"/>
        </w:rPr>
        <w:t xml:space="preserve">авливает </w:t>
      </w:r>
      <w:r w:rsidRPr="00293EC6">
        <w:rPr>
          <w:lang w:val="ru-RU"/>
        </w:rPr>
        <w:t>необходимые карты для вышеуказанных районов, опис</w:t>
      </w:r>
      <w:r>
        <w:rPr>
          <w:lang w:val="ru-RU"/>
        </w:rPr>
        <w:t>ывает</w:t>
      </w:r>
      <w:r w:rsidRPr="00293EC6">
        <w:rPr>
          <w:lang w:val="ru-RU"/>
        </w:rPr>
        <w:t xml:space="preserve"> биологические условия чувствительных районов и созда</w:t>
      </w:r>
      <w:r>
        <w:rPr>
          <w:lang w:val="ru-RU"/>
        </w:rPr>
        <w:t>ет</w:t>
      </w:r>
      <w:r w:rsidRPr="00293EC6">
        <w:rPr>
          <w:lang w:val="ru-RU"/>
        </w:rPr>
        <w:t xml:space="preserve"> сеть для приема и распространения экологической информации в районе</w:t>
      </w:r>
      <w:r>
        <w:rPr>
          <w:lang w:val="ru-RU"/>
        </w:rPr>
        <w:t>, попадающим под действие.</w:t>
      </w:r>
    </w:p>
    <w:p w14:paraId="15CA937A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>Примечание: карты и информация о чувствительных и уязвимых районах должны включать, по крайней мере, информацию о местообитаниях, биологических заповедниках и социально-экономических чувствительных районах.</w:t>
      </w:r>
    </w:p>
    <w:p w14:paraId="17887AB3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lastRenderedPageBreak/>
        <w:t xml:space="preserve">4. </w:t>
      </w:r>
      <w:r>
        <w:rPr>
          <w:lang w:val="ru-RU"/>
        </w:rPr>
        <w:t xml:space="preserve">осуществляет подготовку </w:t>
      </w:r>
      <w:r w:rsidRPr="00293EC6">
        <w:rPr>
          <w:lang w:val="ru-RU"/>
        </w:rPr>
        <w:t>и объяв</w:t>
      </w:r>
      <w:r>
        <w:rPr>
          <w:lang w:val="ru-RU"/>
        </w:rPr>
        <w:t xml:space="preserve">ление </w:t>
      </w:r>
      <w:r w:rsidRPr="00293EC6">
        <w:rPr>
          <w:lang w:val="ru-RU"/>
        </w:rPr>
        <w:t>соответствующи</w:t>
      </w:r>
      <w:r>
        <w:rPr>
          <w:lang w:val="ru-RU"/>
        </w:rPr>
        <w:t>х</w:t>
      </w:r>
      <w:r w:rsidRPr="00293EC6">
        <w:rPr>
          <w:lang w:val="ru-RU"/>
        </w:rPr>
        <w:t xml:space="preserve"> экологически</w:t>
      </w:r>
      <w:r>
        <w:rPr>
          <w:lang w:val="ru-RU"/>
        </w:rPr>
        <w:t>х</w:t>
      </w:r>
      <w:r w:rsidRPr="00293EC6">
        <w:rPr>
          <w:lang w:val="ru-RU"/>
        </w:rPr>
        <w:t xml:space="preserve"> показател</w:t>
      </w:r>
      <w:r>
        <w:rPr>
          <w:lang w:val="ru-RU"/>
        </w:rPr>
        <w:t>ей</w:t>
      </w:r>
      <w:r w:rsidRPr="00293EC6">
        <w:rPr>
          <w:lang w:val="ru-RU"/>
        </w:rPr>
        <w:t xml:space="preserve"> в рамках Национального плана действий в чрезвычайных ситуациях, по мере необходимости;</w:t>
      </w:r>
    </w:p>
    <w:p w14:paraId="69D7F486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 xml:space="preserve">5. </w:t>
      </w:r>
      <w:r>
        <w:rPr>
          <w:lang w:val="ru-RU"/>
        </w:rPr>
        <w:t>оглашает</w:t>
      </w:r>
      <w:r w:rsidRPr="00293EC6">
        <w:rPr>
          <w:lang w:val="ru-RU"/>
        </w:rPr>
        <w:t xml:space="preserve"> перечни и руководящие принципы материалов, разрешенных к очистке от нефтяных загрязнений соответствующими органами;</w:t>
      </w:r>
    </w:p>
    <w:p w14:paraId="1CCCAE2B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>6. сотруднича</w:t>
      </w:r>
      <w:r>
        <w:rPr>
          <w:lang w:val="ru-RU"/>
        </w:rPr>
        <w:t>ет</w:t>
      </w:r>
      <w:r w:rsidRPr="00293EC6">
        <w:rPr>
          <w:lang w:val="ru-RU"/>
        </w:rPr>
        <w:t xml:space="preserve"> с </w:t>
      </w:r>
      <w:r>
        <w:rPr>
          <w:lang w:val="ru-RU"/>
        </w:rPr>
        <w:t>П</w:t>
      </w:r>
      <w:r w:rsidRPr="00293EC6">
        <w:rPr>
          <w:lang w:val="ru-RU"/>
        </w:rPr>
        <w:t>орт</w:t>
      </w:r>
      <w:r>
        <w:rPr>
          <w:lang w:val="ru-RU"/>
        </w:rPr>
        <w:t>овой</w:t>
      </w:r>
      <w:r w:rsidRPr="00293EC6">
        <w:rPr>
          <w:lang w:val="ru-RU"/>
        </w:rPr>
        <w:t xml:space="preserve"> и морской организацией в привлечении необходимого оборудования из региональных и международных центров;</w:t>
      </w:r>
    </w:p>
    <w:p w14:paraId="73427A44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>7. утвер</w:t>
      </w:r>
      <w:r>
        <w:rPr>
          <w:lang w:val="ru-RU"/>
        </w:rPr>
        <w:t xml:space="preserve">ждает </w:t>
      </w:r>
      <w:r w:rsidRPr="00293EC6">
        <w:rPr>
          <w:lang w:val="ru-RU"/>
        </w:rPr>
        <w:t xml:space="preserve">диспергаторы, разрешенные к применению в районе, </w:t>
      </w:r>
      <w:r>
        <w:rPr>
          <w:lang w:val="ru-RU"/>
        </w:rPr>
        <w:t>попадающим под действие</w:t>
      </w:r>
      <w:r w:rsidRPr="00293EC6">
        <w:rPr>
          <w:lang w:val="ru-RU"/>
        </w:rPr>
        <w:t xml:space="preserve"> Национальн</w:t>
      </w:r>
      <w:r>
        <w:rPr>
          <w:lang w:val="ru-RU"/>
        </w:rPr>
        <w:t>ого</w:t>
      </w:r>
      <w:r w:rsidRPr="00293EC6">
        <w:rPr>
          <w:lang w:val="ru-RU"/>
        </w:rPr>
        <w:t xml:space="preserve"> план</w:t>
      </w:r>
      <w:r>
        <w:rPr>
          <w:lang w:val="ru-RU"/>
        </w:rPr>
        <w:t>а</w:t>
      </w:r>
      <w:r w:rsidRPr="00293EC6">
        <w:rPr>
          <w:lang w:val="ru-RU"/>
        </w:rPr>
        <w:t xml:space="preserve"> действий в чрезвычайных ситуациях.</w:t>
      </w:r>
    </w:p>
    <w:p w14:paraId="585969F4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 xml:space="preserve">Примечание I: количество и методы использования диспергаторов определяются руководящими принципами, которые должны быть подготовлены и опубликованы Департаментом окружающей среды в сотрудничестве с </w:t>
      </w:r>
      <w:r>
        <w:rPr>
          <w:lang w:val="ru-RU"/>
        </w:rPr>
        <w:t>П</w:t>
      </w:r>
      <w:r w:rsidRPr="00293EC6">
        <w:rPr>
          <w:lang w:val="ru-RU"/>
        </w:rPr>
        <w:t>орт</w:t>
      </w:r>
      <w:r>
        <w:rPr>
          <w:lang w:val="ru-RU"/>
        </w:rPr>
        <w:t>овой</w:t>
      </w:r>
      <w:r w:rsidRPr="00293EC6">
        <w:rPr>
          <w:lang w:val="ru-RU"/>
        </w:rPr>
        <w:t xml:space="preserve"> и морской организацией и другими соответствующими органами; и</w:t>
      </w:r>
    </w:p>
    <w:p w14:paraId="79429B2A" w14:textId="77777777" w:rsidR="00F40027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 xml:space="preserve">Примечание II: Департамент окружающей среды и </w:t>
      </w:r>
      <w:r>
        <w:rPr>
          <w:lang w:val="ru-RU"/>
        </w:rPr>
        <w:t>ПМО</w:t>
      </w:r>
      <w:r w:rsidRPr="00293EC6">
        <w:rPr>
          <w:lang w:val="ru-RU"/>
        </w:rPr>
        <w:t xml:space="preserve"> совместно контролируют применение химических веществ в районе, </w:t>
      </w:r>
      <w:r>
        <w:rPr>
          <w:lang w:val="ru-RU"/>
        </w:rPr>
        <w:t>попадающим под действие</w:t>
      </w:r>
      <w:r w:rsidRPr="00293EC6">
        <w:rPr>
          <w:lang w:val="ru-RU"/>
        </w:rPr>
        <w:t xml:space="preserve"> Национальн</w:t>
      </w:r>
      <w:r>
        <w:rPr>
          <w:lang w:val="ru-RU"/>
        </w:rPr>
        <w:t>ого</w:t>
      </w:r>
      <w:r w:rsidRPr="00293EC6">
        <w:rPr>
          <w:lang w:val="ru-RU"/>
        </w:rPr>
        <w:t xml:space="preserve"> план</w:t>
      </w:r>
      <w:r>
        <w:rPr>
          <w:lang w:val="ru-RU"/>
        </w:rPr>
        <w:t>а</w:t>
      </w:r>
      <w:r w:rsidRPr="00293EC6">
        <w:rPr>
          <w:lang w:val="ru-RU"/>
        </w:rPr>
        <w:t xml:space="preserve"> действий в чрезвычайных ситуациях.</w:t>
      </w:r>
    </w:p>
    <w:p w14:paraId="0B479F2F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55B28A8A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>
        <w:t>E</w:t>
      </w:r>
      <w:r w:rsidRPr="00293EC6">
        <w:rPr>
          <w:lang w:val="ru-RU"/>
        </w:rPr>
        <w:t>) Министерство иностранных дел предоставляет консультации и сотрудничает в международных взаимодействиях, связанных с Национальным планом действий в чрезвычайных ситуациях.</w:t>
      </w:r>
    </w:p>
    <w:p w14:paraId="3D79C060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</w:p>
    <w:p w14:paraId="02D60077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>
        <w:t>F</w:t>
      </w:r>
      <w:r w:rsidRPr="00293EC6">
        <w:rPr>
          <w:lang w:val="ru-RU"/>
        </w:rPr>
        <w:t>) Министерство обороны оснащает порты и причалы, находящиеся в ведении вооруженных сил, необходимым оборудованием для ликвидации последствий загрязнения нефтью.</w:t>
      </w:r>
    </w:p>
    <w:p w14:paraId="66DC83AF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</w:p>
    <w:p w14:paraId="34B4C218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>
        <w:t>G</w:t>
      </w:r>
      <w:r w:rsidRPr="00293EC6">
        <w:rPr>
          <w:lang w:val="ru-RU"/>
        </w:rPr>
        <w:t>) Министерство нефти:</w:t>
      </w:r>
    </w:p>
    <w:p w14:paraId="1586E452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>1. оборуд</w:t>
      </w:r>
      <w:r>
        <w:rPr>
          <w:lang w:val="ru-RU"/>
        </w:rPr>
        <w:t xml:space="preserve">ует </w:t>
      </w:r>
      <w:r w:rsidRPr="00293EC6">
        <w:rPr>
          <w:lang w:val="ru-RU"/>
        </w:rPr>
        <w:t>нефтеналивные и разгрузочные терминалы и причалы, плавучие хранилища, стационарные и плавучие буровые платформы в соответствии со статьей 6 Конвенции;</w:t>
      </w:r>
    </w:p>
    <w:p w14:paraId="72F1C9D8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>2. вступа</w:t>
      </w:r>
      <w:r>
        <w:rPr>
          <w:lang w:val="ru-RU"/>
        </w:rPr>
        <w:t>ет</w:t>
      </w:r>
      <w:r w:rsidRPr="00293EC6">
        <w:rPr>
          <w:lang w:val="ru-RU"/>
        </w:rPr>
        <w:t xml:space="preserve"> в двустороннее или многостороннее сотрудничество по оснащению портов и причалов взаимного пользования оборудованием, необходимым для обеспечения готовности к инцидентам нефтяного загрязнения, а также немедленного и эффективного реагирования на них;</w:t>
      </w:r>
    </w:p>
    <w:p w14:paraId="40D95C2E" w14:textId="77777777" w:rsidR="00F40027" w:rsidRPr="00293EC6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>3. определ</w:t>
      </w:r>
      <w:r>
        <w:rPr>
          <w:lang w:val="ru-RU"/>
        </w:rPr>
        <w:t>яет</w:t>
      </w:r>
      <w:r w:rsidRPr="00293EC6">
        <w:rPr>
          <w:lang w:val="ru-RU"/>
        </w:rPr>
        <w:t xml:space="preserve"> и объяв</w:t>
      </w:r>
      <w:r>
        <w:rPr>
          <w:lang w:val="ru-RU"/>
        </w:rPr>
        <w:t>ляет</w:t>
      </w:r>
      <w:r w:rsidRPr="00293EC6">
        <w:rPr>
          <w:lang w:val="ru-RU"/>
        </w:rPr>
        <w:t xml:space="preserve"> те районы, </w:t>
      </w:r>
      <w:r>
        <w:rPr>
          <w:lang w:val="ru-RU"/>
        </w:rPr>
        <w:t>попадающие под действие</w:t>
      </w:r>
      <w:r w:rsidRPr="00293EC6">
        <w:rPr>
          <w:lang w:val="ru-RU"/>
        </w:rPr>
        <w:t xml:space="preserve"> Национальн</w:t>
      </w:r>
      <w:r>
        <w:rPr>
          <w:lang w:val="ru-RU"/>
        </w:rPr>
        <w:t>ого</w:t>
      </w:r>
      <w:r w:rsidRPr="00293EC6">
        <w:rPr>
          <w:lang w:val="ru-RU"/>
        </w:rPr>
        <w:t xml:space="preserve"> план</w:t>
      </w:r>
      <w:r>
        <w:rPr>
          <w:lang w:val="ru-RU"/>
        </w:rPr>
        <w:t>а</w:t>
      </w:r>
      <w:r w:rsidRPr="00293EC6">
        <w:rPr>
          <w:lang w:val="ru-RU"/>
        </w:rPr>
        <w:t xml:space="preserve"> действий в чрезвычайных ситуациях, которые имеют наибольший риск загрязнения нефтью в результате деятельности, осуществляемой этим министерством </w:t>
      </w:r>
      <w:r>
        <w:rPr>
          <w:lang w:val="ru-RU"/>
        </w:rPr>
        <w:t xml:space="preserve">по </w:t>
      </w:r>
      <w:r w:rsidRPr="00293EC6">
        <w:rPr>
          <w:lang w:val="ru-RU"/>
        </w:rPr>
        <w:t>разведк</w:t>
      </w:r>
      <w:r>
        <w:rPr>
          <w:lang w:val="ru-RU"/>
        </w:rPr>
        <w:t>е</w:t>
      </w:r>
      <w:r w:rsidRPr="00293EC6">
        <w:rPr>
          <w:lang w:val="ru-RU"/>
        </w:rPr>
        <w:t xml:space="preserve"> и эксплуатации или морских запасов, а также транспортировки, погрузки или разгрузки нефти;</w:t>
      </w:r>
    </w:p>
    <w:p w14:paraId="6DB21C29" w14:textId="77777777" w:rsidR="00F40027" w:rsidRDefault="00F40027" w:rsidP="00F40027">
      <w:pPr>
        <w:ind w:left="-567" w:right="490"/>
        <w:jc w:val="both"/>
        <w:rPr>
          <w:lang w:val="ru-RU"/>
        </w:rPr>
      </w:pPr>
      <w:r w:rsidRPr="00293EC6">
        <w:rPr>
          <w:lang w:val="ru-RU"/>
        </w:rPr>
        <w:t>4. сотруднича</w:t>
      </w:r>
      <w:r>
        <w:rPr>
          <w:lang w:val="ru-RU"/>
        </w:rPr>
        <w:t xml:space="preserve">ет </w:t>
      </w:r>
      <w:r w:rsidRPr="00293EC6">
        <w:rPr>
          <w:lang w:val="ru-RU"/>
        </w:rPr>
        <w:t xml:space="preserve">в подготовке таблицы технических характеристик различных видов сырой нефти и нефтепродуктов, которые транспортируются или производятся в районах, </w:t>
      </w:r>
      <w:r w:rsidRPr="001E7551">
        <w:rPr>
          <w:lang w:val="ru-RU"/>
        </w:rPr>
        <w:t>попадающи</w:t>
      </w:r>
      <w:r>
        <w:rPr>
          <w:lang w:val="ru-RU"/>
        </w:rPr>
        <w:t>х</w:t>
      </w:r>
      <w:r w:rsidRPr="001E7551">
        <w:rPr>
          <w:lang w:val="ru-RU"/>
        </w:rPr>
        <w:t xml:space="preserve"> под действие Национального плана </w:t>
      </w:r>
      <w:r w:rsidRPr="00293EC6">
        <w:rPr>
          <w:lang w:val="ru-RU"/>
        </w:rPr>
        <w:t>действий в чрезвычайных ситуациях.</w:t>
      </w:r>
    </w:p>
    <w:p w14:paraId="64EF4DB9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4B85A3B9" w14:textId="77777777" w:rsidR="00F40027" w:rsidRPr="001E7551" w:rsidRDefault="00F40027" w:rsidP="00F40027">
      <w:pPr>
        <w:ind w:left="-567" w:right="490"/>
        <w:jc w:val="both"/>
        <w:rPr>
          <w:lang w:val="ru-RU"/>
        </w:rPr>
      </w:pPr>
      <w:r>
        <w:t>H</w:t>
      </w:r>
      <w:r w:rsidRPr="001E7551">
        <w:rPr>
          <w:lang w:val="ru-RU"/>
        </w:rPr>
        <w:t xml:space="preserve">) </w:t>
      </w:r>
      <w:r>
        <w:rPr>
          <w:lang w:val="ru-RU"/>
        </w:rPr>
        <w:t>М</w:t>
      </w:r>
      <w:r w:rsidRPr="001E7551">
        <w:rPr>
          <w:lang w:val="ru-RU"/>
        </w:rPr>
        <w:t>инистерство сельскохозяйственного джихада:</w:t>
      </w:r>
    </w:p>
    <w:p w14:paraId="60E6D12A" w14:textId="77777777" w:rsidR="00F40027" w:rsidRPr="001E7551" w:rsidRDefault="00F40027" w:rsidP="00F40027">
      <w:pPr>
        <w:ind w:left="-567" w:right="490"/>
        <w:jc w:val="both"/>
        <w:rPr>
          <w:lang w:val="ru-RU"/>
        </w:rPr>
      </w:pPr>
      <w:r w:rsidRPr="001E7551">
        <w:rPr>
          <w:lang w:val="ru-RU"/>
        </w:rPr>
        <w:t xml:space="preserve">1. </w:t>
      </w:r>
      <w:r>
        <w:rPr>
          <w:lang w:val="ru-RU"/>
        </w:rPr>
        <w:t>о</w:t>
      </w:r>
      <w:r w:rsidRPr="001E7551">
        <w:rPr>
          <w:lang w:val="ru-RU"/>
        </w:rPr>
        <w:t>предел</w:t>
      </w:r>
      <w:r>
        <w:rPr>
          <w:lang w:val="ru-RU"/>
        </w:rPr>
        <w:t xml:space="preserve">яет </w:t>
      </w:r>
      <w:r w:rsidRPr="001E7551">
        <w:rPr>
          <w:lang w:val="ru-RU"/>
        </w:rPr>
        <w:t>чувствительные рыбо</w:t>
      </w:r>
      <w:r>
        <w:rPr>
          <w:lang w:val="ru-RU"/>
        </w:rPr>
        <w:t>разводные</w:t>
      </w:r>
      <w:r w:rsidRPr="001E7551">
        <w:rPr>
          <w:lang w:val="ru-RU"/>
        </w:rPr>
        <w:t xml:space="preserve"> районы, рыбопромысловые районы и порты в районах, попадающих под действие Национального плана действий в чрезвычайных ситуациях;</w:t>
      </w:r>
    </w:p>
    <w:p w14:paraId="11F313C0" w14:textId="77777777" w:rsidR="00F40027" w:rsidRPr="001E7551" w:rsidRDefault="00F40027" w:rsidP="00F40027">
      <w:pPr>
        <w:ind w:left="-567" w:right="490"/>
        <w:jc w:val="both"/>
        <w:rPr>
          <w:lang w:val="ru-RU"/>
        </w:rPr>
      </w:pPr>
      <w:r w:rsidRPr="001E7551">
        <w:rPr>
          <w:lang w:val="ru-RU"/>
        </w:rPr>
        <w:t>2. оборуд</w:t>
      </w:r>
      <w:r>
        <w:rPr>
          <w:lang w:val="ru-RU"/>
        </w:rPr>
        <w:t>ует</w:t>
      </w:r>
      <w:r w:rsidRPr="001E7551">
        <w:rPr>
          <w:lang w:val="ru-RU"/>
        </w:rPr>
        <w:t xml:space="preserve"> рыболовные порты и причалы, находящиеся под покрытием, необходимым оборудованием для реагирования на нефтяное загрязнение в соответствии со статьей 6 Конвенции;</w:t>
      </w:r>
    </w:p>
    <w:p w14:paraId="354957E9" w14:textId="77777777" w:rsidR="00F40027" w:rsidRPr="001E7551" w:rsidRDefault="00F40027" w:rsidP="00F40027">
      <w:pPr>
        <w:ind w:left="-567" w:right="490"/>
        <w:jc w:val="both"/>
        <w:rPr>
          <w:lang w:val="ru-RU"/>
        </w:rPr>
      </w:pPr>
      <w:r w:rsidRPr="001E7551">
        <w:rPr>
          <w:lang w:val="ru-RU"/>
        </w:rPr>
        <w:t xml:space="preserve">3. </w:t>
      </w:r>
      <w:r>
        <w:rPr>
          <w:lang w:val="ru-RU"/>
        </w:rPr>
        <w:t xml:space="preserve">вступает в </w:t>
      </w:r>
      <w:r w:rsidRPr="001E7551">
        <w:rPr>
          <w:lang w:val="ru-RU"/>
        </w:rPr>
        <w:t>двусторонн</w:t>
      </w:r>
      <w:r>
        <w:rPr>
          <w:lang w:val="ru-RU"/>
        </w:rPr>
        <w:t>ее</w:t>
      </w:r>
      <w:r w:rsidRPr="001E7551">
        <w:rPr>
          <w:lang w:val="ru-RU"/>
        </w:rPr>
        <w:t xml:space="preserve"> или многосторонн</w:t>
      </w:r>
      <w:r>
        <w:rPr>
          <w:lang w:val="ru-RU"/>
        </w:rPr>
        <w:t>ее</w:t>
      </w:r>
      <w:r w:rsidRPr="001E7551">
        <w:rPr>
          <w:lang w:val="ru-RU"/>
        </w:rPr>
        <w:t xml:space="preserve"> сотрудничества в портах и причалах взаимного использования.</w:t>
      </w:r>
    </w:p>
    <w:p w14:paraId="59BE5119" w14:textId="77777777" w:rsidR="00F40027" w:rsidRPr="001E7551" w:rsidRDefault="00F40027" w:rsidP="00F40027">
      <w:pPr>
        <w:ind w:left="-567" w:right="490"/>
        <w:jc w:val="both"/>
        <w:rPr>
          <w:lang w:val="ru-RU"/>
        </w:rPr>
      </w:pPr>
    </w:p>
    <w:p w14:paraId="753A028C" w14:textId="77777777" w:rsidR="00F40027" w:rsidRPr="001E7551" w:rsidRDefault="00F40027" w:rsidP="00F40027">
      <w:pPr>
        <w:ind w:left="-567" w:right="490"/>
        <w:jc w:val="both"/>
        <w:rPr>
          <w:lang w:val="ru-RU"/>
        </w:rPr>
      </w:pPr>
      <w:r>
        <w:t>I</w:t>
      </w:r>
      <w:r w:rsidRPr="001E7551">
        <w:rPr>
          <w:lang w:val="ru-RU"/>
        </w:rPr>
        <w:t>) Министерство энергетики определяет и объявляет те прибрежные районы, на которых этим министерством или его подведомственными организациями были построены объекты, чувствительные к нефтяному загрязнению.</w:t>
      </w:r>
    </w:p>
    <w:p w14:paraId="4D80A63A" w14:textId="77777777" w:rsidR="00F40027" w:rsidRPr="001E7551" w:rsidRDefault="00F40027" w:rsidP="00F40027">
      <w:pPr>
        <w:ind w:left="-567" w:right="490"/>
        <w:jc w:val="both"/>
        <w:rPr>
          <w:lang w:val="ru-RU"/>
        </w:rPr>
      </w:pPr>
    </w:p>
    <w:p w14:paraId="5B75D22A" w14:textId="77777777" w:rsidR="00F40027" w:rsidRDefault="00F40027" w:rsidP="00F40027">
      <w:pPr>
        <w:ind w:left="-567" w:right="490"/>
        <w:jc w:val="both"/>
        <w:rPr>
          <w:lang w:val="ru-RU"/>
        </w:rPr>
      </w:pPr>
      <w:r w:rsidRPr="001E7551">
        <w:rPr>
          <w:lang w:val="ru-RU"/>
        </w:rPr>
        <w:t>J) Министерство экономики и финансов (</w:t>
      </w:r>
      <w:r>
        <w:rPr>
          <w:lang w:val="ru-RU"/>
        </w:rPr>
        <w:t>Т</w:t>
      </w:r>
      <w:r w:rsidRPr="001E7551">
        <w:rPr>
          <w:lang w:val="ru-RU"/>
        </w:rPr>
        <w:t>аможня Исламской Республики Иран) сотрудничает в вопросах временного или постоянного ввоза оборудования, необходимого для ликвидации последствий загрязнения нефтью в случае таких инцидентов.</w:t>
      </w:r>
    </w:p>
    <w:p w14:paraId="520C7FF4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4495A6A8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3C274DE7" w14:textId="77777777" w:rsidR="00F40027" w:rsidRPr="001E7551" w:rsidRDefault="00F40027" w:rsidP="00F40027">
      <w:pPr>
        <w:ind w:left="-567" w:right="490"/>
        <w:jc w:val="both"/>
        <w:rPr>
          <w:b/>
          <w:bCs/>
          <w:lang w:val="ru-RU"/>
        </w:rPr>
      </w:pPr>
      <w:r w:rsidRPr="001E7551">
        <w:rPr>
          <w:b/>
          <w:bCs/>
          <w:lang w:val="ru-RU"/>
        </w:rPr>
        <w:t>Статья VI</w:t>
      </w:r>
    </w:p>
    <w:p w14:paraId="4AE46CB6" w14:textId="77777777" w:rsidR="00F40027" w:rsidRPr="001E7551" w:rsidRDefault="00F40027" w:rsidP="00F40027">
      <w:pPr>
        <w:ind w:left="-567" w:right="490"/>
        <w:jc w:val="both"/>
        <w:rPr>
          <w:lang w:val="ru-RU"/>
        </w:rPr>
      </w:pPr>
    </w:p>
    <w:p w14:paraId="382B5B22" w14:textId="77777777" w:rsidR="00F40027" w:rsidRPr="001E7551" w:rsidRDefault="00F40027" w:rsidP="00F40027">
      <w:pPr>
        <w:ind w:left="-567" w:right="490"/>
        <w:jc w:val="both"/>
        <w:rPr>
          <w:lang w:val="ru-RU"/>
        </w:rPr>
      </w:pPr>
      <w:r w:rsidRPr="001E7551">
        <w:rPr>
          <w:lang w:val="ru-RU"/>
        </w:rPr>
        <w:t xml:space="preserve">Все соответствующие органы, ответственные за </w:t>
      </w:r>
      <w:r>
        <w:rPr>
          <w:lang w:val="ru-RU"/>
        </w:rPr>
        <w:t>реализацию</w:t>
      </w:r>
      <w:r w:rsidRPr="001E7551">
        <w:rPr>
          <w:lang w:val="ru-RU"/>
        </w:rPr>
        <w:t xml:space="preserve"> Национального плана действий в чрезвычайных ситуациях:</w:t>
      </w:r>
    </w:p>
    <w:p w14:paraId="7253F918" w14:textId="77777777" w:rsidR="00F40027" w:rsidRPr="001E7551" w:rsidRDefault="00F40027" w:rsidP="00F40027">
      <w:pPr>
        <w:pStyle w:val="ListParagraph"/>
        <w:numPr>
          <w:ilvl w:val="0"/>
          <w:numId w:val="14"/>
        </w:numPr>
        <w:ind w:right="490"/>
        <w:jc w:val="both"/>
        <w:rPr>
          <w:lang w:val="ru-RU"/>
        </w:rPr>
      </w:pPr>
      <w:r w:rsidRPr="001E7551">
        <w:rPr>
          <w:lang w:val="ru-RU"/>
        </w:rPr>
        <w:t>немедленно сообщают о случаях загрязнения нефтью в национальный орган;</w:t>
      </w:r>
    </w:p>
    <w:p w14:paraId="1A881471" w14:textId="77777777" w:rsidR="00F40027" w:rsidRPr="001E7551" w:rsidRDefault="00F40027" w:rsidP="00F40027">
      <w:pPr>
        <w:pStyle w:val="ListParagraph"/>
        <w:numPr>
          <w:ilvl w:val="0"/>
          <w:numId w:val="14"/>
        </w:numPr>
        <w:ind w:right="490"/>
        <w:jc w:val="both"/>
        <w:rPr>
          <w:lang w:val="ru-RU"/>
        </w:rPr>
      </w:pPr>
      <w:r w:rsidRPr="001E7551">
        <w:rPr>
          <w:lang w:val="ru-RU"/>
        </w:rPr>
        <w:t>обращаются за оперативной поддержкой к национальному органу в случае инцидентов, связанных с загрязнением нефтью;</w:t>
      </w:r>
    </w:p>
    <w:p w14:paraId="7184FD4D" w14:textId="77777777" w:rsidR="00F40027" w:rsidRPr="001E7551" w:rsidRDefault="00F40027" w:rsidP="00F40027">
      <w:pPr>
        <w:pStyle w:val="ListParagraph"/>
        <w:numPr>
          <w:ilvl w:val="0"/>
          <w:numId w:val="14"/>
        </w:numPr>
        <w:ind w:right="490"/>
        <w:jc w:val="both"/>
        <w:rPr>
          <w:lang w:val="ru-RU"/>
        </w:rPr>
      </w:pPr>
      <w:r w:rsidRPr="001E7551">
        <w:rPr>
          <w:lang w:val="ru-RU"/>
        </w:rPr>
        <w:t>проводят регулярные учения и учебные программы, включая персонал и оборудование, указанные в планах действий в чрезвычайных ситуациях, а также участвуют в учебных программах, проводимых Национальным органом;</w:t>
      </w:r>
    </w:p>
    <w:p w14:paraId="15F67367" w14:textId="77777777" w:rsidR="00F40027" w:rsidRPr="001E7551" w:rsidRDefault="00F40027" w:rsidP="00F40027">
      <w:pPr>
        <w:pStyle w:val="ListParagraph"/>
        <w:numPr>
          <w:ilvl w:val="0"/>
          <w:numId w:val="14"/>
        </w:numPr>
        <w:ind w:right="490"/>
        <w:jc w:val="both"/>
        <w:rPr>
          <w:lang w:val="ru-RU"/>
        </w:rPr>
      </w:pPr>
      <w:r w:rsidRPr="001E7551">
        <w:rPr>
          <w:lang w:val="ru-RU"/>
        </w:rPr>
        <w:t>докладыва</w:t>
      </w:r>
      <w:r>
        <w:rPr>
          <w:lang w:val="ru-RU"/>
        </w:rPr>
        <w:t>ют</w:t>
      </w:r>
      <w:r w:rsidRPr="001E7551">
        <w:rPr>
          <w:lang w:val="ru-RU"/>
        </w:rPr>
        <w:t xml:space="preserve"> национальному органу о последней ситуации с мерами реагирования на нефтяное загрязнение, оборудованием, учениями и учебными программами;</w:t>
      </w:r>
    </w:p>
    <w:p w14:paraId="2AB5F6C8" w14:textId="77777777" w:rsidR="00F40027" w:rsidRPr="001E7551" w:rsidRDefault="00F40027" w:rsidP="00F40027">
      <w:pPr>
        <w:pStyle w:val="ListParagraph"/>
        <w:numPr>
          <w:ilvl w:val="0"/>
          <w:numId w:val="14"/>
        </w:numPr>
        <w:ind w:right="490"/>
        <w:jc w:val="both"/>
        <w:rPr>
          <w:lang w:val="ru-RU"/>
        </w:rPr>
      </w:pPr>
      <w:r w:rsidRPr="001E7551">
        <w:rPr>
          <w:lang w:val="ru-RU"/>
        </w:rPr>
        <w:t>сотруднича</w:t>
      </w:r>
      <w:r>
        <w:rPr>
          <w:lang w:val="ru-RU"/>
        </w:rPr>
        <w:t>ют</w:t>
      </w:r>
      <w:r w:rsidRPr="001E7551">
        <w:rPr>
          <w:lang w:val="ru-RU"/>
        </w:rPr>
        <w:t xml:space="preserve"> в полной мере своих возможностей с национальным органом власти для удовлетворительного осуществления положений этой системы, а также национальных и провинциальных планов действий в чрезвычайных ситуациях; и</w:t>
      </w:r>
    </w:p>
    <w:p w14:paraId="21C9319F" w14:textId="77777777" w:rsidR="00F40027" w:rsidRPr="001E7551" w:rsidRDefault="00F40027" w:rsidP="00F40027">
      <w:pPr>
        <w:pStyle w:val="ListParagraph"/>
        <w:numPr>
          <w:ilvl w:val="0"/>
          <w:numId w:val="14"/>
        </w:numPr>
        <w:ind w:right="490"/>
        <w:jc w:val="both"/>
        <w:rPr>
          <w:lang w:val="ru-RU"/>
        </w:rPr>
      </w:pPr>
      <w:r w:rsidRPr="001E7551">
        <w:rPr>
          <w:lang w:val="ru-RU"/>
        </w:rPr>
        <w:t>осуществля</w:t>
      </w:r>
      <w:r>
        <w:rPr>
          <w:lang w:val="ru-RU"/>
        </w:rPr>
        <w:t>ют</w:t>
      </w:r>
      <w:r w:rsidRPr="001E7551">
        <w:rPr>
          <w:lang w:val="ru-RU"/>
        </w:rPr>
        <w:t xml:space="preserve"> чрезвычайный план реагирования на загрязнение </w:t>
      </w:r>
      <w:r>
        <w:rPr>
          <w:lang w:val="ru-RU"/>
        </w:rPr>
        <w:t xml:space="preserve">нефтью </w:t>
      </w:r>
      <w:r w:rsidRPr="001E7551">
        <w:rPr>
          <w:lang w:val="ru-RU"/>
        </w:rPr>
        <w:t xml:space="preserve">в рамках правовых обязанностей ответственных органов и решений </w:t>
      </w:r>
      <w:r>
        <w:rPr>
          <w:lang w:val="ru-RU"/>
        </w:rPr>
        <w:t>Р</w:t>
      </w:r>
      <w:r w:rsidRPr="001E7551">
        <w:rPr>
          <w:lang w:val="ru-RU"/>
        </w:rPr>
        <w:t>абочей группы.</w:t>
      </w:r>
    </w:p>
    <w:p w14:paraId="3E8167DE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057A97F4" w14:textId="77777777" w:rsidR="00F40027" w:rsidRDefault="00F40027" w:rsidP="00F40027">
      <w:pPr>
        <w:ind w:left="-567" w:right="490"/>
        <w:jc w:val="both"/>
        <w:rPr>
          <w:lang w:val="ru-RU"/>
        </w:rPr>
      </w:pPr>
    </w:p>
    <w:p w14:paraId="194E688D" w14:textId="4B24191F" w:rsidR="003D59B0" w:rsidRDefault="00F40027" w:rsidP="00F40027">
      <w:pPr>
        <w:ind w:left="-567" w:right="490"/>
        <w:jc w:val="both"/>
        <w:rPr>
          <w:sz w:val="28"/>
          <w:lang w:val="ru-RU"/>
        </w:rPr>
      </w:pPr>
      <w:r>
        <w:rPr>
          <w:lang w:val="ru-RU"/>
        </w:rPr>
        <w:br w:type="column"/>
      </w:r>
    </w:p>
    <w:p w14:paraId="700DA277" w14:textId="77777777" w:rsidR="003D59B0" w:rsidRDefault="003D59B0" w:rsidP="004762B5">
      <w:pPr>
        <w:ind w:left="-567" w:right="490"/>
        <w:jc w:val="both"/>
        <w:rPr>
          <w:sz w:val="28"/>
          <w:lang w:val="ru-RU"/>
        </w:rPr>
      </w:pPr>
    </w:p>
    <w:p w14:paraId="70EF9612" w14:textId="77777777" w:rsidR="003D59B0" w:rsidRPr="00F155AF" w:rsidRDefault="003D59B0" w:rsidP="004762B5">
      <w:pPr>
        <w:pStyle w:val="Heading3"/>
        <w:ind w:right="490"/>
        <w:jc w:val="center"/>
        <w:rPr>
          <w:lang w:val="ru-RU"/>
        </w:rPr>
      </w:pPr>
    </w:p>
    <w:p w14:paraId="325D2295" w14:textId="77777777" w:rsidR="00623FE7" w:rsidRPr="00F155AF" w:rsidRDefault="00623FE7" w:rsidP="00623FE7">
      <w:pPr>
        <w:rPr>
          <w:lang w:val="ru-RU"/>
        </w:rPr>
      </w:pPr>
    </w:p>
    <w:p w14:paraId="3A04734A" w14:textId="77777777" w:rsidR="00623FE7" w:rsidRPr="00F155AF" w:rsidRDefault="00623FE7" w:rsidP="00623FE7">
      <w:pPr>
        <w:rPr>
          <w:lang w:val="ru-RU"/>
        </w:rPr>
      </w:pPr>
    </w:p>
    <w:p w14:paraId="57C7AA75" w14:textId="77777777" w:rsidR="00623FE7" w:rsidRPr="00F155AF" w:rsidRDefault="00623FE7" w:rsidP="00623FE7">
      <w:pPr>
        <w:rPr>
          <w:lang w:val="ru-RU"/>
        </w:rPr>
      </w:pPr>
    </w:p>
    <w:p w14:paraId="21E33CC6" w14:textId="77777777" w:rsidR="00623FE7" w:rsidRPr="00F155AF" w:rsidRDefault="00623FE7" w:rsidP="00623FE7">
      <w:pPr>
        <w:rPr>
          <w:lang w:val="ru-RU"/>
        </w:rPr>
      </w:pPr>
    </w:p>
    <w:p w14:paraId="259F2B7B" w14:textId="77777777" w:rsidR="00623FE7" w:rsidRPr="00F155AF" w:rsidRDefault="00623FE7" w:rsidP="00623FE7">
      <w:pPr>
        <w:rPr>
          <w:lang w:val="ru-RU"/>
        </w:rPr>
      </w:pPr>
    </w:p>
    <w:p w14:paraId="6653E652" w14:textId="77777777" w:rsidR="00623FE7" w:rsidRPr="00F155AF" w:rsidRDefault="00623FE7" w:rsidP="00623FE7">
      <w:pPr>
        <w:rPr>
          <w:lang w:val="ru-RU"/>
        </w:rPr>
      </w:pPr>
    </w:p>
    <w:p w14:paraId="3BB7D36C" w14:textId="77777777" w:rsidR="00623FE7" w:rsidRPr="00F155AF" w:rsidRDefault="00623FE7" w:rsidP="00623FE7">
      <w:pPr>
        <w:rPr>
          <w:lang w:val="ru-RU"/>
        </w:rPr>
      </w:pPr>
    </w:p>
    <w:p w14:paraId="1636A4D6" w14:textId="77777777" w:rsidR="00623FE7" w:rsidRPr="00F155AF" w:rsidRDefault="00623FE7" w:rsidP="00623FE7">
      <w:pPr>
        <w:rPr>
          <w:lang w:val="ru-RU"/>
        </w:rPr>
      </w:pPr>
    </w:p>
    <w:p w14:paraId="495E6DF9" w14:textId="77777777" w:rsidR="00623FE7" w:rsidRPr="00F155AF" w:rsidRDefault="00623FE7" w:rsidP="00623FE7">
      <w:pPr>
        <w:rPr>
          <w:lang w:val="ru-RU"/>
        </w:rPr>
      </w:pPr>
    </w:p>
    <w:p w14:paraId="46ADC731" w14:textId="77777777" w:rsidR="003D59B0" w:rsidRDefault="003D59B0" w:rsidP="004762B5">
      <w:pPr>
        <w:pStyle w:val="Heading3"/>
        <w:ind w:right="490"/>
        <w:jc w:val="center"/>
        <w:rPr>
          <w:lang w:val="ru-RU"/>
        </w:rPr>
      </w:pPr>
    </w:p>
    <w:p w14:paraId="13BF858F" w14:textId="77777777" w:rsidR="003D59B0" w:rsidRDefault="003D59B0" w:rsidP="004762B5">
      <w:pPr>
        <w:pStyle w:val="Heading3"/>
        <w:ind w:right="490"/>
        <w:jc w:val="center"/>
        <w:rPr>
          <w:lang w:val="ru-RU"/>
        </w:rPr>
      </w:pPr>
      <w:r>
        <w:rPr>
          <w:lang w:val="ru-RU"/>
        </w:rPr>
        <w:t>ПРИЛОЖЕНИЕ 3</w:t>
      </w:r>
    </w:p>
    <w:p w14:paraId="357381DC" w14:textId="77777777" w:rsidR="003D59B0" w:rsidRDefault="003D59B0" w:rsidP="004762B5">
      <w:pPr>
        <w:ind w:left="-567" w:right="490"/>
        <w:jc w:val="center"/>
        <w:rPr>
          <w:b/>
          <w:lang w:val="ru-RU"/>
        </w:rPr>
      </w:pPr>
    </w:p>
    <w:p w14:paraId="2B49B6A1" w14:textId="77777777" w:rsidR="003D59B0" w:rsidRDefault="003D59B0" w:rsidP="004762B5">
      <w:pPr>
        <w:ind w:left="-567" w:right="490"/>
        <w:jc w:val="center"/>
        <w:rPr>
          <w:b/>
          <w:lang w:val="ru-RU"/>
        </w:rPr>
      </w:pPr>
    </w:p>
    <w:p w14:paraId="45F012EF" w14:textId="77777777" w:rsidR="003D59B0" w:rsidRDefault="003D59B0" w:rsidP="004762B5">
      <w:pPr>
        <w:ind w:left="-567" w:right="490"/>
        <w:jc w:val="center"/>
        <w:rPr>
          <w:b/>
          <w:lang w:val="ru-RU"/>
        </w:rPr>
      </w:pPr>
      <w:r>
        <w:rPr>
          <w:b/>
          <w:lang w:val="ru-RU"/>
        </w:rPr>
        <w:t xml:space="preserve">СПРАВОЧНИК ПЕРСОНАЛА РЕАГИРОВАНИЯ </w:t>
      </w:r>
    </w:p>
    <w:p w14:paraId="26132980" w14:textId="28A85110" w:rsidR="003D59B0" w:rsidRDefault="003D59B0" w:rsidP="004762B5">
      <w:pPr>
        <w:ind w:left="-567" w:right="490"/>
        <w:jc w:val="center"/>
        <w:rPr>
          <w:b/>
          <w:lang w:val="ru-RU"/>
        </w:rPr>
      </w:pPr>
      <w:r>
        <w:rPr>
          <w:b/>
          <w:lang w:val="ru-RU"/>
        </w:rPr>
        <w:t>И ПЕРЕЧЕНЬ ОБОРУДОВАНИЯ РЕАГИРОВАНИЯ, МАТЕРИАЛОВ И ДРУГИХ СРЕДСТВ, КОТОРЫЕ КАЖДАЯ СТОРОНА МОЖЕТ ПРЕДОСТАВИТЬ В КАЧЕСТВЕ ПОМОЩИ ПРИ ВВЕДЕНИИ В ДЕЙСТВИЕ ПЛАНА</w:t>
      </w:r>
    </w:p>
    <w:p w14:paraId="5C3AA981" w14:textId="518599C5" w:rsidR="001357B4" w:rsidRDefault="001357B4" w:rsidP="004762B5">
      <w:pPr>
        <w:ind w:left="-567" w:right="490"/>
        <w:jc w:val="center"/>
        <w:rPr>
          <w:b/>
          <w:lang w:val="ru-RU"/>
        </w:rPr>
      </w:pPr>
    </w:p>
    <w:p w14:paraId="0D690797" w14:textId="1154EA59" w:rsidR="001357B4" w:rsidRDefault="001357B4" w:rsidP="004762B5">
      <w:pPr>
        <w:ind w:left="-567" w:right="490"/>
        <w:jc w:val="center"/>
        <w:rPr>
          <w:b/>
          <w:lang w:val="ru-RU"/>
        </w:rPr>
      </w:pPr>
    </w:p>
    <w:p w14:paraId="01AF1E8B" w14:textId="3633758A" w:rsidR="001357B4" w:rsidRDefault="001357B4" w:rsidP="004762B5">
      <w:pPr>
        <w:ind w:left="-567" w:right="490"/>
        <w:jc w:val="center"/>
        <w:rPr>
          <w:b/>
          <w:lang w:val="ru-RU"/>
        </w:rPr>
      </w:pPr>
    </w:p>
    <w:p w14:paraId="6F310E11" w14:textId="47F59856" w:rsidR="001357B4" w:rsidRDefault="001357B4" w:rsidP="004762B5">
      <w:pPr>
        <w:ind w:left="-567" w:right="490"/>
        <w:jc w:val="center"/>
        <w:rPr>
          <w:b/>
          <w:lang w:val="ru-RU"/>
        </w:rPr>
      </w:pPr>
    </w:p>
    <w:p w14:paraId="33E20651" w14:textId="53EE7BA6" w:rsidR="001357B4" w:rsidRDefault="001357B4" w:rsidP="001357B4">
      <w:pPr>
        <w:ind w:left="-567" w:right="490"/>
        <w:rPr>
          <w:b/>
          <w:lang w:val="ru-RU"/>
        </w:rPr>
      </w:pPr>
    </w:p>
    <w:p w14:paraId="7F0A622C" w14:textId="2D28ABCB" w:rsidR="001357B4" w:rsidRPr="001357B4" w:rsidRDefault="001357B4" w:rsidP="001357B4">
      <w:pPr>
        <w:ind w:left="-567" w:right="490"/>
        <w:rPr>
          <w:bCs/>
          <w:lang w:val="ru-RU"/>
        </w:rPr>
      </w:pPr>
      <w:r w:rsidRPr="001357B4">
        <w:rPr>
          <w:bCs/>
          <w:lang w:val="ru-RU"/>
        </w:rPr>
        <w:t>Три иранских порта, действующих на Каспийском море, это:</w:t>
      </w:r>
    </w:p>
    <w:p w14:paraId="482BE2B3" w14:textId="0C53480A" w:rsidR="003D59B0" w:rsidRDefault="003D59B0" w:rsidP="004762B5">
      <w:pPr>
        <w:ind w:left="-567" w:right="490"/>
        <w:jc w:val="both"/>
        <w:rPr>
          <w:lang w:val="ru-RU"/>
        </w:rPr>
      </w:pPr>
    </w:p>
    <w:p w14:paraId="1C2CAECA" w14:textId="77777777" w:rsidR="001357B4" w:rsidRPr="001357B4" w:rsidRDefault="001357B4" w:rsidP="001357B4">
      <w:pPr>
        <w:ind w:left="-567" w:right="490"/>
        <w:jc w:val="both"/>
        <w:rPr>
          <w:lang w:val="ru-RU"/>
        </w:rPr>
      </w:pPr>
      <w:r w:rsidRPr="00C74FA5">
        <w:rPr>
          <w:b/>
          <w:bCs/>
          <w:lang w:val="ru-RU"/>
        </w:rPr>
        <w:t>Бандар Анзали</w:t>
      </w:r>
      <w:r>
        <w:rPr>
          <w:lang w:val="ru-RU"/>
        </w:rPr>
        <w:tab/>
      </w:r>
      <w:r w:rsidRPr="001357B4">
        <w:rPr>
          <w:lang w:val="ru-RU"/>
        </w:rPr>
        <w:t xml:space="preserve">Lat: 37’ 29” N </w:t>
      </w:r>
      <w:r w:rsidRPr="001357B4">
        <w:rPr>
          <w:lang w:val="ru-RU"/>
        </w:rPr>
        <w:tab/>
        <w:t>Long: 049’ 25” E</w:t>
      </w:r>
    </w:p>
    <w:p w14:paraId="793A45B5" w14:textId="77777777" w:rsidR="001357B4" w:rsidRPr="001357B4" w:rsidRDefault="001357B4" w:rsidP="001357B4">
      <w:pPr>
        <w:ind w:left="-567" w:right="490"/>
        <w:jc w:val="both"/>
        <w:rPr>
          <w:lang w:val="ru-RU"/>
        </w:rPr>
      </w:pPr>
    </w:p>
    <w:p w14:paraId="4B913826" w14:textId="39CF1CC8" w:rsidR="001357B4" w:rsidRPr="005065CD" w:rsidRDefault="001357B4" w:rsidP="001357B4">
      <w:pPr>
        <w:ind w:left="-567" w:right="490"/>
        <w:jc w:val="both"/>
      </w:pPr>
      <w:r w:rsidRPr="00433083">
        <w:rPr>
          <w:b/>
          <w:bCs/>
          <w:lang w:val="ru-RU"/>
        </w:rPr>
        <w:t>Ношар</w:t>
      </w:r>
      <w:r w:rsidRPr="005065CD">
        <w:tab/>
      </w:r>
      <w:r w:rsidRPr="005065CD">
        <w:tab/>
      </w:r>
      <w:r w:rsidRPr="001357B4">
        <w:rPr>
          <w:lang w:val="en-GB"/>
        </w:rPr>
        <w:t>Lat</w:t>
      </w:r>
      <w:r w:rsidRPr="005065CD">
        <w:t xml:space="preserve">: 36‘ 40“ </w:t>
      </w:r>
      <w:r w:rsidRPr="001357B4">
        <w:rPr>
          <w:lang w:val="en-GB"/>
        </w:rPr>
        <w:t>N</w:t>
      </w:r>
      <w:r w:rsidRPr="005065CD">
        <w:t xml:space="preserve"> </w:t>
      </w:r>
      <w:r w:rsidRPr="005065CD">
        <w:tab/>
      </w:r>
      <w:r w:rsidRPr="001357B4">
        <w:rPr>
          <w:lang w:val="en-GB"/>
        </w:rPr>
        <w:t>Long</w:t>
      </w:r>
      <w:r w:rsidRPr="005065CD">
        <w:t xml:space="preserve">: 051’ 25” </w:t>
      </w:r>
      <w:r w:rsidRPr="001357B4">
        <w:rPr>
          <w:lang w:val="en-GB"/>
        </w:rPr>
        <w:t>E</w:t>
      </w:r>
    </w:p>
    <w:p w14:paraId="1D23EC56" w14:textId="77777777" w:rsidR="001357B4" w:rsidRPr="005065CD" w:rsidRDefault="001357B4" w:rsidP="001357B4">
      <w:pPr>
        <w:ind w:left="-567" w:right="490"/>
        <w:jc w:val="both"/>
      </w:pPr>
    </w:p>
    <w:p w14:paraId="71FF716F" w14:textId="3324E0C7" w:rsidR="001357B4" w:rsidRPr="00184BB7" w:rsidRDefault="001357B4" w:rsidP="001357B4">
      <w:pPr>
        <w:ind w:left="-567" w:right="490"/>
        <w:jc w:val="both"/>
      </w:pPr>
      <w:r w:rsidRPr="00433083">
        <w:rPr>
          <w:b/>
          <w:bCs/>
          <w:lang w:val="ru-RU"/>
        </w:rPr>
        <w:t>Амирабад</w:t>
      </w:r>
      <w:r w:rsidRPr="00184BB7">
        <w:tab/>
      </w:r>
      <w:r w:rsidRPr="00184BB7">
        <w:tab/>
      </w:r>
      <w:r w:rsidRPr="001357B4">
        <w:rPr>
          <w:lang w:val="en-GB"/>
        </w:rPr>
        <w:t>Lat</w:t>
      </w:r>
      <w:r w:rsidRPr="00184BB7">
        <w:t xml:space="preserve">: 36’ 50” </w:t>
      </w:r>
      <w:r w:rsidRPr="001357B4">
        <w:rPr>
          <w:lang w:val="en-GB"/>
        </w:rPr>
        <w:t>N</w:t>
      </w:r>
      <w:r w:rsidRPr="00184BB7">
        <w:t xml:space="preserve"> </w:t>
      </w:r>
      <w:r w:rsidRPr="00184BB7">
        <w:tab/>
      </w:r>
      <w:r w:rsidRPr="001357B4">
        <w:rPr>
          <w:lang w:val="en-GB"/>
        </w:rPr>
        <w:t>Long</w:t>
      </w:r>
      <w:r w:rsidRPr="00184BB7">
        <w:t xml:space="preserve">: 053’ 17” </w:t>
      </w:r>
      <w:r w:rsidRPr="001357B4">
        <w:rPr>
          <w:lang w:val="en-GB"/>
        </w:rPr>
        <w:t>E</w:t>
      </w:r>
    </w:p>
    <w:p w14:paraId="7AD22BCB" w14:textId="6BE711D7" w:rsidR="001357B4" w:rsidRPr="00184BB7" w:rsidRDefault="001357B4" w:rsidP="004762B5">
      <w:pPr>
        <w:ind w:left="-567" w:right="490"/>
        <w:jc w:val="both"/>
      </w:pPr>
    </w:p>
    <w:p w14:paraId="692866BF" w14:textId="4DFAA665" w:rsidR="001357B4" w:rsidRPr="00184BB7" w:rsidRDefault="001357B4" w:rsidP="004762B5">
      <w:pPr>
        <w:ind w:left="-567" w:right="490"/>
        <w:jc w:val="both"/>
      </w:pPr>
    </w:p>
    <w:p w14:paraId="49C873B1" w14:textId="2A0B3753" w:rsidR="001357B4" w:rsidRPr="00184BB7" w:rsidRDefault="001357B4" w:rsidP="004762B5">
      <w:pPr>
        <w:ind w:left="-567" w:right="490"/>
        <w:jc w:val="both"/>
      </w:pPr>
    </w:p>
    <w:p w14:paraId="0B5645D2" w14:textId="77777777" w:rsidR="001357B4" w:rsidRPr="00184BB7" w:rsidRDefault="001357B4" w:rsidP="004762B5">
      <w:pPr>
        <w:ind w:left="-567" w:right="490"/>
        <w:jc w:val="both"/>
      </w:pPr>
    </w:p>
    <w:p w14:paraId="56A4C6A4" w14:textId="77777777" w:rsidR="003D59B0" w:rsidRPr="00184BB7" w:rsidRDefault="003D59B0" w:rsidP="004762B5">
      <w:pPr>
        <w:ind w:left="-567" w:right="490"/>
        <w:jc w:val="center"/>
        <w:rPr>
          <w:b/>
          <w:sz w:val="28"/>
        </w:rPr>
      </w:pPr>
    </w:p>
    <w:p w14:paraId="0A6564B6" w14:textId="77777777" w:rsidR="003D59B0" w:rsidRPr="00184BB7" w:rsidRDefault="003D59B0" w:rsidP="004762B5">
      <w:pPr>
        <w:ind w:left="-567" w:right="490"/>
        <w:jc w:val="center"/>
        <w:rPr>
          <w:b/>
        </w:rPr>
        <w:sectPr w:rsidR="003D59B0" w:rsidRPr="00184BB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1906" w:h="16838"/>
          <w:pgMar w:top="709" w:right="748" w:bottom="851" w:left="1797" w:header="720" w:footer="567" w:gutter="0"/>
          <w:cols w:space="720"/>
          <w:titlePg/>
        </w:sectPr>
      </w:pPr>
    </w:p>
    <w:p w14:paraId="6ED55981" w14:textId="77777777" w:rsidR="00BC5419" w:rsidRPr="00184BB7" w:rsidRDefault="00BC5419" w:rsidP="00BC5419">
      <w:pPr>
        <w:ind w:right="490"/>
      </w:pPr>
    </w:p>
    <w:p w14:paraId="09D79D55" w14:textId="77777777" w:rsidR="00BC5419" w:rsidRPr="00623FE7" w:rsidRDefault="00BC5419" w:rsidP="00BC5419">
      <w:pPr>
        <w:ind w:right="490"/>
        <w:rPr>
          <w:lang w:val="ru-RU"/>
        </w:rPr>
      </w:pPr>
      <w:r w:rsidRPr="00BC5419">
        <w:rPr>
          <w:lang w:val="ru-RU"/>
        </w:rPr>
        <w:t>Таблица 3.1</w:t>
      </w:r>
      <w:r w:rsidRPr="00BC5419">
        <w:rPr>
          <w:lang w:val="ru-RU"/>
        </w:rPr>
        <w:tab/>
        <w:t>Справочник персонала реагирования и перечень оборудования реагирования, материалов и других средств, которые могут быть предоставлены в качестве помощи при введении в действие Регионального Плана для сотрудничества</w:t>
      </w:r>
    </w:p>
    <w:p w14:paraId="2FBB75E9" w14:textId="77777777" w:rsidR="00A4607A" w:rsidRPr="00623FE7" w:rsidRDefault="00A4607A" w:rsidP="00BC5419">
      <w:pPr>
        <w:ind w:right="490"/>
        <w:rPr>
          <w:lang w:val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69"/>
        <w:gridCol w:w="63"/>
        <w:gridCol w:w="676"/>
        <w:gridCol w:w="425"/>
        <w:gridCol w:w="537"/>
        <w:gridCol w:w="567"/>
        <w:gridCol w:w="597"/>
        <w:gridCol w:w="537"/>
        <w:gridCol w:w="567"/>
        <w:gridCol w:w="567"/>
        <w:gridCol w:w="739"/>
        <w:gridCol w:w="708"/>
        <w:gridCol w:w="254"/>
        <w:gridCol w:w="739"/>
        <w:gridCol w:w="1734"/>
      </w:tblGrid>
      <w:tr w:rsidR="00694D53" w:rsidRPr="00BC5419" w14:paraId="50B98E4C" w14:textId="77777777" w:rsidTr="00CB2F53">
        <w:trPr>
          <w:cantSplit/>
        </w:trPr>
        <w:tc>
          <w:tcPr>
            <w:tcW w:w="40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A72FAE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205" w:type="dxa"/>
            <w:gridSpan w:val="4"/>
            <w:tcBorders>
              <w:left w:val="nil"/>
            </w:tcBorders>
          </w:tcPr>
          <w:p w14:paraId="4E12535E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2"/>
                <w:szCs w:val="20"/>
                <w:lang w:val="ru-RU"/>
              </w:rPr>
              <w:t xml:space="preserve">Размещение </w:t>
            </w:r>
            <w:r w:rsidRPr="00BC5419">
              <w:rPr>
                <w:b/>
                <w:sz w:val="20"/>
                <w:szCs w:val="20"/>
              </w:rPr>
              <w:t>A</w:t>
            </w:r>
          </w:p>
          <w:p w14:paraId="39DCFD5A" w14:textId="3BB34C54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Pr="00694D53">
              <w:rPr>
                <w:b/>
                <w:sz w:val="20"/>
                <w:szCs w:val="20"/>
              </w:rPr>
              <w:t>Бандар Анзали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268" w:type="dxa"/>
            <w:gridSpan w:val="4"/>
          </w:tcPr>
          <w:p w14:paraId="292EDB06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2"/>
                <w:szCs w:val="20"/>
                <w:lang w:val="ru-RU"/>
              </w:rPr>
              <w:t>Размещение</w:t>
            </w:r>
            <w:r w:rsidRPr="00BC5419">
              <w:rPr>
                <w:b/>
                <w:sz w:val="20"/>
                <w:szCs w:val="20"/>
              </w:rPr>
              <w:t xml:space="preserve"> B</w:t>
            </w:r>
          </w:p>
          <w:p w14:paraId="6DF0490C" w14:textId="64320185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Pr="00694D53">
              <w:rPr>
                <w:b/>
                <w:sz w:val="20"/>
                <w:szCs w:val="20"/>
              </w:rPr>
              <w:t>Ношар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440" w:type="dxa"/>
            <w:gridSpan w:val="4"/>
          </w:tcPr>
          <w:p w14:paraId="6E510828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2"/>
                <w:szCs w:val="20"/>
                <w:lang w:val="ru-RU"/>
              </w:rPr>
              <w:t>Размещение</w:t>
            </w:r>
            <w:r w:rsidRPr="00BC5419">
              <w:rPr>
                <w:b/>
                <w:sz w:val="20"/>
                <w:szCs w:val="20"/>
              </w:rPr>
              <w:t xml:space="preserve"> C</w:t>
            </w:r>
          </w:p>
          <w:p w14:paraId="362F4C05" w14:textId="1F3A96E6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Pr="00694D53">
              <w:rPr>
                <w:b/>
                <w:sz w:val="20"/>
                <w:szCs w:val="20"/>
              </w:rPr>
              <w:t>Амирабад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734" w:type="dxa"/>
          </w:tcPr>
          <w:p w14:paraId="1A4B2AE7" w14:textId="77777777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2"/>
                <w:szCs w:val="20"/>
                <w:lang w:val="ru-RU"/>
              </w:rPr>
              <w:t>Комментарии</w:t>
            </w:r>
          </w:p>
        </w:tc>
      </w:tr>
      <w:tr w:rsidR="00694D53" w:rsidRPr="00BC5419" w14:paraId="50C1287B" w14:textId="77777777" w:rsidTr="00CB2F53">
        <w:trPr>
          <w:cantSplit/>
          <w:trHeight w:val="1877"/>
        </w:trPr>
        <w:tc>
          <w:tcPr>
            <w:tcW w:w="4032" w:type="dxa"/>
            <w:gridSpan w:val="2"/>
            <w:tcBorders>
              <w:top w:val="nil"/>
            </w:tcBorders>
          </w:tcPr>
          <w:p w14:paraId="7994E427" w14:textId="77777777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6001B79C" w14:textId="77777777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3CEDB6DC" w14:textId="77777777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068CF1F0" w14:textId="77E79214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0"/>
                <w:szCs w:val="20"/>
                <w:lang w:val="ru-RU"/>
              </w:rPr>
              <w:t>СТРАНА</w:t>
            </w:r>
            <w:r w:rsidRPr="00BC5419">
              <w:rPr>
                <w:b/>
                <w:sz w:val="20"/>
                <w:szCs w:val="20"/>
              </w:rPr>
              <w:t xml:space="preserve">: </w:t>
            </w:r>
            <w:r w:rsidR="00AB4FB3" w:rsidRPr="00AB4FB3">
              <w:rPr>
                <w:b/>
                <w:sz w:val="20"/>
                <w:szCs w:val="20"/>
              </w:rPr>
              <w:t>Исламская Республика Иран</w:t>
            </w:r>
          </w:p>
        </w:tc>
        <w:tc>
          <w:tcPr>
            <w:tcW w:w="676" w:type="dxa"/>
            <w:textDirection w:val="btLr"/>
          </w:tcPr>
          <w:p w14:paraId="682A39C2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ПРАВИТЕЛЬСТВО</w:t>
            </w:r>
            <w:r w:rsidRPr="00BC541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extDirection w:val="btLr"/>
          </w:tcPr>
          <w:p w14:paraId="36F6C2CF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НЕФТЯНАЯ ПРОМЫШЛЕННОСТЬ</w:t>
            </w:r>
          </w:p>
        </w:tc>
        <w:tc>
          <w:tcPr>
            <w:tcW w:w="537" w:type="dxa"/>
            <w:textDirection w:val="btLr"/>
          </w:tcPr>
          <w:p w14:paraId="339C584A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СУДОХОДСТВО</w:t>
            </w:r>
          </w:p>
        </w:tc>
        <w:tc>
          <w:tcPr>
            <w:tcW w:w="567" w:type="dxa"/>
            <w:textDirection w:val="btLr"/>
          </w:tcPr>
          <w:p w14:paraId="0FF3E79A" w14:textId="6A487EA2" w:rsidR="00694D53" w:rsidRPr="00BC5419" w:rsidRDefault="00000A50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ДРУГИЕ ПОДРЯДЧИКИ</w:t>
            </w:r>
          </w:p>
        </w:tc>
        <w:tc>
          <w:tcPr>
            <w:tcW w:w="597" w:type="dxa"/>
            <w:textDirection w:val="btLr"/>
          </w:tcPr>
          <w:p w14:paraId="1B08B4D2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ПРАВИТЕЛЬСТВО</w:t>
            </w:r>
            <w:r w:rsidRPr="00BC541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37" w:type="dxa"/>
            <w:textDirection w:val="btLr"/>
          </w:tcPr>
          <w:p w14:paraId="380DA6C5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НЕФТЯНАЯ ПРОМЫШЛЕННОСТЬ</w:t>
            </w:r>
          </w:p>
        </w:tc>
        <w:tc>
          <w:tcPr>
            <w:tcW w:w="567" w:type="dxa"/>
            <w:textDirection w:val="btLr"/>
          </w:tcPr>
          <w:p w14:paraId="7EC39C2B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СУДОХОДСТВО</w:t>
            </w:r>
          </w:p>
        </w:tc>
        <w:tc>
          <w:tcPr>
            <w:tcW w:w="567" w:type="dxa"/>
            <w:textDirection w:val="btLr"/>
          </w:tcPr>
          <w:p w14:paraId="314B1E33" w14:textId="761551CB" w:rsidR="00694D53" w:rsidRPr="00BC5419" w:rsidRDefault="00000A50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ДРУГИЕ ПОДРЯДЧИКИ</w:t>
            </w:r>
          </w:p>
        </w:tc>
        <w:tc>
          <w:tcPr>
            <w:tcW w:w="739" w:type="dxa"/>
            <w:textDirection w:val="btLr"/>
          </w:tcPr>
          <w:p w14:paraId="29D258AE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ПРАВИТЕЛЬСТВО</w:t>
            </w:r>
            <w:r w:rsidRPr="00BC541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extDirection w:val="btLr"/>
          </w:tcPr>
          <w:p w14:paraId="05A0D000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НЕФТЯНАЯ ПРОМЫШЛЕННОСТЬ</w:t>
            </w:r>
          </w:p>
        </w:tc>
        <w:tc>
          <w:tcPr>
            <w:tcW w:w="254" w:type="dxa"/>
            <w:textDirection w:val="btLr"/>
          </w:tcPr>
          <w:p w14:paraId="055839BD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СУДОХОДСТВО</w:t>
            </w:r>
          </w:p>
        </w:tc>
        <w:tc>
          <w:tcPr>
            <w:tcW w:w="739" w:type="dxa"/>
            <w:textDirection w:val="btLr"/>
          </w:tcPr>
          <w:p w14:paraId="24ABC1CE" w14:textId="4FBBA481" w:rsidR="00694D53" w:rsidRPr="00BC5419" w:rsidRDefault="00000A50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ДРУГИЕ ПОДРЯДЧИКИ</w:t>
            </w:r>
          </w:p>
        </w:tc>
        <w:tc>
          <w:tcPr>
            <w:tcW w:w="1734" w:type="dxa"/>
          </w:tcPr>
          <w:p w14:paraId="0AA9FEDD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36A32CD1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2CFB212C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39346742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2A6A1363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42769096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5995993E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5B24B5B1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2A5B1CCC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046C7B41" w14:textId="77777777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94D53" w:rsidRPr="00BC5419" w14:paraId="4790E5D0" w14:textId="77777777" w:rsidTr="00CB2F53">
        <w:tc>
          <w:tcPr>
            <w:tcW w:w="4032" w:type="dxa"/>
            <w:gridSpan w:val="2"/>
            <w:tcBorders>
              <w:bottom w:val="nil"/>
            </w:tcBorders>
          </w:tcPr>
          <w:p w14:paraId="1D3AD58C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6" w:type="dxa"/>
            <w:tcBorders>
              <w:bottom w:val="nil"/>
            </w:tcBorders>
          </w:tcPr>
          <w:p w14:paraId="751F0DAF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435CEAC2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5EA6FBCD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4716D3D2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51C8EBCA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240A8FAF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4436E43F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08DF1D28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726E39F5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09B24F36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bottom w:val="nil"/>
            </w:tcBorders>
          </w:tcPr>
          <w:p w14:paraId="189590FA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3CE78FCD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34" w:type="dxa"/>
            <w:tcBorders>
              <w:bottom w:val="nil"/>
            </w:tcBorders>
          </w:tcPr>
          <w:p w14:paraId="53C4FFA9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</w:tr>
      <w:tr w:rsidR="00694D53" w:rsidRPr="00BC5419" w14:paraId="75DF1E0F" w14:textId="77777777" w:rsidTr="00CB2F53">
        <w:tc>
          <w:tcPr>
            <w:tcW w:w="4032" w:type="dxa"/>
            <w:gridSpan w:val="2"/>
            <w:shd w:val="clear" w:color="auto" w:fill="000000"/>
          </w:tcPr>
          <w:p w14:paraId="1CCD3A3A" w14:textId="77777777" w:rsidR="00694D53" w:rsidRPr="00BC5419" w:rsidRDefault="00694D53" w:rsidP="00332F5D">
            <w:pPr>
              <w:keepNext/>
              <w:ind w:left="34" w:right="490"/>
              <w:jc w:val="both"/>
              <w:outlineLvl w:val="8"/>
              <w:rPr>
                <w:b/>
                <w:color w:val="FFFFFF"/>
                <w:sz w:val="20"/>
                <w:szCs w:val="20"/>
                <w:lang w:val="en-GB"/>
              </w:rPr>
            </w:pPr>
            <w:r w:rsidRPr="00BC5419">
              <w:rPr>
                <w:b/>
                <w:color w:val="FFFFFF"/>
                <w:sz w:val="20"/>
                <w:szCs w:val="20"/>
                <w:lang w:val="en-GB"/>
              </w:rPr>
              <w:t>ПЕРСОНАЛ И ПОДДЕРЖКА</w:t>
            </w:r>
          </w:p>
        </w:tc>
        <w:tc>
          <w:tcPr>
            <w:tcW w:w="676" w:type="dxa"/>
            <w:shd w:val="clear" w:color="auto" w:fill="000000"/>
          </w:tcPr>
          <w:p w14:paraId="083F787F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0000"/>
          </w:tcPr>
          <w:p w14:paraId="05FE672C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000000"/>
          </w:tcPr>
          <w:p w14:paraId="0BC8BDF5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0000"/>
          </w:tcPr>
          <w:p w14:paraId="2F2C119C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000000"/>
          </w:tcPr>
          <w:p w14:paraId="48AC4A97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000000"/>
          </w:tcPr>
          <w:p w14:paraId="14B6502F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0000"/>
          </w:tcPr>
          <w:p w14:paraId="312EDFEF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0000"/>
          </w:tcPr>
          <w:p w14:paraId="6E51AAE3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739" w:type="dxa"/>
            <w:shd w:val="clear" w:color="auto" w:fill="000000"/>
          </w:tcPr>
          <w:p w14:paraId="4E15C937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000000"/>
          </w:tcPr>
          <w:p w14:paraId="34D51B79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000000"/>
          </w:tcPr>
          <w:p w14:paraId="6E8BB849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739" w:type="dxa"/>
            <w:shd w:val="clear" w:color="auto" w:fill="000000"/>
          </w:tcPr>
          <w:p w14:paraId="0129C5BB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734" w:type="dxa"/>
            <w:shd w:val="clear" w:color="auto" w:fill="000000"/>
          </w:tcPr>
          <w:p w14:paraId="25EC50A9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</w:tr>
      <w:tr w:rsidR="00694D53" w:rsidRPr="00BC5419" w14:paraId="36B82515" w14:textId="77777777" w:rsidTr="00CB2F53">
        <w:tc>
          <w:tcPr>
            <w:tcW w:w="4032" w:type="dxa"/>
            <w:gridSpan w:val="2"/>
            <w:tcBorders>
              <w:bottom w:val="nil"/>
            </w:tcBorders>
          </w:tcPr>
          <w:p w14:paraId="0B912E46" w14:textId="77777777" w:rsidR="00694D53" w:rsidRPr="00BC5419" w:rsidRDefault="00694D53" w:rsidP="00BC5419">
            <w:pPr>
              <w:ind w:right="490"/>
              <w:rPr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76" w:type="dxa"/>
            <w:tcBorders>
              <w:bottom w:val="nil"/>
            </w:tcBorders>
          </w:tcPr>
          <w:p w14:paraId="5BA8DA9E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77D7B929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29E74AF7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29339CF4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3C191176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28BFA706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B774BC6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0AA2C66C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21A2C865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7CEE9624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bottom w:val="nil"/>
            </w:tcBorders>
          </w:tcPr>
          <w:p w14:paraId="6802DFE8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5154B8CC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34" w:type="dxa"/>
            <w:tcBorders>
              <w:bottom w:val="nil"/>
            </w:tcBorders>
          </w:tcPr>
          <w:p w14:paraId="0F547924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</w:tr>
      <w:tr w:rsidR="00694D53" w:rsidRPr="00BC5419" w14:paraId="3C80D804" w14:textId="77777777" w:rsidTr="00CB2F53">
        <w:tc>
          <w:tcPr>
            <w:tcW w:w="4032" w:type="dxa"/>
            <w:gridSpan w:val="2"/>
            <w:shd w:val="pct15" w:color="auto" w:fill="FFFFFF"/>
          </w:tcPr>
          <w:p w14:paraId="517369A6" w14:textId="77777777" w:rsidR="00694D53" w:rsidRPr="00BC5419" w:rsidRDefault="00694D53" w:rsidP="00BC5419">
            <w:pPr>
              <w:ind w:right="490"/>
              <w:rPr>
                <w:b/>
                <w:color w:val="000000"/>
                <w:sz w:val="20"/>
                <w:szCs w:val="20"/>
                <w:lang w:val="ru-RU"/>
              </w:rPr>
            </w:pPr>
            <w:r w:rsidRPr="00BC5419">
              <w:rPr>
                <w:b/>
                <w:color w:val="000000"/>
                <w:sz w:val="20"/>
                <w:szCs w:val="20"/>
                <w:lang w:val="ru-RU"/>
              </w:rPr>
              <w:t>ЭКСПЕРТЫ</w:t>
            </w:r>
          </w:p>
        </w:tc>
        <w:tc>
          <w:tcPr>
            <w:tcW w:w="676" w:type="dxa"/>
            <w:shd w:val="pct15" w:color="auto" w:fill="FFFFFF"/>
          </w:tcPr>
          <w:p w14:paraId="53A8E909" w14:textId="23541341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pct15" w:color="auto" w:fill="FFFFFF"/>
          </w:tcPr>
          <w:p w14:paraId="1200CF0C" w14:textId="3CCE56F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4413AB7E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41A6DA17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shd w:val="pct15" w:color="auto" w:fill="FFFFFF"/>
          </w:tcPr>
          <w:p w14:paraId="39096B9D" w14:textId="6B73619A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37" w:type="dxa"/>
            <w:shd w:val="pct15" w:color="auto" w:fill="FFFFFF"/>
          </w:tcPr>
          <w:p w14:paraId="397235E9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6D8AF73F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073C104B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2649D002" w14:textId="44744B9A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pct15" w:color="auto" w:fill="FFFFFF"/>
          </w:tcPr>
          <w:p w14:paraId="78BDB07E" w14:textId="3C853A1F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54" w:type="dxa"/>
            <w:shd w:val="pct15" w:color="auto" w:fill="FFFFFF"/>
          </w:tcPr>
          <w:p w14:paraId="2028D4D3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597970A7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shd w:val="pct15" w:color="auto" w:fill="FFFFFF"/>
          </w:tcPr>
          <w:p w14:paraId="56C77282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4D53" w:rsidRPr="00BC5419" w14:paraId="30F808BD" w14:textId="77777777" w:rsidTr="00CB2F53">
        <w:tc>
          <w:tcPr>
            <w:tcW w:w="4032" w:type="dxa"/>
            <w:gridSpan w:val="2"/>
            <w:tcBorders>
              <w:bottom w:val="nil"/>
            </w:tcBorders>
          </w:tcPr>
          <w:p w14:paraId="35EBF5C8" w14:textId="77777777" w:rsidR="00694D53" w:rsidRPr="00BC5419" w:rsidRDefault="00694D53" w:rsidP="00BC5419">
            <w:pPr>
              <w:ind w:right="490"/>
              <w:rPr>
                <w:sz w:val="20"/>
                <w:szCs w:val="20"/>
                <w:lang w:val="ru-RU"/>
              </w:rPr>
            </w:pPr>
          </w:p>
        </w:tc>
        <w:tc>
          <w:tcPr>
            <w:tcW w:w="676" w:type="dxa"/>
            <w:tcBorders>
              <w:bottom w:val="nil"/>
            </w:tcBorders>
          </w:tcPr>
          <w:p w14:paraId="3840DBD0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2B3D9274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74284873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48705B96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1976746B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705CE810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373F9AAF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1E1E0292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00554A19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63085741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tcBorders>
              <w:bottom w:val="nil"/>
            </w:tcBorders>
          </w:tcPr>
          <w:p w14:paraId="52083EF7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2164769A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tcBorders>
              <w:bottom w:val="nil"/>
            </w:tcBorders>
          </w:tcPr>
          <w:p w14:paraId="151DBD68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4D53" w:rsidRPr="00BC5419" w14:paraId="7F2E210D" w14:textId="77777777" w:rsidTr="00CB2F53">
        <w:tc>
          <w:tcPr>
            <w:tcW w:w="4032" w:type="dxa"/>
            <w:gridSpan w:val="2"/>
            <w:shd w:val="pct15" w:color="auto" w:fill="FFFFFF"/>
          </w:tcPr>
          <w:p w14:paraId="3673F8DA" w14:textId="3643F48D" w:rsidR="00694D53" w:rsidRPr="00BC5419" w:rsidRDefault="00B07C69" w:rsidP="00B07C69">
            <w:pPr>
              <w:keepNext/>
              <w:ind w:left="-81" w:right="490"/>
              <w:outlineLvl w:val="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694D53" w:rsidRPr="00BC5419">
              <w:rPr>
                <w:b/>
                <w:sz w:val="20"/>
                <w:szCs w:val="20"/>
              </w:rPr>
              <w:t>СПЕЦПОДРАЗДЕЛЕНИЯ</w:t>
            </w:r>
          </w:p>
        </w:tc>
        <w:tc>
          <w:tcPr>
            <w:tcW w:w="676" w:type="dxa"/>
            <w:shd w:val="pct15" w:color="auto" w:fill="FFFFFF"/>
          </w:tcPr>
          <w:p w14:paraId="1A1E93E5" w14:textId="30DE2F0A" w:rsidR="00694D53" w:rsidRPr="00BC5419" w:rsidRDefault="00B07C69" w:rsidP="00BC541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pct15" w:color="auto" w:fill="FFFFFF"/>
          </w:tcPr>
          <w:p w14:paraId="221C83B9" w14:textId="2151074E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3AF60748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0B821C0B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shd w:val="pct15" w:color="auto" w:fill="FFFFFF"/>
          </w:tcPr>
          <w:p w14:paraId="197A7F08" w14:textId="05D150BD" w:rsidR="00694D53" w:rsidRPr="00BC5419" w:rsidRDefault="00B07C69" w:rsidP="00BC541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37" w:type="dxa"/>
            <w:shd w:val="pct15" w:color="auto" w:fill="FFFFFF"/>
          </w:tcPr>
          <w:p w14:paraId="0B680FC1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32311B48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20F06D87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42A69BC0" w14:textId="4A1328DE" w:rsidR="00694D53" w:rsidRPr="00BC5419" w:rsidRDefault="00B07C69" w:rsidP="00BC541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pct15" w:color="auto" w:fill="FFFFFF"/>
          </w:tcPr>
          <w:p w14:paraId="0CB1E813" w14:textId="5C13AE0E" w:rsidR="00694D53" w:rsidRPr="00BC5419" w:rsidRDefault="00B07C69" w:rsidP="00BC541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54" w:type="dxa"/>
            <w:shd w:val="pct15" w:color="auto" w:fill="FFFFFF"/>
          </w:tcPr>
          <w:p w14:paraId="2020D3C8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26695FF2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shd w:val="pct15" w:color="auto" w:fill="FFFFFF"/>
          </w:tcPr>
          <w:p w14:paraId="4555947C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4D53" w:rsidRPr="00BC5419" w14:paraId="488F42DB" w14:textId="77777777" w:rsidTr="00CB2F53">
        <w:tc>
          <w:tcPr>
            <w:tcW w:w="4032" w:type="dxa"/>
            <w:gridSpan w:val="2"/>
            <w:tcBorders>
              <w:bottom w:val="nil"/>
            </w:tcBorders>
          </w:tcPr>
          <w:p w14:paraId="27B6DEEB" w14:textId="77777777" w:rsidR="00694D53" w:rsidRPr="00BC5419" w:rsidRDefault="00694D53" w:rsidP="00BC5419">
            <w:pPr>
              <w:ind w:right="490"/>
              <w:rPr>
                <w:sz w:val="20"/>
                <w:szCs w:val="20"/>
                <w:lang w:val="ru-RU"/>
              </w:rPr>
            </w:pPr>
          </w:p>
        </w:tc>
        <w:tc>
          <w:tcPr>
            <w:tcW w:w="676" w:type="dxa"/>
            <w:tcBorders>
              <w:bottom w:val="nil"/>
            </w:tcBorders>
          </w:tcPr>
          <w:p w14:paraId="2D92A621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6DFC01C6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77DCF533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72B7917F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0755AB9A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7CA4ED29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E2B4344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3CC06DD5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3D424DF5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33B59815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tcBorders>
              <w:bottom w:val="nil"/>
            </w:tcBorders>
          </w:tcPr>
          <w:p w14:paraId="58981C91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5E8CD6B1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tcBorders>
              <w:bottom w:val="nil"/>
            </w:tcBorders>
          </w:tcPr>
          <w:p w14:paraId="57007B83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4D53" w:rsidRPr="00BC5419" w14:paraId="6262F1C3" w14:textId="77777777" w:rsidTr="00CB2F53">
        <w:tc>
          <w:tcPr>
            <w:tcW w:w="4032" w:type="dxa"/>
            <w:gridSpan w:val="2"/>
            <w:tcBorders>
              <w:bottom w:val="single" w:sz="4" w:space="0" w:color="auto"/>
            </w:tcBorders>
            <w:shd w:val="pct15" w:color="auto" w:fill="FFFFFF"/>
          </w:tcPr>
          <w:p w14:paraId="3B04A579" w14:textId="51A13795" w:rsidR="00694D53" w:rsidRPr="00BC5419" w:rsidRDefault="00B07C69" w:rsidP="00B07C69">
            <w:pPr>
              <w:keepNext/>
              <w:ind w:left="-81" w:right="490"/>
              <w:outlineLvl w:val="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694D53" w:rsidRPr="00BC5419">
              <w:rPr>
                <w:b/>
                <w:sz w:val="20"/>
                <w:szCs w:val="20"/>
              </w:rPr>
              <w:t>ОБУЧЕННЫЙ ПЕРСОНАЛ</w:t>
            </w:r>
          </w:p>
        </w:tc>
        <w:tc>
          <w:tcPr>
            <w:tcW w:w="676" w:type="dxa"/>
            <w:tcBorders>
              <w:bottom w:val="nil"/>
            </w:tcBorders>
            <w:shd w:val="pct15" w:color="auto" w:fill="FFFFFF"/>
          </w:tcPr>
          <w:p w14:paraId="3C4CEB99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nil"/>
            </w:tcBorders>
            <w:shd w:val="pct15" w:color="auto" w:fill="FFFFFF"/>
          </w:tcPr>
          <w:p w14:paraId="6DF721D9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  <w:shd w:val="pct15" w:color="auto" w:fill="FFFFFF"/>
          </w:tcPr>
          <w:p w14:paraId="3CDA76CC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  <w:shd w:val="pct15" w:color="auto" w:fill="FFFFFF"/>
          </w:tcPr>
          <w:p w14:paraId="240C386B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tcBorders>
              <w:bottom w:val="nil"/>
            </w:tcBorders>
            <w:shd w:val="pct15" w:color="auto" w:fill="FFFFFF"/>
          </w:tcPr>
          <w:p w14:paraId="03DD1F37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  <w:shd w:val="pct15" w:color="auto" w:fill="FFFFFF"/>
          </w:tcPr>
          <w:p w14:paraId="55033940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  <w:shd w:val="pct15" w:color="auto" w:fill="FFFFFF"/>
          </w:tcPr>
          <w:p w14:paraId="77B835E5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  <w:shd w:val="pct15" w:color="auto" w:fill="FFFFFF"/>
          </w:tcPr>
          <w:p w14:paraId="70F896BD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  <w:shd w:val="pct15" w:color="auto" w:fill="FFFFFF"/>
          </w:tcPr>
          <w:p w14:paraId="0BBBB6F1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nil"/>
            </w:tcBorders>
            <w:shd w:val="pct15" w:color="auto" w:fill="FFFFFF"/>
          </w:tcPr>
          <w:p w14:paraId="3B65ECC7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tcBorders>
              <w:bottom w:val="nil"/>
            </w:tcBorders>
            <w:shd w:val="pct15" w:color="auto" w:fill="FFFFFF"/>
          </w:tcPr>
          <w:p w14:paraId="50397518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  <w:shd w:val="pct15" w:color="auto" w:fill="FFFFFF"/>
          </w:tcPr>
          <w:p w14:paraId="474DFBA6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tcBorders>
              <w:bottom w:val="nil"/>
            </w:tcBorders>
            <w:shd w:val="pct15" w:color="auto" w:fill="FFFFFF"/>
          </w:tcPr>
          <w:p w14:paraId="04B9AE5E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B07C69" w:rsidRPr="00BC5419" w14:paraId="6E268B0A" w14:textId="77777777" w:rsidTr="00CB2F53">
        <w:trPr>
          <w:trHeight w:val="759"/>
        </w:trPr>
        <w:tc>
          <w:tcPr>
            <w:tcW w:w="4032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14:paraId="08E1A6BA" w14:textId="77777777" w:rsidR="00B07C69" w:rsidRPr="00BC5419" w:rsidRDefault="00B07C69" w:rsidP="00BC5419">
            <w:pPr>
              <w:ind w:right="490"/>
              <w:rPr>
                <w:sz w:val="22"/>
                <w:szCs w:val="20"/>
                <w:lang w:val="ru-RU"/>
              </w:rPr>
            </w:pPr>
            <w:r w:rsidRPr="00BC5419">
              <w:rPr>
                <w:sz w:val="22"/>
                <w:szCs w:val="20"/>
                <w:lang w:val="ru-RU"/>
              </w:rPr>
              <w:t>руководитель проекта</w:t>
            </w:r>
          </w:p>
          <w:p w14:paraId="53C5DBBA" w14:textId="77777777" w:rsidR="00B07C69" w:rsidRPr="00BC5419" w:rsidRDefault="00B07C69" w:rsidP="00BC5419">
            <w:pPr>
              <w:ind w:right="490"/>
              <w:rPr>
                <w:sz w:val="22"/>
                <w:szCs w:val="20"/>
                <w:lang w:val="ru-RU"/>
              </w:rPr>
            </w:pPr>
            <w:r w:rsidRPr="00BC5419">
              <w:rPr>
                <w:sz w:val="22"/>
                <w:szCs w:val="20"/>
                <w:lang w:val="ru-RU"/>
              </w:rPr>
              <w:t>наблюдатели</w:t>
            </w:r>
          </w:p>
          <w:p w14:paraId="688B4436" w14:textId="3D375CBA" w:rsidR="00B07C69" w:rsidRPr="00BC5419" w:rsidRDefault="00B07C69" w:rsidP="00B07C69">
            <w:pPr>
              <w:ind w:right="490"/>
              <w:rPr>
                <w:sz w:val="22"/>
                <w:szCs w:val="20"/>
                <w:lang w:val="ru-RU"/>
              </w:rPr>
            </w:pPr>
            <w:r w:rsidRPr="00BC5419">
              <w:rPr>
                <w:sz w:val="22"/>
                <w:szCs w:val="20"/>
                <w:lang w:val="ru-RU"/>
              </w:rPr>
              <w:t>операторы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95C270" w14:textId="4C4AFFA7" w:rsidR="00B07C69" w:rsidRPr="00B07C69" w:rsidRDefault="00B07C69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97A7773" w14:textId="1192EAEB" w:rsidR="00B07C69" w:rsidRPr="00B07C69" w:rsidRDefault="00B07C69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1ED81A7" w14:textId="48B98E3F" w:rsidR="00B07C69" w:rsidRPr="00B07C69" w:rsidRDefault="00B07C69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F93B737" w14:textId="77777777" w:rsidR="00B07C69" w:rsidRPr="00B07C69" w:rsidRDefault="00B07C69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0E897C3" w14:textId="77777777" w:rsidR="00B07C69" w:rsidRPr="00B07C69" w:rsidRDefault="00B07C69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6130B6D" w14:textId="77777777" w:rsidR="00B07C69" w:rsidRPr="00B07C69" w:rsidRDefault="00B07C69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3AA2A8A" w14:textId="77777777" w:rsidR="00B07C69" w:rsidRPr="00B07C69" w:rsidRDefault="00B07C69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22ED715" w14:textId="77777777" w:rsidR="00B07C69" w:rsidRPr="00B07C69" w:rsidRDefault="00B07C69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7F63DC3" w14:textId="77777777" w:rsidR="00B07C69" w:rsidRDefault="00B07C69" w:rsidP="00BC541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65DE50A1" w14:textId="77777777" w:rsidR="00B07C69" w:rsidRDefault="00B07C69" w:rsidP="00BC541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09FE3080" w14:textId="1CC8206F" w:rsidR="00B07C69" w:rsidRPr="00BC5419" w:rsidRDefault="00B07C69" w:rsidP="00BC541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A54B294" w14:textId="77777777" w:rsidR="00B07C69" w:rsidRDefault="00B07C69" w:rsidP="00BC541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1124E52" w14:textId="77777777" w:rsidR="00B07C69" w:rsidRDefault="00B07C69" w:rsidP="00BC541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77975951" w14:textId="265377C2" w:rsidR="00B07C69" w:rsidRPr="00BC5419" w:rsidRDefault="00B07C69" w:rsidP="00BC541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44A68D2" w14:textId="77777777" w:rsidR="00B07C69" w:rsidRPr="00BC5419" w:rsidRDefault="00B07C69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5A40573" w14:textId="77777777" w:rsidR="00B07C69" w:rsidRPr="00BC5419" w:rsidRDefault="00B07C69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CECA946" w14:textId="77777777" w:rsidR="00B07C69" w:rsidRPr="00BC5419" w:rsidRDefault="00B07C69" w:rsidP="00BC5419">
            <w:pPr>
              <w:jc w:val="both"/>
              <w:rPr>
                <w:sz w:val="20"/>
                <w:szCs w:val="20"/>
              </w:rPr>
            </w:pPr>
          </w:p>
        </w:tc>
      </w:tr>
      <w:tr w:rsidR="00694D53" w:rsidRPr="00BC5419" w14:paraId="19DD8FEC" w14:textId="77777777" w:rsidTr="00CB2F53">
        <w:tc>
          <w:tcPr>
            <w:tcW w:w="40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auto" w:fill="FFFFFF"/>
          </w:tcPr>
          <w:p w14:paraId="05DE0661" w14:textId="77777777" w:rsidR="00694D53" w:rsidRPr="00BC5419" w:rsidRDefault="00694D53" w:rsidP="00BC5419">
            <w:pPr>
              <w:keepNext/>
              <w:ind w:left="34" w:right="490"/>
              <w:jc w:val="both"/>
              <w:outlineLvl w:val="8"/>
              <w:rPr>
                <w:b/>
                <w:sz w:val="20"/>
                <w:szCs w:val="20"/>
                <w:lang w:val="en-GB"/>
              </w:rPr>
            </w:pPr>
            <w:r w:rsidRPr="00BC5419">
              <w:rPr>
                <w:b/>
                <w:sz w:val="20"/>
                <w:szCs w:val="20"/>
                <w:lang w:val="en-GB"/>
              </w:rPr>
              <w:t>ОБОРУДОВАНИЕ СВЯЗИ</w:t>
            </w:r>
          </w:p>
        </w:tc>
        <w:tc>
          <w:tcPr>
            <w:tcW w:w="676" w:type="dxa"/>
            <w:tcBorders>
              <w:top w:val="nil"/>
              <w:bottom w:val="single" w:sz="4" w:space="0" w:color="auto"/>
            </w:tcBorders>
            <w:shd w:val="pct15" w:color="auto" w:fill="FFFFFF"/>
          </w:tcPr>
          <w:p w14:paraId="31A7585C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  <w:shd w:val="pct15" w:color="auto" w:fill="FFFFFF"/>
          </w:tcPr>
          <w:p w14:paraId="7BF57FD5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bottom w:val="single" w:sz="4" w:space="0" w:color="auto"/>
            </w:tcBorders>
            <w:shd w:val="pct15" w:color="auto" w:fill="FFFFFF"/>
          </w:tcPr>
          <w:p w14:paraId="14361A59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pct15" w:color="auto" w:fill="FFFFFF"/>
          </w:tcPr>
          <w:p w14:paraId="7A9D877E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bottom w:val="single" w:sz="4" w:space="0" w:color="auto"/>
            </w:tcBorders>
            <w:shd w:val="pct15" w:color="auto" w:fill="FFFFFF"/>
          </w:tcPr>
          <w:p w14:paraId="0863F1B3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bottom w:val="single" w:sz="4" w:space="0" w:color="auto"/>
            </w:tcBorders>
            <w:shd w:val="pct15" w:color="auto" w:fill="FFFFFF"/>
          </w:tcPr>
          <w:p w14:paraId="7D3C1C7E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pct15" w:color="auto" w:fill="FFFFFF"/>
          </w:tcPr>
          <w:p w14:paraId="061DFE05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pct15" w:color="auto" w:fill="FFFFFF"/>
          </w:tcPr>
          <w:p w14:paraId="47A6BD30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bottom w:val="single" w:sz="4" w:space="0" w:color="auto"/>
            </w:tcBorders>
            <w:shd w:val="pct15" w:color="auto" w:fill="FFFFFF"/>
          </w:tcPr>
          <w:p w14:paraId="62B4BD31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pct15" w:color="auto" w:fill="FFFFFF"/>
          </w:tcPr>
          <w:p w14:paraId="4ACAEA13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bottom w:val="single" w:sz="4" w:space="0" w:color="auto"/>
            </w:tcBorders>
            <w:shd w:val="pct15" w:color="auto" w:fill="FFFFFF"/>
          </w:tcPr>
          <w:p w14:paraId="6582BC9B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bottom w:val="single" w:sz="4" w:space="0" w:color="auto"/>
            </w:tcBorders>
            <w:shd w:val="pct15" w:color="auto" w:fill="FFFFFF"/>
          </w:tcPr>
          <w:p w14:paraId="638A811D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nil"/>
              <w:bottom w:val="single" w:sz="4" w:space="0" w:color="auto"/>
            </w:tcBorders>
            <w:shd w:val="pct15" w:color="auto" w:fill="FFFFFF"/>
          </w:tcPr>
          <w:p w14:paraId="12A9DF05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4D53" w:rsidRPr="004226F3" w14:paraId="25F66B2A" w14:textId="77777777" w:rsidTr="00CB2F53">
        <w:tc>
          <w:tcPr>
            <w:tcW w:w="40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E700B0" w14:textId="77777777" w:rsidR="00694D53" w:rsidRPr="00BC5419" w:rsidRDefault="00694D53" w:rsidP="00BC5419">
            <w:pPr>
              <w:ind w:right="490"/>
              <w:rPr>
                <w:color w:val="000000"/>
                <w:sz w:val="22"/>
                <w:szCs w:val="20"/>
                <w:lang w:val="ru-RU"/>
              </w:rPr>
            </w:pPr>
            <w:r w:rsidRPr="00BC5419">
              <w:rPr>
                <w:color w:val="000000"/>
                <w:sz w:val="22"/>
                <w:szCs w:val="20"/>
                <w:lang w:val="ru-RU"/>
              </w:rPr>
              <w:t>стационарные станции УКВ</w:t>
            </w:r>
          </w:p>
          <w:p w14:paraId="3012435E" w14:textId="77777777" w:rsidR="00694D53" w:rsidRPr="00BC5419" w:rsidRDefault="00694D53" w:rsidP="00BC5419">
            <w:pPr>
              <w:ind w:right="490"/>
              <w:rPr>
                <w:color w:val="000000"/>
                <w:sz w:val="22"/>
                <w:szCs w:val="20"/>
                <w:lang w:val="ru-RU"/>
              </w:rPr>
            </w:pPr>
            <w:r w:rsidRPr="00BC5419">
              <w:rPr>
                <w:color w:val="000000"/>
                <w:sz w:val="22"/>
                <w:szCs w:val="20"/>
                <w:lang w:val="ru-RU"/>
              </w:rPr>
              <w:t>портативные станции УКВ</w:t>
            </w:r>
          </w:p>
        </w:tc>
        <w:tc>
          <w:tcPr>
            <w:tcW w:w="676" w:type="dxa"/>
            <w:tcBorders>
              <w:top w:val="nil"/>
              <w:left w:val="nil"/>
            </w:tcBorders>
          </w:tcPr>
          <w:p w14:paraId="46138EAD" w14:textId="77777777" w:rsidR="00694D53" w:rsidRDefault="00B07C69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4</w:t>
            </w:r>
          </w:p>
          <w:p w14:paraId="2A79C720" w14:textId="20674266" w:rsidR="00B07C69" w:rsidRPr="00B07C69" w:rsidRDefault="00B07C69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10</w:t>
            </w:r>
          </w:p>
        </w:tc>
        <w:tc>
          <w:tcPr>
            <w:tcW w:w="425" w:type="dxa"/>
            <w:tcBorders>
              <w:top w:val="nil"/>
            </w:tcBorders>
          </w:tcPr>
          <w:p w14:paraId="49403A65" w14:textId="1F758AD0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37" w:type="dxa"/>
            <w:tcBorders>
              <w:top w:val="nil"/>
            </w:tcBorders>
          </w:tcPr>
          <w:p w14:paraId="4F4F7073" w14:textId="743E920A" w:rsidR="00694D53" w:rsidRPr="00443FE5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3599C9E3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97" w:type="dxa"/>
            <w:tcBorders>
              <w:top w:val="nil"/>
            </w:tcBorders>
          </w:tcPr>
          <w:p w14:paraId="175F9C2A" w14:textId="77777777" w:rsidR="00694D53" w:rsidRDefault="004F4E6A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5</w:t>
            </w:r>
          </w:p>
          <w:p w14:paraId="67E2E8B2" w14:textId="15FB2BBE" w:rsidR="004F4E6A" w:rsidRPr="004F4E6A" w:rsidRDefault="004F4E6A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10</w:t>
            </w:r>
          </w:p>
        </w:tc>
        <w:tc>
          <w:tcPr>
            <w:tcW w:w="537" w:type="dxa"/>
            <w:tcBorders>
              <w:top w:val="nil"/>
            </w:tcBorders>
          </w:tcPr>
          <w:p w14:paraId="0705EFB3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09C9633F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0DF12ABA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14:paraId="3BBAC79B" w14:textId="77777777" w:rsidR="00694D53" w:rsidRDefault="004F4E6A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2</w:t>
            </w:r>
          </w:p>
          <w:p w14:paraId="7800D5F1" w14:textId="07884C92" w:rsidR="004F4E6A" w:rsidRPr="004F4E6A" w:rsidRDefault="004F4E6A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</w:tcPr>
          <w:p w14:paraId="0891150F" w14:textId="77777777" w:rsidR="00694D53" w:rsidRDefault="004F4E6A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-</w:t>
            </w:r>
          </w:p>
          <w:p w14:paraId="531C7D7A" w14:textId="40E1A336" w:rsidR="004F4E6A" w:rsidRPr="004F4E6A" w:rsidRDefault="004F4E6A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-</w:t>
            </w:r>
          </w:p>
        </w:tc>
        <w:tc>
          <w:tcPr>
            <w:tcW w:w="254" w:type="dxa"/>
            <w:tcBorders>
              <w:top w:val="nil"/>
            </w:tcBorders>
          </w:tcPr>
          <w:p w14:paraId="0706A623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14:paraId="25204703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734" w:type="dxa"/>
            <w:tcBorders>
              <w:top w:val="nil"/>
            </w:tcBorders>
          </w:tcPr>
          <w:p w14:paraId="3A0326DB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694D53" w:rsidRPr="00BC5419" w14:paraId="0BACDE1F" w14:textId="77777777" w:rsidTr="00CB2F53">
        <w:tc>
          <w:tcPr>
            <w:tcW w:w="4032" w:type="dxa"/>
            <w:gridSpan w:val="2"/>
            <w:tcBorders>
              <w:top w:val="single" w:sz="4" w:space="0" w:color="auto"/>
            </w:tcBorders>
            <w:shd w:val="pct15" w:color="auto" w:fill="FFFFFF"/>
          </w:tcPr>
          <w:p w14:paraId="7979E84C" w14:textId="77777777" w:rsidR="00694D53" w:rsidRPr="00BC5419" w:rsidRDefault="00694D53" w:rsidP="00BC5419">
            <w:pPr>
              <w:ind w:right="490"/>
              <w:rPr>
                <w:b/>
                <w:color w:val="000000"/>
                <w:sz w:val="20"/>
                <w:szCs w:val="20"/>
                <w:lang w:val="ru-RU"/>
              </w:rPr>
            </w:pPr>
            <w:r w:rsidRPr="00BC5419">
              <w:rPr>
                <w:b/>
                <w:color w:val="000000"/>
                <w:sz w:val="20"/>
                <w:szCs w:val="20"/>
                <w:lang w:val="ru-RU"/>
              </w:rPr>
              <w:t>СПЕЦИАЛЬНОЕ ВОДОЛАЗНОЕ</w:t>
            </w:r>
          </w:p>
          <w:p w14:paraId="54D194BC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  <w:r w:rsidRPr="00BC5419">
              <w:rPr>
                <w:b/>
                <w:color w:val="000000"/>
                <w:sz w:val="20"/>
                <w:szCs w:val="20"/>
                <w:lang w:val="ru-RU"/>
              </w:rPr>
              <w:t>ОБОРУДОВАНИЕ</w:t>
            </w:r>
          </w:p>
        </w:tc>
        <w:tc>
          <w:tcPr>
            <w:tcW w:w="676" w:type="dxa"/>
            <w:tcBorders>
              <w:top w:val="single" w:sz="4" w:space="0" w:color="auto"/>
            </w:tcBorders>
            <w:shd w:val="pct15" w:color="auto" w:fill="FFFFFF"/>
          </w:tcPr>
          <w:p w14:paraId="0743C425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pct15" w:color="auto" w:fill="FFFFFF"/>
          </w:tcPr>
          <w:p w14:paraId="4DC87CBB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</w:tcBorders>
            <w:shd w:val="pct15" w:color="auto" w:fill="FFFFFF"/>
          </w:tcPr>
          <w:p w14:paraId="1F66021B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pct15" w:color="auto" w:fill="FFFFFF"/>
          </w:tcPr>
          <w:p w14:paraId="276B7610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single" w:sz="4" w:space="0" w:color="auto"/>
            </w:tcBorders>
            <w:shd w:val="pct15" w:color="auto" w:fill="FFFFFF"/>
          </w:tcPr>
          <w:p w14:paraId="609D1CC0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</w:tcBorders>
            <w:shd w:val="pct15" w:color="auto" w:fill="FFFFFF"/>
          </w:tcPr>
          <w:p w14:paraId="0664E2E5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pct15" w:color="auto" w:fill="FFFFFF"/>
          </w:tcPr>
          <w:p w14:paraId="6761294E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pct15" w:color="auto" w:fill="FFFFFF"/>
          </w:tcPr>
          <w:p w14:paraId="157A856E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pct15" w:color="auto" w:fill="FFFFFF"/>
          </w:tcPr>
          <w:p w14:paraId="185D9C9D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pct15" w:color="auto" w:fill="FFFFFF"/>
          </w:tcPr>
          <w:p w14:paraId="5A4DE9BB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single" w:sz="4" w:space="0" w:color="auto"/>
            </w:tcBorders>
            <w:shd w:val="pct15" w:color="auto" w:fill="FFFFFF"/>
          </w:tcPr>
          <w:p w14:paraId="7A0C9BB3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pct15" w:color="auto" w:fill="FFFFFF"/>
          </w:tcPr>
          <w:p w14:paraId="50BE0A07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  <w:shd w:val="pct15" w:color="auto" w:fill="FFFFFF"/>
          </w:tcPr>
          <w:p w14:paraId="24988ED9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4D53" w:rsidRPr="00BC5419" w14:paraId="79194B28" w14:textId="77777777" w:rsidTr="00CB2F53">
        <w:tc>
          <w:tcPr>
            <w:tcW w:w="4032" w:type="dxa"/>
            <w:gridSpan w:val="2"/>
            <w:tcBorders>
              <w:bottom w:val="nil"/>
            </w:tcBorders>
          </w:tcPr>
          <w:p w14:paraId="01D20316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6" w:type="dxa"/>
            <w:tcBorders>
              <w:bottom w:val="nil"/>
            </w:tcBorders>
          </w:tcPr>
          <w:p w14:paraId="70CD22D4" w14:textId="2B3F2263" w:rsidR="00694D53" w:rsidRPr="00BC5419" w:rsidRDefault="004F4E6A" w:rsidP="00443FE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bottom w:val="nil"/>
            </w:tcBorders>
          </w:tcPr>
          <w:p w14:paraId="08BE15EF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7F5C200D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0C4695B3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0AE9BAFD" w14:textId="30170CA7" w:rsidR="00694D53" w:rsidRPr="00BC5419" w:rsidRDefault="004F4E6A" w:rsidP="00BC541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bottom w:val="nil"/>
            </w:tcBorders>
          </w:tcPr>
          <w:p w14:paraId="43B72FE9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5B5D9BB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0C6EBDD8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0F75B1F5" w14:textId="7F4D3097" w:rsidR="00694D53" w:rsidRPr="00BC5419" w:rsidRDefault="004F4E6A" w:rsidP="00BC541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bottom w:val="nil"/>
            </w:tcBorders>
          </w:tcPr>
          <w:p w14:paraId="3138B71B" w14:textId="4F4E0D76" w:rsidR="00694D53" w:rsidRPr="00BC5419" w:rsidRDefault="004F4E6A" w:rsidP="00BC541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4" w:type="dxa"/>
            <w:tcBorders>
              <w:bottom w:val="nil"/>
            </w:tcBorders>
          </w:tcPr>
          <w:p w14:paraId="67D55C00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7F3759FE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34" w:type="dxa"/>
            <w:tcBorders>
              <w:bottom w:val="nil"/>
            </w:tcBorders>
          </w:tcPr>
          <w:p w14:paraId="60B41F15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</w:tr>
      <w:tr w:rsidR="00694D53" w:rsidRPr="00BC5419" w14:paraId="123BCB74" w14:textId="77777777" w:rsidTr="00CB2F53">
        <w:tc>
          <w:tcPr>
            <w:tcW w:w="4032" w:type="dxa"/>
            <w:gridSpan w:val="2"/>
            <w:shd w:val="clear" w:color="auto" w:fill="000000"/>
          </w:tcPr>
          <w:p w14:paraId="5A653843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  <w:r w:rsidRPr="00BC5419">
              <w:rPr>
                <w:color w:val="FFFFFF"/>
                <w:sz w:val="20"/>
                <w:szCs w:val="20"/>
              </w:rPr>
              <w:t>ОБОРУДОВАНИЕ И МАТЕРИАЛЫ</w:t>
            </w:r>
          </w:p>
        </w:tc>
        <w:tc>
          <w:tcPr>
            <w:tcW w:w="676" w:type="dxa"/>
            <w:shd w:val="clear" w:color="auto" w:fill="000000"/>
          </w:tcPr>
          <w:p w14:paraId="782C508E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0000"/>
          </w:tcPr>
          <w:p w14:paraId="571B5F34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000000"/>
          </w:tcPr>
          <w:p w14:paraId="50204567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0000"/>
          </w:tcPr>
          <w:p w14:paraId="01134F66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000000"/>
          </w:tcPr>
          <w:p w14:paraId="5CD99A66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000000"/>
          </w:tcPr>
          <w:p w14:paraId="23052A8D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0000"/>
          </w:tcPr>
          <w:p w14:paraId="183E2CF4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0000"/>
          </w:tcPr>
          <w:p w14:paraId="244F5C4B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739" w:type="dxa"/>
            <w:shd w:val="clear" w:color="auto" w:fill="000000"/>
          </w:tcPr>
          <w:p w14:paraId="13945FF2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000000"/>
          </w:tcPr>
          <w:p w14:paraId="3E319151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000000"/>
          </w:tcPr>
          <w:p w14:paraId="0EA0B86E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739" w:type="dxa"/>
            <w:shd w:val="clear" w:color="auto" w:fill="000000"/>
          </w:tcPr>
          <w:p w14:paraId="46D00BEF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734" w:type="dxa"/>
            <w:shd w:val="clear" w:color="auto" w:fill="000000"/>
          </w:tcPr>
          <w:p w14:paraId="2780C615" w14:textId="77777777" w:rsidR="00694D53" w:rsidRPr="00BC5419" w:rsidRDefault="00694D53" w:rsidP="00BC5419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</w:tr>
      <w:tr w:rsidR="00694D53" w:rsidRPr="00BC5419" w14:paraId="5D1B641F" w14:textId="77777777" w:rsidTr="00CB2F53">
        <w:tc>
          <w:tcPr>
            <w:tcW w:w="4032" w:type="dxa"/>
            <w:gridSpan w:val="2"/>
            <w:tcBorders>
              <w:bottom w:val="nil"/>
            </w:tcBorders>
          </w:tcPr>
          <w:p w14:paraId="1AF8E0FB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6" w:type="dxa"/>
            <w:tcBorders>
              <w:bottom w:val="nil"/>
            </w:tcBorders>
          </w:tcPr>
          <w:p w14:paraId="58DBCDBB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037062E4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098E8425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3B704593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5D29F2D7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2D56052A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810D4AD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18BBE870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7BD0C043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126CD7A8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bottom w:val="nil"/>
            </w:tcBorders>
          </w:tcPr>
          <w:p w14:paraId="749A11AF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55A5559E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34" w:type="dxa"/>
            <w:tcBorders>
              <w:bottom w:val="nil"/>
            </w:tcBorders>
          </w:tcPr>
          <w:p w14:paraId="4B001466" w14:textId="77777777" w:rsidR="00694D53" w:rsidRPr="00BC5419" w:rsidRDefault="00694D53" w:rsidP="00BC5419">
            <w:pPr>
              <w:jc w:val="both"/>
              <w:rPr>
                <w:sz w:val="20"/>
                <w:szCs w:val="20"/>
              </w:rPr>
            </w:pPr>
          </w:p>
        </w:tc>
      </w:tr>
      <w:tr w:rsidR="00694D53" w:rsidRPr="00BC5419" w14:paraId="2C0B1408" w14:textId="77777777" w:rsidTr="00CB2F53">
        <w:tc>
          <w:tcPr>
            <w:tcW w:w="4032" w:type="dxa"/>
            <w:gridSpan w:val="2"/>
            <w:shd w:val="pct15" w:color="auto" w:fill="FFFFFF"/>
          </w:tcPr>
          <w:p w14:paraId="7EDCD5A5" w14:textId="77777777" w:rsidR="00694D53" w:rsidRPr="00BC5419" w:rsidRDefault="00694D53" w:rsidP="00BC5419">
            <w:pPr>
              <w:ind w:right="490"/>
              <w:rPr>
                <w:b/>
                <w:sz w:val="20"/>
                <w:szCs w:val="20"/>
                <w:lang w:val="ru-RU"/>
              </w:rPr>
            </w:pPr>
            <w:r w:rsidRPr="00BC5419">
              <w:rPr>
                <w:b/>
                <w:sz w:val="20"/>
                <w:szCs w:val="20"/>
                <w:lang w:val="ru-RU"/>
              </w:rPr>
              <w:t>ВОЗДУШНЫЕ СУДА</w:t>
            </w:r>
          </w:p>
        </w:tc>
        <w:tc>
          <w:tcPr>
            <w:tcW w:w="676" w:type="dxa"/>
            <w:shd w:val="pct15" w:color="auto" w:fill="FFFFFF"/>
          </w:tcPr>
          <w:p w14:paraId="78FD19B8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pct15" w:color="auto" w:fill="FFFFFF"/>
          </w:tcPr>
          <w:p w14:paraId="20D08E93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7BFA5213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4D2B9757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shd w:val="pct15" w:color="auto" w:fill="FFFFFF"/>
          </w:tcPr>
          <w:p w14:paraId="1C59C8F0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3B7E5AFB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79752712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1E68E037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386E6F6E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pct15" w:color="auto" w:fill="FFFFFF"/>
          </w:tcPr>
          <w:p w14:paraId="7FB59371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shd w:val="pct15" w:color="auto" w:fill="FFFFFF"/>
          </w:tcPr>
          <w:p w14:paraId="73E65700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66A48C11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shd w:val="pct15" w:color="auto" w:fill="FFFFFF"/>
          </w:tcPr>
          <w:p w14:paraId="5D01E069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4D53" w:rsidRPr="004226F3" w14:paraId="0AA9AC99" w14:textId="77777777" w:rsidTr="00CB2F53">
        <w:tc>
          <w:tcPr>
            <w:tcW w:w="4032" w:type="dxa"/>
            <w:gridSpan w:val="2"/>
          </w:tcPr>
          <w:p w14:paraId="400C425C" w14:textId="77777777" w:rsidR="00694D53" w:rsidRPr="00BC5419" w:rsidRDefault="00694D53" w:rsidP="00BC5419">
            <w:pPr>
              <w:ind w:right="490"/>
              <w:rPr>
                <w:sz w:val="22"/>
                <w:szCs w:val="20"/>
                <w:lang w:val="ru-RU"/>
              </w:rPr>
            </w:pPr>
            <w:r w:rsidRPr="00BC5419">
              <w:rPr>
                <w:sz w:val="22"/>
                <w:szCs w:val="20"/>
                <w:lang w:val="ru-RU"/>
              </w:rPr>
              <w:t>воздушные суда наблюдения</w:t>
            </w:r>
          </w:p>
          <w:p w14:paraId="315A99E4" w14:textId="77777777" w:rsidR="00694D53" w:rsidRPr="00BC5419" w:rsidRDefault="00694D53" w:rsidP="00BC5419">
            <w:pPr>
              <w:ind w:right="490"/>
              <w:rPr>
                <w:sz w:val="22"/>
                <w:szCs w:val="20"/>
                <w:lang w:val="ru-RU"/>
              </w:rPr>
            </w:pPr>
            <w:r w:rsidRPr="00BC5419">
              <w:rPr>
                <w:sz w:val="22"/>
                <w:szCs w:val="20"/>
                <w:lang w:val="ru-RU"/>
              </w:rPr>
              <w:t>воздушные суда распыления</w:t>
            </w:r>
          </w:p>
        </w:tc>
        <w:tc>
          <w:tcPr>
            <w:tcW w:w="676" w:type="dxa"/>
          </w:tcPr>
          <w:p w14:paraId="051EDA5E" w14:textId="77777777" w:rsidR="00694D53" w:rsidRDefault="00D04FFC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1</w:t>
            </w:r>
          </w:p>
          <w:p w14:paraId="7BCE8AD4" w14:textId="0BABFA95" w:rsidR="00D04FFC" w:rsidRPr="00D04FFC" w:rsidRDefault="00D04FFC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-</w:t>
            </w:r>
          </w:p>
        </w:tc>
        <w:tc>
          <w:tcPr>
            <w:tcW w:w="425" w:type="dxa"/>
          </w:tcPr>
          <w:p w14:paraId="3DB0E066" w14:textId="6E1E2479" w:rsidR="00694D53" w:rsidRPr="00443FE5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37" w:type="dxa"/>
          </w:tcPr>
          <w:p w14:paraId="459D8CC9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</w:tcPr>
          <w:p w14:paraId="482ECBCB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97" w:type="dxa"/>
          </w:tcPr>
          <w:p w14:paraId="5479F218" w14:textId="77777777" w:rsidR="00694D53" w:rsidRDefault="00D04FFC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1</w:t>
            </w:r>
          </w:p>
          <w:p w14:paraId="464CFD3E" w14:textId="6549555D" w:rsidR="00D04FFC" w:rsidRPr="00D04FFC" w:rsidRDefault="00D04FFC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-</w:t>
            </w:r>
          </w:p>
        </w:tc>
        <w:tc>
          <w:tcPr>
            <w:tcW w:w="537" w:type="dxa"/>
          </w:tcPr>
          <w:p w14:paraId="129C0CD7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</w:tcPr>
          <w:p w14:paraId="07A55B5E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</w:tcPr>
          <w:p w14:paraId="6DAECEA8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</w:tcPr>
          <w:p w14:paraId="622AAEED" w14:textId="77777777" w:rsidR="00694D53" w:rsidRDefault="00D04FFC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1</w:t>
            </w:r>
          </w:p>
          <w:p w14:paraId="663AF4FF" w14:textId="1A85A506" w:rsidR="00D04FFC" w:rsidRPr="00D04FFC" w:rsidRDefault="00D04FFC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-</w:t>
            </w:r>
          </w:p>
        </w:tc>
        <w:tc>
          <w:tcPr>
            <w:tcW w:w="708" w:type="dxa"/>
          </w:tcPr>
          <w:p w14:paraId="55240D84" w14:textId="77777777" w:rsidR="00694D53" w:rsidRDefault="00D04FFC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-</w:t>
            </w:r>
          </w:p>
          <w:p w14:paraId="7ED5BF1D" w14:textId="632775C4" w:rsidR="00D04FFC" w:rsidRPr="00D04FFC" w:rsidRDefault="00D04FFC" w:rsidP="00BC5419">
            <w:pPr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-</w:t>
            </w:r>
          </w:p>
        </w:tc>
        <w:tc>
          <w:tcPr>
            <w:tcW w:w="254" w:type="dxa"/>
          </w:tcPr>
          <w:p w14:paraId="6911ABA0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</w:tcPr>
          <w:p w14:paraId="65F20F23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734" w:type="dxa"/>
          </w:tcPr>
          <w:p w14:paraId="1DDB8C7F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694D53" w:rsidRPr="00BC5419" w14:paraId="0A8E9CA6" w14:textId="77777777" w:rsidTr="00CB2F53">
        <w:trPr>
          <w:cantSplit/>
        </w:trPr>
        <w:tc>
          <w:tcPr>
            <w:tcW w:w="40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4F0F7F" w14:textId="77777777" w:rsidR="00694D53" w:rsidRPr="00BC5419" w:rsidRDefault="00694D53" w:rsidP="00BC541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205" w:type="dxa"/>
            <w:gridSpan w:val="4"/>
            <w:tcBorders>
              <w:left w:val="nil"/>
            </w:tcBorders>
          </w:tcPr>
          <w:p w14:paraId="14B809C6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2"/>
                <w:szCs w:val="20"/>
                <w:lang w:val="ru-RU"/>
              </w:rPr>
              <w:t xml:space="preserve">Размещение </w:t>
            </w:r>
            <w:r w:rsidRPr="00BC5419">
              <w:rPr>
                <w:b/>
                <w:sz w:val="20"/>
                <w:szCs w:val="20"/>
              </w:rPr>
              <w:t>A</w:t>
            </w:r>
          </w:p>
          <w:p w14:paraId="36125188" w14:textId="4BF3327E" w:rsidR="004F4E6A" w:rsidRPr="00BC5419" w:rsidRDefault="004F4E6A" w:rsidP="00BC5419">
            <w:pPr>
              <w:jc w:val="center"/>
              <w:rPr>
                <w:b/>
                <w:sz w:val="20"/>
                <w:szCs w:val="20"/>
              </w:rPr>
            </w:pPr>
            <w:r w:rsidRPr="004F4E6A">
              <w:rPr>
                <w:b/>
                <w:sz w:val="20"/>
                <w:szCs w:val="20"/>
              </w:rPr>
              <w:t>(Бандар Анзали)</w:t>
            </w:r>
          </w:p>
        </w:tc>
        <w:tc>
          <w:tcPr>
            <w:tcW w:w="2268" w:type="dxa"/>
            <w:gridSpan w:val="4"/>
          </w:tcPr>
          <w:p w14:paraId="550E0838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2"/>
                <w:szCs w:val="20"/>
                <w:lang w:val="ru-RU"/>
              </w:rPr>
              <w:t>Размещение</w:t>
            </w:r>
            <w:r w:rsidRPr="00BC5419">
              <w:rPr>
                <w:b/>
                <w:sz w:val="20"/>
                <w:szCs w:val="20"/>
              </w:rPr>
              <w:t xml:space="preserve"> B</w:t>
            </w:r>
          </w:p>
          <w:p w14:paraId="77CE9270" w14:textId="16F0B08D" w:rsidR="004F4E6A" w:rsidRPr="00BC5419" w:rsidRDefault="004F4E6A" w:rsidP="00BC5419">
            <w:pPr>
              <w:jc w:val="center"/>
              <w:rPr>
                <w:b/>
                <w:sz w:val="20"/>
                <w:szCs w:val="20"/>
              </w:rPr>
            </w:pPr>
            <w:r w:rsidRPr="004F4E6A">
              <w:rPr>
                <w:b/>
                <w:sz w:val="20"/>
                <w:szCs w:val="20"/>
              </w:rPr>
              <w:t>(Ношар)</w:t>
            </w:r>
          </w:p>
        </w:tc>
        <w:tc>
          <w:tcPr>
            <w:tcW w:w="2440" w:type="dxa"/>
            <w:gridSpan w:val="4"/>
          </w:tcPr>
          <w:p w14:paraId="3A7A8DEB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2"/>
                <w:szCs w:val="20"/>
                <w:lang w:val="ru-RU"/>
              </w:rPr>
              <w:t>Размещение</w:t>
            </w:r>
            <w:r w:rsidRPr="00BC5419">
              <w:rPr>
                <w:b/>
                <w:sz w:val="20"/>
                <w:szCs w:val="20"/>
              </w:rPr>
              <w:t xml:space="preserve"> C</w:t>
            </w:r>
          </w:p>
          <w:p w14:paraId="4AD4D031" w14:textId="79FC421B" w:rsidR="004F4E6A" w:rsidRPr="00BC5419" w:rsidRDefault="004F4E6A" w:rsidP="00BC5419">
            <w:pPr>
              <w:jc w:val="center"/>
              <w:rPr>
                <w:b/>
                <w:sz w:val="20"/>
                <w:szCs w:val="20"/>
              </w:rPr>
            </w:pPr>
            <w:r w:rsidRPr="004F4E6A">
              <w:rPr>
                <w:b/>
                <w:sz w:val="20"/>
                <w:szCs w:val="20"/>
              </w:rPr>
              <w:t>(Амирабад)</w:t>
            </w:r>
          </w:p>
        </w:tc>
        <w:tc>
          <w:tcPr>
            <w:tcW w:w="1734" w:type="dxa"/>
          </w:tcPr>
          <w:p w14:paraId="00D871B3" w14:textId="77777777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2"/>
                <w:szCs w:val="20"/>
                <w:lang w:val="ru-RU"/>
              </w:rPr>
              <w:t>Комментарии</w:t>
            </w:r>
          </w:p>
        </w:tc>
      </w:tr>
      <w:tr w:rsidR="00694D53" w:rsidRPr="00BC5419" w14:paraId="1E83958D" w14:textId="77777777" w:rsidTr="00CB2F53">
        <w:trPr>
          <w:cantSplit/>
          <w:trHeight w:val="1877"/>
        </w:trPr>
        <w:tc>
          <w:tcPr>
            <w:tcW w:w="4032" w:type="dxa"/>
            <w:gridSpan w:val="2"/>
            <w:tcBorders>
              <w:top w:val="nil"/>
              <w:bottom w:val="nil"/>
            </w:tcBorders>
          </w:tcPr>
          <w:p w14:paraId="1C1C3DC3" w14:textId="77777777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027A1C53" w14:textId="77777777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219D5A02" w14:textId="77777777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2C92C341" w14:textId="77645416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0"/>
                <w:szCs w:val="20"/>
                <w:lang w:val="ru-RU"/>
              </w:rPr>
              <w:t>СТРАНА</w:t>
            </w:r>
            <w:r w:rsidRPr="00BC5419">
              <w:rPr>
                <w:b/>
                <w:sz w:val="20"/>
                <w:szCs w:val="20"/>
              </w:rPr>
              <w:t xml:space="preserve">: </w:t>
            </w:r>
            <w:r w:rsidR="004F4E6A" w:rsidRPr="004F4E6A">
              <w:rPr>
                <w:b/>
                <w:sz w:val="20"/>
                <w:szCs w:val="20"/>
              </w:rPr>
              <w:t>Исламская Республика Иран</w:t>
            </w:r>
          </w:p>
        </w:tc>
        <w:tc>
          <w:tcPr>
            <w:tcW w:w="676" w:type="dxa"/>
            <w:tcBorders>
              <w:bottom w:val="nil"/>
            </w:tcBorders>
            <w:textDirection w:val="btLr"/>
          </w:tcPr>
          <w:p w14:paraId="15595026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ПРАВИТЕЛЬСТВО</w:t>
            </w:r>
            <w:r w:rsidRPr="00BC541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bottom w:val="nil"/>
            </w:tcBorders>
            <w:textDirection w:val="btLr"/>
          </w:tcPr>
          <w:p w14:paraId="1E646E21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НЕФТЯНАЯ ПРОМЫШЛЕННОСТЬ</w:t>
            </w:r>
          </w:p>
        </w:tc>
        <w:tc>
          <w:tcPr>
            <w:tcW w:w="537" w:type="dxa"/>
            <w:tcBorders>
              <w:bottom w:val="nil"/>
            </w:tcBorders>
            <w:textDirection w:val="btLr"/>
          </w:tcPr>
          <w:p w14:paraId="0DE1992F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СУДОХОДСТВО</w:t>
            </w:r>
          </w:p>
        </w:tc>
        <w:tc>
          <w:tcPr>
            <w:tcW w:w="567" w:type="dxa"/>
            <w:tcBorders>
              <w:bottom w:val="nil"/>
            </w:tcBorders>
            <w:textDirection w:val="btLr"/>
          </w:tcPr>
          <w:p w14:paraId="22BE49D9" w14:textId="7A2C5F1D" w:rsidR="00694D53" w:rsidRPr="00BC5419" w:rsidRDefault="003A59B9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ДРУГИЕ ПОДРЯДЧИКИ</w:t>
            </w:r>
          </w:p>
        </w:tc>
        <w:tc>
          <w:tcPr>
            <w:tcW w:w="597" w:type="dxa"/>
            <w:tcBorders>
              <w:bottom w:val="nil"/>
            </w:tcBorders>
            <w:textDirection w:val="btLr"/>
          </w:tcPr>
          <w:p w14:paraId="7923DAA4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ПРАВИТЕЛЬСТВО</w:t>
            </w:r>
            <w:r w:rsidRPr="00BC541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37" w:type="dxa"/>
            <w:tcBorders>
              <w:bottom w:val="nil"/>
            </w:tcBorders>
            <w:textDirection w:val="btLr"/>
          </w:tcPr>
          <w:p w14:paraId="6F87AEBD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НЕФТЯНАЯ ПРОМЫШЛЕННОСТЬ</w:t>
            </w:r>
          </w:p>
        </w:tc>
        <w:tc>
          <w:tcPr>
            <w:tcW w:w="567" w:type="dxa"/>
            <w:tcBorders>
              <w:bottom w:val="nil"/>
            </w:tcBorders>
            <w:textDirection w:val="btLr"/>
          </w:tcPr>
          <w:p w14:paraId="43477322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СУДОХОДСТВО</w:t>
            </w:r>
          </w:p>
        </w:tc>
        <w:tc>
          <w:tcPr>
            <w:tcW w:w="567" w:type="dxa"/>
            <w:tcBorders>
              <w:bottom w:val="nil"/>
            </w:tcBorders>
            <w:textDirection w:val="btLr"/>
          </w:tcPr>
          <w:p w14:paraId="2718BD8A" w14:textId="13D8CF7A" w:rsidR="00694D53" w:rsidRPr="00BC5419" w:rsidRDefault="003A59B9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ДРУГИЕ ПОДРЯДЧИКИ</w:t>
            </w:r>
          </w:p>
        </w:tc>
        <w:tc>
          <w:tcPr>
            <w:tcW w:w="739" w:type="dxa"/>
            <w:tcBorders>
              <w:bottom w:val="nil"/>
            </w:tcBorders>
            <w:textDirection w:val="btLr"/>
          </w:tcPr>
          <w:p w14:paraId="7B2C16F8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ПРАВИТЕЛЬСТВО</w:t>
            </w:r>
            <w:r w:rsidRPr="00BC541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bottom w:val="nil"/>
            </w:tcBorders>
            <w:textDirection w:val="btLr"/>
          </w:tcPr>
          <w:p w14:paraId="657A1F01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НЕФТЯНАЯ ПРОМЫШЛЕННОСТЬ</w:t>
            </w:r>
          </w:p>
        </w:tc>
        <w:tc>
          <w:tcPr>
            <w:tcW w:w="254" w:type="dxa"/>
            <w:tcBorders>
              <w:bottom w:val="nil"/>
            </w:tcBorders>
            <w:textDirection w:val="btLr"/>
          </w:tcPr>
          <w:p w14:paraId="19044D65" w14:textId="77777777" w:rsidR="00694D53" w:rsidRPr="00BC5419" w:rsidRDefault="00694D53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СУДОХОДСТВО</w:t>
            </w:r>
          </w:p>
        </w:tc>
        <w:tc>
          <w:tcPr>
            <w:tcW w:w="739" w:type="dxa"/>
            <w:tcBorders>
              <w:bottom w:val="nil"/>
            </w:tcBorders>
            <w:textDirection w:val="btLr"/>
          </w:tcPr>
          <w:p w14:paraId="5519E1F9" w14:textId="25DBB85C" w:rsidR="00694D53" w:rsidRPr="00BC5419" w:rsidRDefault="003A59B9" w:rsidP="00BC54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ДРУГИЕ ПОДРЯДЧИКИ</w:t>
            </w:r>
          </w:p>
        </w:tc>
        <w:tc>
          <w:tcPr>
            <w:tcW w:w="1734" w:type="dxa"/>
            <w:tcBorders>
              <w:bottom w:val="nil"/>
            </w:tcBorders>
          </w:tcPr>
          <w:p w14:paraId="50E1ED54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065A9A4B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5CDDDC80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46610F9D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14A0D035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78603061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1D2D031C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62DD050A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54172F7E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1885CCF7" w14:textId="77777777" w:rsidR="00694D53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  <w:p w14:paraId="6014F18D" w14:textId="77777777" w:rsidR="00694D53" w:rsidRPr="00BC5419" w:rsidRDefault="00694D53" w:rsidP="00BC541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94D53" w:rsidRPr="00BC5419" w14:paraId="29157C85" w14:textId="77777777" w:rsidTr="00CB2F53">
        <w:tc>
          <w:tcPr>
            <w:tcW w:w="4032" w:type="dxa"/>
            <w:gridSpan w:val="2"/>
            <w:shd w:val="pct15" w:color="auto" w:fill="FFFFFF"/>
          </w:tcPr>
          <w:p w14:paraId="390D0835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  <w:r w:rsidRPr="00BC5419">
              <w:rPr>
                <w:b/>
                <w:sz w:val="20"/>
                <w:szCs w:val="20"/>
              </w:rPr>
              <w:t>СУДА РЕАГИРОВАНИЯ</w:t>
            </w:r>
          </w:p>
        </w:tc>
        <w:tc>
          <w:tcPr>
            <w:tcW w:w="676" w:type="dxa"/>
            <w:shd w:val="pct15" w:color="auto" w:fill="FFFFFF"/>
          </w:tcPr>
          <w:p w14:paraId="4400A5C1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pct15" w:color="auto" w:fill="FFFFFF"/>
          </w:tcPr>
          <w:p w14:paraId="67E3C869" w14:textId="0050F4DC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288C422E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27D3B6FA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shd w:val="pct15" w:color="auto" w:fill="FFFFFF"/>
          </w:tcPr>
          <w:p w14:paraId="001F6D9D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50BCDCE0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78726A18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585D1873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067FC5D4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pct15" w:color="auto" w:fill="FFFFFF"/>
          </w:tcPr>
          <w:p w14:paraId="6ED50585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shd w:val="pct15" w:color="auto" w:fill="FFFFFF"/>
          </w:tcPr>
          <w:p w14:paraId="7D419F4C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59891AAC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shd w:val="pct15" w:color="auto" w:fill="FFFFFF"/>
          </w:tcPr>
          <w:p w14:paraId="61202417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4D53" w:rsidRPr="00BC5419" w14:paraId="6EFA2C08" w14:textId="77777777" w:rsidTr="00CB2F53">
        <w:tc>
          <w:tcPr>
            <w:tcW w:w="4032" w:type="dxa"/>
            <w:gridSpan w:val="2"/>
            <w:tcBorders>
              <w:bottom w:val="nil"/>
            </w:tcBorders>
          </w:tcPr>
          <w:p w14:paraId="3856BEF4" w14:textId="77777777" w:rsidR="00694D53" w:rsidRPr="00BC5419" w:rsidRDefault="00694D53" w:rsidP="00BC5419">
            <w:pPr>
              <w:ind w:right="490"/>
              <w:rPr>
                <w:color w:val="000000"/>
                <w:sz w:val="20"/>
                <w:szCs w:val="20"/>
                <w:lang w:val="ru-RU"/>
              </w:rPr>
            </w:pPr>
            <w:r w:rsidRPr="00BC5419">
              <w:rPr>
                <w:color w:val="000000"/>
                <w:sz w:val="20"/>
                <w:szCs w:val="20"/>
                <w:lang w:val="ru-RU"/>
              </w:rPr>
              <w:t>суда для борьбы с загрязнением</w:t>
            </w:r>
          </w:p>
          <w:p w14:paraId="72E858CD" w14:textId="77777777" w:rsidR="00694D53" w:rsidRPr="00BC5419" w:rsidRDefault="00694D53" w:rsidP="00BC5419">
            <w:pPr>
              <w:ind w:right="490"/>
              <w:rPr>
                <w:color w:val="000000"/>
                <w:sz w:val="20"/>
                <w:szCs w:val="20"/>
                <w:lang w:val="ru-RU"/>
              </w:rPr>
            </w:pPr>
            <w:r w:rsidRPr="00BC5419">
              <w:rPr>
                <w:color w:val="000000"/>
                <w:sz w:val="20"/>
                <w:szCs w:val="20"/>
                <w:lang w:val="ru-RU"/>
              </w:rPr>
              <w:t>суда наблюдения</w:t>
            </w:r>
          </w:p>
          <w:p w14:paraId="56A39939" w14:textId="77777777" w:rsidR="00694D53" w:rsidRPr="00BC5419" w:rsidRDefault="00694D53" w:rsidP="00BC5419">
            <w:pPr>
              <w:ind w:right="490"/>
              <w:rPr>
                <w:color w:val="000000"/>
                <w:sz w:val="20"/>
                <w:szCs w:val="20"/>
                <w:lang w:val="ru-RU"/>
              </w:rPr>
            </w:pPr>
            <w:r w:rsidRPr="00BC5419">
              <w:rPr>
                <w:color w:val="000000"/>
                <w:sz w:val="20"/>
                <w:szCs w:val="20"/>
                <w:lang w:val="ru-RU"/>
              </w:rPr>
              <w:t>многоцелевые суда</w:t>
            </w:r>
          </w:p>
          <w:p w14:paraId="783C9B4B" w14:textId="261810AA" w:rsidR="00694D53" w:rsidRPr="002C005D" w:rsidRDefault="00694D53" w:rsidP="00BC5419">
            <w:pPr>
              <w:ind w:right="490"/>
              <w:rPr>
                <w:color w:val="000000"/>
                <w:sz w:val="20"/>
                <w:szCs w:val="20"/>
                <w:lang w:val="ru-RU"/>
              </w:rPr>
            </w:pPr>
            <w:r w:rsidRPr="00BC5419">
              <w:rPr>
                <w:color w:val="000000"/>
                <w:sz w:val="20"/>
                <w:szCs w:val="20"/>
                <w:lang w:val="ru-RU"/>
              </w:rPr>
              <w:t>суда со скиммерами</w:t>
            </w:r>
          </w:p>
        </w:tc>
        <w:tc>
          <w:tcPr>
            <w:tcW w:w="676" w:type="dxa"/>
            <w:tcBorders>
              <w:bottom w:val="nil"/>
            </w:tcBorders>
          </w:tcPr>
          <w:p w14:paraId="05239281" w14:textId="77777777" w:rsidR="00694D53" w:rsidRDefault="002C005D" w:rsidP="002C005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26A99B88" w14:textId="77777777" w:rsidR="002C005D" w:rsidRDefault="002C005D" w:rsidP="002C005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2245F8F6" w14:textId="6E03CB22" w:rsidR="002C005D" w:rsidRDefault="002C005D" w:rsidP="002C005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(</w:t>
            </w:r>
            <w:r w:rsidR="009A1843">
              <w:rPr>
                <w:sz w:val="20"/>
                <w:szCs w:val="20"/>
                <w:lang w:val="ru-RU"/>
              </w:rPr>
              <w:t>буксиры</w:t>
            </w:r>
            <w:r>
              <w:rPr>
                <w:sz w:val="20"/>
                <w:szCs w:val="20"/>
              </w:rPr>
              <w:t>)</w:t>
            </w:r>
          </w:p>
          <w:p w14:paraId="53757230" w14:textId="716CBBF2" w:rsidR="002C005D" w:rsidRPr="00BC5419" w:rsidRDefault="002C005D" w:rsidP="002C005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bottom w:val="nil"/>
            </w:tcBorders>
          </w:tcPr>
          <w:p w14:paraId="5BAA6E9B" w14:textId="77777777" w:rsidR="00694D53" w:rsidRPr="00BC5419" w:rsidRDefault="00694D53" w:rsidP="00BC5419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566E5E6E" w14:textId="54B3FFDF" w:rsidR="00694D53" w:rsidRPr="00BC5419" w:rsidRDefault="00694D53" w:rsidP="00BC5419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3299712" w14:textId="77777777" w:rsidR="00694D53" w:rsidRPr="00BC5419" w:rsidRDefault="00694D53" w:rsidP="00BC5419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3A2A2B67" w14:textId="77777777" w:rsidR="00694D53" w:rsidRDefault="000A6641" w:rsidP="000A66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261B9AA1" w14:textId="77777777" w:rsidR="000A6641" w:rsidRDefault="000A6641" w:rsidP="000A66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064950FA" w14:textId="3067F06C" w:rsidR="000A6641" w:rsidRDefault="000A6641" w:rsidP="000A66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(</w:t>
            </w:r>
            <w:r w:rsidR="009A1843">
              <w:rPr>
                <w:sz w:val="20"/>
                <w:szCs w:val="20"/>
                <w:lang w:val="ru-RU"/>
              </w:rPr>
              <w:t>буксиры</w:t>
            </w:r>
            <w:r>
              <w:rPr>
                <w:sz w:val="20"/>
                <w:szCs w:val="20"/>
              </w:rPr>
              <w:t>)</w:t>
            </w:r>
          </w:p>
          <w:p w14:paraId="4D958A12" w14:textId="45B42FCE" w:rsidR="000A6641" w:rsidRPr="00BC5419" w:rsidRDefault="000A6641" w:rsidP="000A66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bottom w:val="nil"/>
            </w:tcBorders>
          </w:tcPr>
          <w:p w14:paraId="7CDEAA07" w14:textId="77777777" w:rsidR="00694D53" w:rsidRPr="00BC5419" w:rsidRDefault="00694D53" w:rsidP="00BC5419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052DD86A" w14:textId="77777777" w:rsidR="00694D53" w:rsidRPr="00BC5419" w:rsidRDefault="00694D53" w:rsidP="00BC5419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4AD41660" w14:textId="77777777" w:rsidR="00694D53" w:rsidRPr="00BC5419" w:rsidRDefault="00694D53" w:rsidP="00BC5419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13C12677" w14:textId="77777777" w:rsidR="00694D53" w:rsidRDefault="000A6641" w:rsidP="00BC5419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57BEB675" w14:textId="77777777" w:rsidR="000A6641" w:rsidRDefault="000A6641" w:rsidP="00BC5419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C8E3C07" w14:textId="77777777" w:rsidR="000A6641" w:rsidRDefault="000A6641" w:rsidP="00BC5419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456B3FBC" w14:textId="37A1AABD" w:rsidR="000A6641" w:rsidRPr="00BC5419" w:rsidRDefault="000A6641" w:rsidP="00BC5419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bottom w:val="nil"/>
            </w:tcBorders>
          </w:tcPr>
          <w:p w14:paraId="0E1052D6" w14:textId="77777777" w:rsidR="00694D53" w:rsidRDefault="000A6641" w:rsidP="00BC5419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12BF57D8" w14:textId="77777777" w:rsidR="000A6641" w:rsidRDefault="000A6641" w:rsidP="00BC5419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66EBABD9" w14:textId="77777777" w:rsidR="000A6641" w:rsidRDefault="000A6641" w:rsidP="00BC5419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3E78E77D" w14:textId="7A2C84B6" w:rsidR="000A6641" w:rsidRPr="00BC5419" w:rsidRDefault="000A6641" w:rsidP="00BC5419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4" w:type="dxa"/>
            <w:tcBorders>
              <w:bottom w:val="nil"/>
            </w:tcBorders>
          </w:tcPr>
          <w:p w14:paraId="3F55783B" w14:textId="77777777" w:rsidR="00694D53" w:rsidRPr="00BC5419" w:rsidRDefault="00694D53" w:rsidP="00BC5419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4CF256C2" w14:textId="77777777" w:rsidR="00694D53" w:rsidRPr="00BC5419" w:rsidRDefault="00694D53" w:rsidP="00BC5419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1734" w:type="dxa"/>
            <w:tcBorders>
              <w:bottom w:val="nil"/>
            </w:tcBorders>
          </w:tcPr>
          <w:p w14:paraId="02F43DF9" w14:textId="77777777" w:rsidR="00694D53" w:rsidRPr="00BC5419" w:rsidRDefault="00694D53" w:rsidP="00BC5419">
            <w:pPr>
              <w:ind w:left="170"/>
              <w:jc w:val="both"/>
              <w:rPr>
                <w:sz w:val="20"/>
                <w:szCs w:val="20"/>
              </w:rPr>
            </w:pPr>
          </w:p>
        </w:tc>
      </w:tr>
      <w:tr w:rsidR="00694D53" w:rsidRPr="00BC5419" w14:paraId="49BD3E3B" w14:textId="77777777" w:rsidTr="00CB2F53">
        <w:tc>
          <w:tcPr>
            <w:tcW w:w="4032" w:type="dxa"/>
            <w:gridSpan w:val="2"/>
            <w:shd w:val="pct15" w:color="auto" w:fill="FFFFFF"/>
          </w:tcPr>
          <w:p w14:paraId="0E78200E" w14:textId="77777777" w:rsidR="00694D53" w:rsidRPr="00BC5419" w:rsidRDefault="00694D53" w:rsidP="00BC5419">
            <w:pPr>
              <w:ind w:right="114"/>
              <w:rPr>
                <w:b/>
                <w:sz w:val="18"/>
                <w:szCs w:val="18"/>
              </w:rPr>
            </w:pPr>
            <w:r w:rsidRPr="00BC5419">
              <w:rPr>
                <w:b/>
                <w:color w:val="000000"/>
                <w:sz w:val="18"/>
                <w:szCs w:val="18"/>
                <w:lang w:val="ru-RU"/>
              </w:rPr>
              <w:t>ГРУЗОВЫЕ/ БУНКЕРОВОЧНЫЕ ЕДИНИЦЫ</w:t>
            </w:r>
          </w:p>
        </w:tc>
        <w:tc>
          <w:tcPr>
            <w:tcW w:w="676" w:type="dxa"/>
            <w:shd w:val="pct15" w:color="auto" w:fill="FFFFFF"/>
          </w:tcPr>
          <w:p w14:paraId="317267EB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pct15" w:color="auto" w:fill="FFFFFF"/>
          </w:tcPr>
          <w:p w14:paraId="0D096A02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3D3474B7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206E6DD8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shd w:val="pct15" w:color="auto" w:fill="FFFFFF"/>
          </w:tcPr>
          <w:p w14:paraId="4778B762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7D20021D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4FFE18BB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6207A40F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5A2DC364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pct15" w:color="auto" w:fill="FFFFFF"/>
          </w:tcPr>
          <w:p w14:paraId="28ADBB68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shd w:val="pct15" w:color="auto" w:fill="FFFFFF"/>
          </w:tcPr>
          <w:p w14:paraId="2BFB43B9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6161D9DC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shd w:val="pct15" w:color="auto" w:fill="FFFFFF"/>
          </w:tcPr>
          <w:p w14:paraId="7A3476C4" w14:textId="77777777" w:rsidR="00694D53" w:rsidRPr="00BC5419" w:rsidRDefault="00694D53" w:rsidP="00BC541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A1843" w:rsidRPr="00184BB7" w14:paraId="026DBC0A" w14:textId="77777777" w:rsidTr="00CB2F53">
        <w:tc>
          <w:tcPr>
            <w:tcW w:w="4032" w:type="dxa"/>
            <w:gridSpan w:val="2"/>
            <w:tcBorders>
              <w:bottom w:val="nil"/>
            </w:tcBorders>
          </w:tcPr>
          <w:p w14:paraId="7C092F2D" w14:textId="77777777" w:rsidR="009A1843" w:rsidRPr="00BC5419" w:rsidRDefault="009A1843" w:rsidP="009A1843">
            <w:pPr>
              <w:ind w:right="490"/>
              <w:rPr>
                <w:sz w:val="20"/>
                <w:szCs w:val="20"/>
                <w:lang w:val="ru-RU"/>
              </w:rPr>
            </w:pPr>
            <w:r w:rsidRPr="00BC5419">
              <w:rPr>
                <w:sz w:val="20"/>
                <w:szCs w:val="20"/>
                <w:lang w:val="ru-RU"/>
              </w:rPr>
              <w:t>перекачивающие насосы</w:t>
            </w:r>
          </w:p>
          <w:p w14:paraId="0763D813" w14:textId="77777777" w:rsidR="009A1843" w:rsidRPr="00BC5419" w:rsidRDefault="009A1843" w:rsidP="009A1843">
            <w:pPr>
              <w:ind w:right="490"/>
              <w:rPr>
                <w:sz w:val="20"/>
                <w:szCs w:val="20"/>
                <w:lang w:val="ru-RU"/>
              </w:rPr>
            </w:pPr>
            <w:r w:rsidRPr="00BC5419">
              <w:rPr>
                <w:sz w:val="20"/>
                <w:szCs w:val="20"/>
                <w:lang w:val="ru-RU"/>
              </w:rPr>
              <w:t>трубопроводы (м)</w:t>
            </w:r>
          </w:p>
          <w:p w14:paraId="1C64F4CC" w14:textId="77777777" w:rsidR="009A1843" w:rsidRPr="00BC5419" w:rsidRDefault="009A1843" w:rsidP="009A1843">
            <w:pPr>
              <w:ind w:right="490"/>
              <w:rPr>
                <w:sz w:val="20"/>
                <w:szCs w:val="20"/>
                <w:lang w:val="ru-RU"/>
              </w:rPr>
            </w:pPr>
            <w:r w:rsidRPr="00BC5419">
              <w:rPr>
                <w:sz w:val="20"/>
                <w:szCs w:val="20"/>
                <w:lang w:val="ru-RU"/>
              </w:rPr>
              <w:t>кранцы</w:t>
            </w:r>
          </w:p>
          <w:p w14:paraId="680FE9CF" w14:textId="77777777" w:rsidR="009A1843" w:rsidRPr="00BC5419" w:rsidRDefault="009A1843" w:rsidP="009A1843">
            <w:pPr>
              <w:jc w:val="both"/>
              <w:rPr>
                <w:sz w:val="20"/>
                <w:szCs w:val="20"/>
                <w:lang w:val="ru-RU"/>
              </w:rPr>
            </w:pPr>
            <w:r w:rsidRPr="00BC5419">
              <w:rPr>
                <w:sz w:val="20"/>
                <w:szCs w:val="20"/>
                <w:lang w:val="ru-RU"/>
              </w:rPr>
              <w:t>генераторы инертного газа</w:t>
            </w:r>
          </w:p>
        </w:tc>
        <w:tc>
          <w:tcPr>
            <w:tcW w:w="676" w:type="dxa"/>
            <w:tcBorders>
              <w:bottom w:val="nil"/>
            </w:tcBorders>
          </w:tcPr>
          <w:p w14:paraId="50004AEA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646DED5" w14:textId="2B89C380" w:rsidR="009A1843" w:rsidRPr="00597BB5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20 </w:t>
            </w:r>
            <w:r w:rsidR="00597BB5">
              <w:rPr>
                <w:sz w:val="20"/>
                <w:szCs w:val="20"/>
                <w:lang w:val="ru-RU"/>
              </w:rPr>
              <w:t>м</w:t>
            </w:r>
          </w:p>
          <w:p w14:paraId="57DF5377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458990C7" w14:textId="2D91DE03" w:rsidR="009A1843" w:rsidRPr="00443FE5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bottom w:val="nil"/>
            </w:tcBorders>
          </w:tcPr>
          <w:p w14:paraId="6580EC23" w14:textId="7ECD5F12" w:rsidR="009A1843" w:rsidRPr="00443FE5" w:rsidRDefault="009A1843" w:rsidP="009A1843">
            <w:pPr>
              <w:ind w:left="35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1DEFE245" w14:textId="77777777" w:rsidR="009A1843" w:rsidRP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16C82598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4FFEF480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02F6C36C" w14:textId="16C62D06" w:rsidR="009A1843" w:rsidRPr="00597BB5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20 </w:t>
            </w:r>
            <w:r w:rsidR="00597BB5">
              <w:rPr>
                <w:sz w:val="20"/>
                <w:szCs w:val="20"/>
                <w:lang w:val="ru-RU"/>
              </w:rPr>
              <w:t>м</w:t>
            </w:r>
          </w:p>
          <w:p w14:paraId="4FB3AF72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1756F85C" w14:textId="3B5E7E82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bottom w:val="nil"/>
            </w:tcBorders>
          </w:tcPr>
          <w:p w14:paraId="7E82A77A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755FED27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7C19D87E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332826C1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266398AD" w14:textId="38F7D92F" w:rsidR="009A1843" w:rsidRPr="00597BB5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30 </w:t>
            </w:r>
            <w:r w:rsidR="00597BB5">
              <w:rPr>
                <w:sz w:val="20"/>
                <w:szCs w:val="20"/>
                <w:lang w:val="ru-RU"/>
              </w:rPr>
              <w:t>м</w:t>
            </w:r>
          </w:p>
          <w:p w14:paraId="55E4E12A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06934633" w14:textId="489EEA90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bottom w:val="nil"/>
            </w:tcBorders>
          </w:tcPr>
          <w:p w14:paraId="5AF8BFB5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54" w:type="dxa"/>
            <w:tcBorders>
              <w:bottom w:val="nil"/>
            </w:tcBorders>
          </w:tcPr>
          <w:p w14:paraId="13DF70E7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7DFB01D7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734" w:type="dxa"/>
            <w:tcBorders>
              <w:bottom w:val="nil"/>
            </w:tcBorders>
          </w:tcPr>
          <w:p w14:paraId="1DCDFCF3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9A1843" w:rsidRPr="00BC5419" w14:paraId="63431C9E" w14:textId="77777777" w:rsidTr="00CB2F53">
        <w:tc>
          <w:tcPr>
            <w:tcW w:w="4032" w:type="dxa"/>
            <w:gridSpan w:val="2"/>
            <w:shd w:val="pct15" w:color="auto" w:fill="FFFFFF"/>
          </w:tcPr>
          <w:p w14:paraId="46D3833B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  <w:r w:rsidRPr="00BC5419">
              <w:rPr>
                <w:b/>
                <w:sz w:val="20"/>
                <w:szCs w:val="20"/>
              </w:rPr>
              <w:t>БОНЫ</w:t>
            </w:r>
          </w:p>
        </w:tc>
        <w:tc>
          <w:tcPr>
            <w:tcW w:w="676" w:type="dxa"/>
            <w:shd w:val="pct15" w:color="auto" w:fill="FFFFFF"/>
          </w:tcPr>
          <w:p w14:paraId="3B5E3FBC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pct15" w:color="auto" w:fill="FFFFFF"/>
          </w:tcPr>
          <w:p w14:paraId="29BFDCD9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40884A99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47A29A49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shd w:val="pct15" w:color="auto" w:fill="FFFFFF"/>
          </w:tcPr>
          <w:p w14:paraId="4405C008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2BA4C0C2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6A83A1C0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56E12355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161552E4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pct15" w:color="auto" w:fill="FFFFFF"/>
          </w:tcPr>
          <w:p w14:paraId="4B19B497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shd w:val="pct15" w:color="auto" w:fill="FFFFFF"/>
          </w:tcPr>
          <w:p w14:paraId="3431F4CD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7B891E2E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shd w:val="pct15" w:color="auto" w:fill="FFFFFF"/>
          </w:tcPr>
          <w:p w14:paraId="2905EC33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A1843" w:rsidRPr="00BC5419" w14:paraId="3844048A" w14:textId="77777777" w:rsidTr="00CB2F53">
        <w:tc>
          <w:tcPr>
            <w:tcW w:w="4032" w:type="dxa"/>
            <w:gridSpan w:val="2"/>
            <w:tcBorders>
              <w:bottom w:val="nil"/>
            </w:tcBorders>
          </w:tcPr>
          <w:p w14:paraId="20ADCD2A" w14:textId="77777777" w:rsidR="009A1843" w:rsidRPr="00BC5419" w:rsidRDefault="009A1843" w:rsidP="009A1843">
            <w:pPr>
              <w:ind w:right="490"/>
              <w:rPr>
                <w:color w:val="000000"/>
                <w:sz w:val="20"/>
                <w:szCs w:val="20"/>
                <w:lang w:val="ru-RU"/>
              </w:rPr>
            </w:pPr>
            <w:r w:rsidRPr="00BC5419">
              <w:rPr>
                <w:color w:val="000000"/>
                <w:sz w:val="20"/>
                <w:szCs w:val="20"/>
                <w:lang w:val="ru-RU"/>
              </w:rPr>
              <w:t>портовые боны (м)</w:t>
            </w:r>
          </w:p>
          <w:p w14:paraId="46A49016" w14:textId="77777777" w:rsidR="009A1843" w:rsidRPr="00BC5419" w:rsidRDefault="009A1843" w:rsidP="009A1843">
            <w:pPr>
              <w:ind w:right="490"/>
              <w:rPr>
                <w:color w:val="000000"/>
                <w:sz w:val="20"/>
                <w:szCs w:val="20"/>
                <w:lang w:val="ru-RU"/>
              </w:rPr>
            </w:pPr>
            <w:r w:rsidRPr="00BC5419">
              <w:rPr>
                <w:color w:val="000000"/>
                <w:sz w:val="20"/>
                <w:szCs w:val="20"/>
                <w:lang w:val="ru-RU"/>
              </w:rPr>
              <w:t>прибрежные боны (м)</w:t>
            </w:r>
          </w:p>
          <w:p w14:paraId="32386EF0" w14:textId="77777777" w:rsidR="009A1843" w:rsidRPr="00BC5419" w:rsidRDefault="009A1843" w:rsidP="009A1843">
            <w:pPr>
              <w:jc w:val="both"/>
              <w:rPr>
                <w:sz w:val="20"/>
                <w:szCs w:val="20"/>
              </w:rPr>
            </w:pPr>
            <w:r w:rsidRPr="00BC5419">
              <w:rPr>
                <w:color w:val="000000"/>
                <w:sz w:val="20"/>
                <w:szCs w:val="20"/>
                <w:lang w:val="ru-RU"/>
              </w:rPr>
              <w:t>морские боны (м)</w:t>
            </w:r>
          </w:p>
        </w:tc>
        <w:tc>
          <w:tcPr>
            <w:tcW w:w="676" w:type="dxa"/>
            <w:tcBorders>
              <w:bottom w:val="nil"/>
            </w:tcBorders>
          </w:tcPr>
          <w:p w14:paraId="13997C25" w14:textId="05FEC1A3" w:rsidR="009A1843" w:rsidRPr="00597BB5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450 </w:t>
            </w:r>
            <w:r w:rsidR="00597BB5">
              <w:rPr>
                <w:sz w:val="20"/>
                <w:szCs w:val="20"/>
                <w:lang w:val="ru-RU"/>
              </w:rPr>
              <w:t>м</w:t>
            </w:r>
          </w:p>
          <w:p w14:paraId="023C4527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3A04C9F3" w14:textId="41E98C5A" w:rsidR="009A1843" w:rsidRPr="00597BB5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200 </w:t>
            </w:r>
            <w:r w:rsidR="00597BB5">
              <w:rPr>
                <w:sz w:val="20"/>
                <w:szCs w:val="20"/>
                <w:lang w:val="ru-RU"/>
              </w:rPr>
              <w:t>м</w:t>
            </w:r>
          </w:p>
        </w:tc>
        <w:tc>
          <w:tcPr>
            <w:tcW w:w="425" w:type="dxa"/>
            <w:tcBorders>
              <w:bottom w:val="nil"/>
            </w:tcBorders>
          </w:tcPr>
          <w:p w14:paraId="1327CEA6" w14:textId="5B86CDCC" w:rsidR="009A1843" w:rsidRPr="00BC5419" w:rsidRDefault="009A1843" w:rsidP="009A184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72CC6E06" w14:textId="45B12830" w:rsidR="009A1843" w:rsidRPr="00BC5419" w:rsidRDefault="009A1843" w:rsidP="009A1843">
            <w:pPr>
              <w:ind w:left="35" w:right="-91"/>
              <w:jc w:val="both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27A5E1DB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6BA204CE" w14:textId="5E0D1D15" w:rsidR="009A1843" w:rsidRPr="00597BB5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400 </w:t>
            </w:r>
            <w:r w:rsidR="00597BB5">
              <w:rPr>
                <w:sz w:val="20"/>
                <w:szCs w:val="20"/>
                <w:lang w:val="ru-RU"/>
              </w:rPr>
              <w:t>м</w:t>
            </w:r>
          </w:p>
          <w:p w14:paraId="419F4195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21D643D6" w14:textId="7CCA4F3E" w:rsidR="009A1843" w:rsidRPr="00597BB5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200 </w:t>
            </w:r>
            <w:r w:rsidR="00597BB5">
              <w:rPr>
                <w:sz w:val="20"/>
                <w:szCs w:val="20"/>
                <w:lang w:val="ru-RU"/>
              </w:rPr>
              <w:t>м</w:t>
            </w:r>
          </w:p>
        </w:tc>
        <w:tc>
          <w:tcPr>
            <w:tcW w:w="537" w:type="dxa"/>
            <w:tcBorders>
              <w:bottom w:val="nil"/>
            </w:tcBorders>
          </w:tcPr>
          <w:p w14:paraId="33F521D7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E1FF851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0B8612A5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44A080F1" w14:textId="6A7E024A" w:rsidR="009A1843" w:rsidRPr="00597BB5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200 </w:t>
            </w:r>
            <w:r w:rsidR="00597BB5">
              <w:rPr>
                <w:sz w:val="20"/>
                <w:szCs w:val="20"/>
                <w:lang w:val="ru-RU"/>
              </w:rPr>
              <w:t>м</w:t>
            </w:r>
          </w:p>
          <w:p w14:paraId="5C7F7F55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318607E7" w14:textId="26AA216D" w:rsidR="009A1843" w:rsidRPr="00597BB5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400 </w:t>
            </w:r>
            <w:r w:rsidR="00597BB5">
              <w:rPr>
                <w:sz w:val="20"/>
                <w:szCs w:val="20"/>
                <w:lang w:val="ru-RU"/>
              </w:rPr>
              <w:t>м</w:t>
            </w:r>
          </w:p>
        </w:tc>
        <w:tc>
          <w:tcPr>
            <w:tcW w:w="708" w:type="dxa"/>
            <w:tcBorders>
              <w:bottom w:val="nil"/>
            </w:tcBorders>
          </w:tcPr>
          <w:p w14:paraId="7DE9F916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bottom w:val="nil"/>
            </w:tcBorders>
          </w:tcPr>
          <w:p w14:paraId="1405CED6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3DDC9560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1734" w:type="dxa"/>
            <w:tcBorders>
              <w:bottom w:val="nil"/>
            </w:tcBorders>
          </w:tcPr>
          <w:p w14:paraId="4D7C6538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</w:tr>
      <w:tr w:rsidR="009A1843" w:rsidRPr="00BC5419" w14:paraId="2F31CD29" w14:textId="77777777" w:rsidTr="00CB2F53">
        <w:tc>
          <w:tcPr>
            <w:tcW w:w="4032" w:type="dxa"/>
            <w:gridSpan w:val="2"/>
            <w:shd w:val="pct15" w:color="auto" w:fill="FFFFFF"/>
          </w:tcPr>
          <w:p w14:paraId="246EEAE4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  <w:r w:rsidRPr="00BC5419">
              <w:rPr>
                <w:b/>
                <w:color w:val="000000"/>
                <w:sz w:val="20"/>
                <w:szCs w:val="20"/>
                <w:lang w:val="ru-RU"/>
              </w:rPr>
              <w:t>УДАЛЯЮЩИЕ УСТРОЙСТВА</w:t>
            </w:r>
          </w:p>
        </w:tc>
        <w:tc>
          <w:tcPr>
            <w:tcW w:w="676" w:type="dxa"/>
            <w:shd w:val="pct15" w:color="auto" w:fill="FFFFFF"/>
          </w:tcPr>
          <w:p w14:paraId="4E35EE9D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pct15" w:color="auto" w:fill="FFFFFF"/>
          </w:tcPr>
          <w:p w14:paraId="060FE94F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2B76413C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72B163D9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shd w:val="pct15" w:color="auto" w:fill="FFFFFF"/>
          </w:tcPr>
          <w:p w14:paraId="1A507FDC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1D45D080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1A5C6D1C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66D27DE5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3434B945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pct15" w:color="auto" w:fill="FFFFFF"/>
          </w:tcPr>
          <w:p w14:paraId="65B4684D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shd w:val="pct15" w:color="auto" w:fill="FFFFFF"/>
          </w:tcPr>
          <w:p w14:paraId="551242D0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389A1488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shd w:val="pct15" w:color="auto" w:fill="FFFFFF"/>
          </w:tcPr>
          <w:p w14:paraId="5B24D5FA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A1843" w:rsidRPr="00BC5419" w14:paraId="0A9A441E" w14:textId="77777777" w:rsidTr="00CB2F53">
        <w:tc>
          <w:tcPr>
            <w:tcW w:w="4032" w:type="dxa"/>
            <w:gridSpan w:val="2"/>
            <w:tcBorders>
              <w:bottom w:val="nil"/>
            </w:tcBorders>
          </w:tcPr>
          <w:p w14:paraId="2498629B" w14:textId="77777777" w:rsidR="009A1843" w:rsidRPr="00BC5419" w:rsidRDefault="009A1843" w:rsidP="009A1843">
            <w:pPr>
              <w:ind w:right="490"/>
              <w:rPr>
                <w:sz w:val="20"/>
                <w:szCs w:val="20"/>
                <w:lang w:val="ru-RU"/>
              </w:rPr>
            </w:pPr>
            <w:r w:rsidRPr="00BC5419">
              <w:rPr>
                <w:sz w:val="20"/>
                <w:szCs w:val="20"/>
                <w:lang w:val="ru-RU"/>
              </w:rPr>
              <w:t>скиммера</w:t>
            </w:r>
          </w:p>
          <w:p w14:paraId="050B9D71" w14:textId="77777777" w:rsidR="009A1843" w:rsidRPr="00BC5419" w:rsidRDefault="009A1843" w:rsidP="009A1843">
            <w:pPr>
              <w:jc w:val="both"/>
              <w:rPr>
                <w:sz w:val="20"/>
                <w:szCs w:val="20"/>
              </w:rPr>
            </w:pPr>
            <w:r w:rsidRPr="00BC5419">
              <w:rPr>
                <w:sz w:val="20"/>
                <w:szCs w:val="20"/>
                <w:lang w:val="ru-RU"/>
              </w:rPr>
              <w:t>насосы</w:t>
            </w:r>
          </w:p>
        </w:tc>
        <w:tc>
          <w:tcPr>
            <w:tcW w:w="676" w:type="dxa"/>
            <w:tcBorders>
              <w:bottom w:val="nil"/>
            </w:tcBorders>
          </w:tcPr>
          <w:p w14:paraId="41D1F6CD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08961918" w14:textId="2EF5E60C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bottom w:val="nil"/>
            </w:tcBorders>
          </w:tcPr>
          <w:p w14:paraId="13932A70" w14:textId="5A929FF2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32209304" w14:textId="460EED44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26B4CAD2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2A873074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00D5ABA1" w14:textId="1F5AA0AB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37" w:type="dxa"/>
            <w:tcBorders>
              <w:bottom w:val="nil"/>
            </w:tcBorders>
          </w:tcPr>
          <w:p w14:paraId="2025E657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9026531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1BF104BC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72D28162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084F6469" w14:textId="10BA6E76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14:paraId="68CBC7E4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bottom w:val="nil"/>
            </w:tcBorders>
          </w:tcPr>
          <w:p w14:paraId="6CC0550F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298C1B7C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1734" w:type="dxa"/>
            <w:tcBorders>
              <w:bottom w:val="nil"/>
            </w:tcBorders>
          </w:tcPr>
          <w:p w14:paraId="3AD14D96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</w:tr>
      <w:tr w:rsidR="009A1843" w:rsidRPr="00BC5419" w14:paraId="3C7BE792" w14:textId="77777777" w:rsidTr="00CB2F53">
        <w:tc>
          <w:tcPr>
            <w:tcW w:w="4032" w:type="dxa"/>
            <w:gridSpan w:val="2"/>
            <w:shd w:val="pct15" w:color="auto" w:fill="FFFFFF"/>
          </w:tcPr>
          <w:p w14:paraId="5B33F775" w14:textId="77777777" w:rsidR="009A1843" w:rsidRPr="00BC5419" w:rsidRDefault="009A1843" w:rsidP="009A1843">
            <w:pPr>
              <w:keepNext/>
              <w:outlineLvl w:val="7"/>
              <w:rPr>
                <w:sz w:val="18"/>
                <w:szCs w:val="18"/>
              </w:rPr>
            </w:pPr>
            <w:r w:rsidRPr="00BC5419">
              <w:rPr>
                <w:b/>
                <w:sz w:val="18"/>
                <w:szCs w:val="18"/>
              </w:rPr>
              <w:t xml:space="preserve">СИСТЕМЫ ПРИМЕНЕНИЯ </w:t>
            </w:r>
            <w:r w:rsidRPr="00BC5419">
              <w:rPr>
                <w:b/>
                <w:sz w:val="18"/>
                <w:szCs w:val="18"/>
                <w:lang w:val="ru-RU"/>
              </w:rPr>
              <w:t>ДИСПЕРСАНТОВ</w:t>
            </w:r>
          </w:p>
        </w:tc>
        <w:tc>
          <w:tcPr>
            <w:tcW w:w="676" w:type="dxa"/>
            <w:shd w:val="pct15" w:color="auto" w:fill="FFFFFF"/>
          </w:tcPr>
          <w:p w14:paraId="73A9250F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pct15" w:color="auto" w:fill="FFFFFF"/>
          </w:tcPr>
          <w:p w14:paraId="3AFF9D52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7B4329C7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5AA6B313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shd w:val="pct15" w:color="auto" w:fill="FFFFFF"/>
          </w:tcPr>
          <w:p w14:paraId="4830BC70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10B9FB0B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49E08D1E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4692939C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0035AE1A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pct15" w:color="auto" w:fill="FFFFFF"/>
          </w:tcPr>
          <w:p w14:paraId="2664DA89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shd w:val="pct15" w:color="auto" w:fill="FFFFFF"/>
          </w:tcPr>
          <w:p w14:paraId="0620915E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2A756B9D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shd w:val="pct15" w:color="auto" w:fill="FFFFFF"/>
          </w:tcPr>
          <w:p w14:paraId="79CCAFA9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A1843" w:rsidRPr="00184BB7" w14:paraId="1FF5DE17" w14:textId="77777777" w:rsidTr="00CB2F53">
        <w:tc>
          <w:tcPr>
            <w:tcW w:w="4032" w:type="dxa"/>
            <w:gridSpan w:val="2"/>
            <w:tcBorders>
              <w:bottom w:val="nil"/>
            </w:tcBorders>
          </w:tcPr>
          <w:p w14:paraId="786FAB92" w14:textId="77777777" w:rsidR="009A1843" w:rsidRPr="00BC5419" w:rsidRDefault="009A1843" w:rsidP="009A1843">
            <w:pPr>
              <w:ind w:right="490"/>
              <w:rPr>
                <w:sz w:val="20"/>
                <w:szCs w:val="20"/>
                <w:lang w:val="ru-RU"/>
              </w:rPr>
            </w:pPr>
            <w:r w:rsidRPr="00BC5419">
              <w:rPr>
                <w:sz w:val="20"/>
                <w:szCs w:val="20"/>
                <w:lang w:val="ru-RU"/>
              </w:rPr>
              <w:t>оборудование, вмонтированное на судне</w:t>
            </w:r>
          </w:p>
          <w:p w14:paraId="6F15F094" w14:textId="77777777" w:rsidR="009A1843" w:rsidRPr="00BC5419" w:rsidRDefault="009A1843" w:rsidP="009A1843">
            <w:pPr>
              <w:jc w:val="both"/>
              <w:rPr>
                <w:sz w:val="20"/>
                <w:szCs w:val="20"/>
                <w:lang w:val="ru-RU"/>
              </w:rPr>
            </w:pPr>
            <w:r w:rsidRPr="00BC5419">
              <w:rPr>
                <w:sz w:val="20"/>
                <w:szCs w:val="20"/>
                <w:lang w:val="ru-RU"/>
              </w:rPr>
              <w:t>оборудование для сбора</w:t>
            </w:r>
          </w:p>
        </w:tc>
        <w:tc>
          <w:tcPr>
            <w:tcW w:w="676" w:type="dxa"/>
            <w:tcBorders>
              <w:bottom w:val="nil"/>
            </w:tcBorders>
          </w:tcPr>
          <w:p w14:paraId="5B2C6109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7BB5760" w14:textId="50936AA3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bottom w:val="nil"/>
            </w:tcBorders>
          </w:tcPr>
          <w:p w14:paraId="7827E615" w14:textId="4930C6F6" w:rsidR="009A1843" w:rsidRPr="00443FE5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2DB2A97E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3A1D15F9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426EDD49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08E0CB13" w14:textId="322C0CD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bottom w:val="nil"/>
            </w:tcBorders>
          </w:tcPr>
          <w:p w14:paraId="32DB54AC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234C09E0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3723A37A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5EF56D58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6D4355A3" w14:textId="0870AFA0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bottom w:val="nil"/>
            </w:tcBorders>
          </w:tcPr>
          <w:p w14:paraId="4B3931A5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54" w:type="dxa"/>
            <w:tcBorders>
              <w:bottom w:val="nil"/>
            </w:tcBorders>
          </w:tcPr>
          <w:p w14:paraId="6C326247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63F127BD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734" w:type="dxa"/>
            <w:tcBorders>
              <w:bottom w:val="nil"/>
            </w:tcBorders>
          </w:tcPr>
          <w:p w14:paraId="7E29AD9A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9A1843" w:rsidRPr="00BC5419" w14:paraId="7121F255" w14:textId="77777777" w:rsidTr="00CB2F53">
        <w:tc>
          <w:tcPr>
            <w:tcW w:w="4032" w:type="dxa"/>
            <w:gridSpan w:val="2"/>
            <w:shd w:val="pct15" w:color="auto" w:fill="FFFFFF"/>
          </w:tcPr>
          <w:p w14:paraId="3655D69F" w14:textId="77777777" w:rsidR="009A1843" w:rsidRPr="00BC5419" w:rsidRDefault="009A1843" w:rsidP="009A1843">
            <w:pPr>
              <w:keepNext/>
              <w:ind w:left="34" w:right="114"/>
              <w:jc w:val="both"/>
              <w:outlineLvl w:val="8"/>
              <w:rPr>
                <w:sz w:val="18"/>
                <w:szCs w:val="18"/>
                <w:lang w:val="en-GB"/>
              </w:rPr>
            </w:pPr>
            <w:r w:rsidRPr="00BC5419">
              <w:rPr>
                <w:b/>
                <w:sz w:val="18"/>
                <w:szCs w:val="18"/>
                <w:lang w:val="en-GB"/>
              </w:rPr>
              <w:t xml:space="preserve">ОБОРУДОВАНИЕ ДЛЯ </w:t>
            </w:r>
            <w:r w:rsidRPr="00BC5419">
              <w:rPr>
                <w:b/>
                <w:sz w:val="18"/>
                <w:szCs w:val="18"/>
                <w:lang w:val="ru-RU"/>
              </w:rPr>
              <w:t>ОЧИСТКИ БЕРЕГА</w:t>
            </w:r>
          </w:p>
        </w:tc>
        <w:tc>
          <w:tcPr>
            <w:tcW w:w="676" w:type="dxa"/>
            <w:shd w:val="pct15" w:color="auto" w:fill="FFFFFF"/>
          </w:tcPr>
          <w:p w14:paraId="1617696E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pct15" w:color="auto" w:fill="FFFFFF"/>
          </w:tcPr>
          <w:p w14:paraId="1B34685F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4494BBF5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18FB8FBB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shd w:val="pct15" w:color="auto" w:fill="FFFFFF"/>
          </w:tcPr>
          <w:p w14:paraId="05C5B7BA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0D26164B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0931E5CF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5A49F044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61935823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pct15" w:color="auto" w:fill="FFFFFF"/>
          </w:tcPr>
          <w:p w14:paraId="6CA92515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shd w:val="pct15" w:color="auto" w:fill="FFFFFF"/>
          </w:tcPr>
          <w:p w14:paraId="300085D3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1F1AB869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shd w:val="pct15" w:color="auto" w:fill="FFFFFF"/>
          </w:tcPr>
          <w:p w14:paraId="4BB16FFC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A1843" w:rsidRPr="00184BB7" w14:paraId="04CC9EA5" w14:textId="77777777" w:rsidTr="00CB2F53">
        <w:tc>
          <w:tcPr>
            <w:tcW w:w="4032" w:type="dxa"/>
            <w:gridSpan w:val="2"/>
            <w:tcBorders>
              <w:bottom w:val="nil"/>
            </w:tcBorders>
          </w:tcPr>
          <w:p w14:paraId="3E5A9446" w14:textId="77777777" w:rsidR="009A1843" w:rsidRPr="00BC5419" w:rsidRDefault="009A1843" w:rsidP="009A1843">
            <w:pPr>
              <w:ind w:right="490"/>
              <w:rPr>
                <w:color w:val="000000"/>
                <w:sz w:val="20"/>
                <w:szCs w:val="20"/>
                <w:lang w:val="ru-RU"/>
              </w:rPr>
            </w:pPr>
            <w:r w:rsidRPr="00BC5419">
              <w:rPr>
                <w:color w:val="000000"/>
                <w:sz w:val="20"/>
                <w:szCs w:val="20"/>
                <w:lang w:val="ru-RU"/>
              </w:rPr>
              <w:t>очистители под напором</w:t>
            </w:r>
          </w:p>
          <w:p w14:paraId="33F722C3" w14:textId="77777777" w:rsidR="009A1843" w:rsidRPr="00BC5419" w:rsidRDefault="009A1843" w:rsidP="009A1843">
            <w:pPr>
              <w:jc w:val="both"/>
              <w:rPr>
                <w:sz w:val="20"/>
                <w:szCs w:val="20"/>
                <w:lang w:val="ru-RU"/>
              </w:rPr>
            </w:pPr>
            <w:r w:rsidRPr="00BC5419">
              <w:rPr>
                <w:color w:val="000000"/>
                <w:sz w:val="20"/>
                <w:szCs w:val="20"/>
                <w:lang w:val="ru-RU"/>
              </w:rPr>
              <w:t>вакуумное оборудование</w:t>
            </w:r>
          </w:p>
        </w:tc>
        <w:tc>
          <w:tcPr>
            <w:tcW w:w="676" w:type="dxa"/>
            <w:tcBorders>
              <w:bottom w:val="nil"/>
            </w:tcBorders>
          </w:tcPr>
          <w:p w14:paraId="660E3AC1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2AFD6ACF" w14:textId="4AF0EFB4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bottom w:val="nil"/>
            </w:tcBorders>
          </w:tcPr>
          <w:p w14:paraId="56F7441D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66FD0039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12FE75EF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1828B452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46FF0287" w14:textId="6C9A5ECA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bottom w:val="nil"/>
            </w:tcBorders>
          </w:tcPr>
          <w:p w14:paraId="4010D16E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03F4160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75BBE699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793363A4" w14:textId="77777777" w:rsidR="009A1843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448A7CE9" w14:textId="438278F3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bottom w:val="nil"/>
            </w:tcBorders>
          </w:tcPr>
          <w:p w14:paraId="0FE6BDE8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54" w:type="dxa"/>
            <w:tcBorders>
              <w:bottom w:val="nil"/>
            </w:tcBorders>
          </w:tcPr>
          <w:p w14:paraId="221016CB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5E473559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734" w:type="dxa"/>
            <w:tcBorders>
              <w:bottom w:val="nil"/>
            </w:tcBorders>
          </w:tcPr>
          <w:p w14:paraId="334F5069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9A1843" w:rsidRPr="00BC5419" w14:paraId="11B5A1C9" w14:textId="77777777" w:rsidTr="00CB2F53">
        <w:tc>
          <w:tcPr>
            <w:tcW w:w="4032" w:type="dxa"/>
            <w:gridSpan w:val="2"/>
            <w:shd w:val="pct15" w:color="auto" w:fill="FFFFFF"/>
          </w:tcPr>
          <w:p w14:paraId="38EED2E5" w14:textId="77777777" w:rsidR="009A1843" w:rsidRPr="00BC5419" w:rsidRDefault="009A1843" w:rsidP="009A1843">
            <w:pPr>
              <w:ind w:left="34" w:right="114"/>
              <w:rPr>
                <w:b/>
                <w:sz w:val="18"/>
                <w:szCs w:val="18"/>
              </w:rPr>
            </w:pPr>
            <w:r w:rsidRPr="00BC5419">
              <w:rPr>
                <w:b/>
                <w:color w:val="000000"/>
                <w:sz w:val="18"/>
                <w:szCs w:val="18"/>
                <w:lang w:val="ru-RU"/>
              </w:rPr>
              <w:lastRenderedPageBreak/>
              <w:t>ТРАНСПОРТ РЕАГИРОВАНИЯ</w:t>
            </w:r>
            <w:r w:rsidRPr="00BC5419">
              <w:rPr>
                <w:b/>
                <w:color w:val="000000"/>
                <w:sz w:val="18"/>
                <w:szCs w:val="18"/>
              </w:rPr>
              <w:t xml:space="preserve"> </w:t>
            </w:r>
            <w:r w:rsidRPr="00BC5419">
              <w:rPr>
                <w:b/>
                <w:color w:val="000000"/>
                <w:sz w:val="18"/>
                <w:szCs w:val="18"/>
                <w:lang w:val="ru-RU"/>
              </w:rPr>
              <w:t>НА БЕРЕГУ</w:t>
            </w:r>
          </w:p>
        </w:tc>
        <w:tc>
          <w:tcPr>
            <w:tcW w:w="676" w:type="dxa"/>
            <w:shd w:val="pct15" w:color="auto" w:fill="FFFFFF"/>
          </w:tcPr>
          <w:p w14:paraId="3D1D6273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pct15" w:color="auto" w:fill="FFFFFF"/>
          </w:tcPr>
          <w:p w14:paraId="2B56A5A7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361DC346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2ED91279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shd w:val="pct15" w:color="auto" w:fill="FFFFFF"/>
          </w:tcPr>
          <w:p w14:paraId="58A66EB8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03F25C9E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03D7CFBA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0948BA23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46198098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pct15" w:color="auto" w:fill="FFFFFF"/>
          </w:tcPr>
          <w:p w14:paraId="5B6723AE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shd w:val="pct15" w:color="auto" w:fill="FFFFFF"/>
          </w:tcPr>
          <w:p w14:paraId="1ED0A999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46070ED3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shd w:val="pct15" w:color="auto" w:fill="FFFFFF"/>
          </w:tcPr>
          <w:p w14:paraId="5E3E28F2" w14:textId="77777777" w:rsidR="009A1843" w:rsidRPr="00BC5419" w:rsidRDefault="009A1843" w:rsidP="009A1843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A1843" w:rsidRPr="00BC5419" w14:paraId="4C2032C2" w14:textId="77777777" w:rsidTr="00CB2F53">
        <w:tc>
          <w:tcPr>
            <w:tcW w:w="4032" w:type="dxa"/>
            <w:gridSpan w:val="2"/>
          </w:tcPr>
          <w:p w14:paraId="000C55A5" w14:textId="77777777" w:rsidR="009A1843" w:rsidRPr="00BC5419" w:rsidRDefault="009A1843" w:rsidP="009A1843">
            <w:pPr>
              <w:ind w:right="490"/>
              <w:rPr>
                <w:sz w:val="20"/>
                <w:szCs w:val="20"/>
              </w:rPr>
            </w:pPr>
            <w:r w:rsidRPr="00BC5419">
              <w:rPr>
                <w:sz w:val="20"/>
                <w:szCs w:val="20"/>
                <w:lang w:val="ru-RU"/>
              </w:rPr>
              <w:t>грузовик с оборудованием</w:t>
            </w:r>
            <w:r w:rsidRPr="00BC5419">
              <w:rPr>
                <w:sz w:val="20"/>
                <w:szCs w:val="20"/>
              </w:rPr>
              <w:t xml:space="preserve"> </w:t>
            </w:r>
            <w:r w:rsidRPr="00BC5419">
              <w:rPr>
                <w:sz w:val="20"/>
                <w:szCs w:val="20"/>
                <w:lang w:val="ru-RU"/>
              </w:rPr>
              <w:t>(нефть)</w:t>
            </w:r>
          </w:p>
        </w:tc>
        <w:tc>
          <w:tcPr>
            <w:tcW w:w="676" w:type="dxa"/>
          </w:tcPr>
          <w:p w14:paraId="743E4233" w14:textId="7F66CB2E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14:paraId="137EA5A1" w14:textId="6F4D994A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37" w:type="dxa"/>
          </w:tcPr>
          <w:p w14:paraId="7CA4BF6A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75052F9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97" w:type="dxa"/>
          </w:tcPr>
          <w:p w14:paraId="3F8BF1E6" w14:textId="258D99CD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7" w:type="dxa"/>
          </w:tcPr>
          <w:p w14:paraId="76CBDD6B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5FA3C0C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6BDE5AAB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14:paraId="4C4948CF" w14:textId="44520B24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14:paraId="327AFC40" w14:textId="15CF5D80" w:rsidR="009A1843" w:rsidRPr="00597BB5" w:rsidRDefault="00597BB5" w:rsidP="009A184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54" w:type="dxa"/>
          </w:tcPr>
          <w:p w14:paraId="332BEEEE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14:paraId="3779E579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1734" w:type="dxa"/>
          </w:tcPr>
          <w:p w14:paraId="5B68520A" w14:textId="77777777" w:rsidR="009A1843" w:rsidRPr="00BC5419" w:rsidRDefault="009A1843" w:rsidP="009A1843">
            <w:pPr>
              <w:ind w:left="170"/>
              <w:jc w:val="both"/>
              <w:rPr>
                <w:sz w:val="20"/>
                <w:szCs w:val="20"/>
              </w:rPr>
            </w:pPr>
          </w:p>
        </w:tc>
      </w:tr>
      <w:tr w:rsidR="00CB2F53" w:rsidRPr="00BC5419" w14:paraId="03B61D32" w14:textId="77777777" w:rsidTr="00CB2F53">
        <w:tc>
          <w:tcPr>
            <w:tcW w:w="4032" w:type="dxa"/>
            <w:gridSpan w:val="2"/>
            <w:shd w:val="clear" w:color="auto" w:fill="D9D9D9"/>
          </w:tcPr>
          <w:p w14:paraId="6D83BBC8" w14:textId="6B3A3498" w:rsidR="00597BB5" w:rsidRPr="00DD52F4" w:rsidRDefault="00DD52F4" w:rsidP="00597BB5">
            <w:pPr>
              <w:ind w:right="490"/>
              <w:rPr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СИСТЕМЫ ПРОГРАММНОГО ОБЕСПЕЧЕНИЯ</w:t>
            </w:r>
          </w:p>
        </w:tc>
        <w:tc>
          <w:tcPr>
            <w:tcW w:w="676" w:type="dxa"/>
            <w:shd w:val="clear" w:color="auto" w:fill="D9D9D9"/>
          </w:tcPr>
          <w:p w14:paraId="71C7DD84" w14:textId="77777777" w:rsidR="00597BB5" w:rsidRDefault="00597BB5" w:rsidP="00597BB5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D9D9D9"/>
          </w:tcPr>
          <w:p w14:paraId="1B8A0685" w14:textId="77777777" w:rsidR="00597BB5" w:rsidRPr="00BC5419" w:rsidRDefault="00597BB5" w:rsidP="00597BB5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D9D9D9"/>
          </w:tcPr>
          <w:p w14:paraId="1928CFA5" w14:textId="77777777" w:rsidR="00597BB5" w:rsidRPr="00BC5419" w:rsidRDefault="00597BB5" w:rsidP="00597BB5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14:paraId="4DB2B0AD" w14:textId="77777777" w:rsidR="00597BB5" w:rsidRPr="00BC5419" w:rsidRDefault="00597BB5" w:rsidP="00597BB5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D9D9D9"/>
          </w:tcPr>
          <w:p w14:paraId="5B30BE7A" w14:textId="77777777" w:rsidR="00597BB5" w:rsidRDefault="00597BB5" w:rsidP="00597BB5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D9D9D9"/>
          </w:tcPr>
          <w:p w14:paraId="78084228" w14:textId="77777777" w:rsidR="00597BB5" w:rsidRPr="00BC5419" w:rsidRDefault="00597BB5" w:rsidP="00597BB5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14:paraId="6FDEF1B0" w14:textId="77777777" w:rsidR="00597BB5" w:rsidRPr="00BC5419" w:rsidRDefault="00597BB5" w:rsidP="00597BB5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14:paraId="56EAE233" w14:textId="77777777" w:rsidR="00597BB5" w:rsidRPr="00BC5419" w:rsidRDefault="00597BB5" w:rsidP="00597BB5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shd w:val="clear" w:color="auto" w:fill="D9D9D9"/>
          </w:tcPr>
          <w:p w14:paraId="0BF4A2B6" w14:textId="77777777" w:rsidR="00597BB5" w:rsidRDefault="00597BB5" w:rsidP="00597BB5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/>
          </w:tcPr>
          <w:p w14:paraId="4312CDF9" w14:textId="77777777" w:rsidR="00597BB5" w:rsidRPr="00BC5419" w:rsidRDefault="00597BB5" w:rsidP="00597BB5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254" w:type="dxa"/>
            <w:shd w:val="clear" w:color="auto" w:fill="D9D9D9"/>
          </w:tcPr>
          <w:p w14:paraId="4374A997" w14:textId="77777777" w:rsidR="00597BB5" w:rsidRPr="00BC5419" w:rsidRDefault="00597BB5" w:rsidP="00597BB5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  <w:shd w:val="clear" w:color="auto" w:fill="D9D9D9"/>
          </w:tcPr>
          <w:p w14:paraId="6D9AE16A" w14:textId="77777777" w:rsidR="00597BB5" w:rsidRPr="00BC5419" w:rsidRDefault="00597BB5" w:rsidP="00597BB5">
            <w:pPr>
              <w:ind w:left="170"/>
              <w:jc w:val="both"/>
              <w:rPr>
                <w:sz w:val="20"/>
                <w:szCs w:val="20"/>
              </w:rPr>
            </w:pPr>
          </w:p>
        </w:tc>
        <w:tc>
          <w:tcPr>
            <w:tcW w:w="1734" w:type="dxa"/>
            <w:shd w:val="clear" w:color="auto" w:fill="D9D9D9"/>
          </w:tcPr>
          <w:p w14:paraId="69C69E5C" w14:textId="77777777" w:rsidR="00597BB5" w:rsidRPr="00BC5419" w:rsidRDefault="00597BB5" w:rsidP="00597BB5">
            <w:pPr>
              <w:ind w:left="170"/>
              <w:jc w:val="both"/>
              <w:rPr>
                <w:sz w:val="20"/>
                <w:szCs w:val="20"/>
              </w:rPr>
            </w:pPr>
          </w:p>
        </w:tc>
      </w:tr>
      <w:tr w:rsidR="00597BB5" w:rsidRPr="005E019D" w14:paraId="396E04B5" w14:textId="77777777" w:rsidTr="00CB2F53">
        <w:tc>
          <w:tcPr>
            <w:tcW w:w="4032" w:type="dxa"/>
            <w:gridSpan w:val="2"/>
          </w:tcPr>
          <w:p w14:paraId="284670F7" w14:textId="230FD0B9" w:rsidR="00597BB5" w:rsidRPr="00DD52F4" w:rsidRDefault="00DD52F4" w:rsidP="00597BB5">
            <w:pPr>
              <w:ind w:right="490"/>
              <w:rPr>
                <w:sz w:val="20"/>
                <w:szCs w:val="20"/>
                <w:lang w:val="ru-RU"/>
              </w:rPr>
            </w:pPr>
            <w:r w:rsidRPr="005065CD">
              <w:rPr>
                <w:sz w:val="20"/>
                <w:szCs w:val="20"/>
                <w:lang w:val="ru-RU"/>
              </w:rPr>
              <w:t>Программное обеспечение, используемое для реагирования на загрязнени</w:t>
            </w:r>
            <w:r>
              <w:rPr>
                <w:sz w:val="20"/>
                <w:szCs w:val="20"/>
                <w:lang w:val="ru-RU"/>
              </w:rPr>
              <w:t>я</w:t>
            </w:r>
          </w:p>
        </w:tc>
        <w:tc>
          <w:tcPr>
            <w:tcW w:w="676" w:type="dxa"/>
          </w:tcPr>
          <w:p w14:paraId="31687F42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425" w:type="dxa"/>
          </w:tcPr>
          <w:p w14:paraId="10E6E46A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37" w:type="dxa"/>
          </w:tcPr>
          <w:p w14:paraId="04D57D65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</w:tcPr>
          <w:p w14:paraId="0D3838BA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97" w:type="dxa"/>
          </w:tcPr>
          <w:p w14:paraId="40E4F16A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37" w:type="dxa"/>
          </w:tcPr>
          <w:p w14:paraId="2A0E520A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</w:tcPr>
          <w:p w14:paraId="026E1E02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</w:tcPr>
          <w:p w14:paraId="5581D412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</w:tcPr>
          <w:p w14:paraId="70B189DC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8" w:type="dxa"/>
          </w:tcPr>
          <w:p w14:paraId="6602AD2A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54" w:type="dxa"/>
          </w:tcPr>
          <w:p w14:paraId="0FBA01FF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</w:tcPr>
          <w:p w14:paraId="6DEB5007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734" w:type="dxa"/>
          </w:tcPr>
          <w:p w14:paraId="776A05D0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97BB5" w:rsidRPr="005E019D" w14:paraId="2AE38399" w14:textId="77777777" w:rsidTr="00CB2F53">
        <w:tc>
          <w:tcPr>
            <w:tcW w:w="4032" w:type="dxa"/>
            <w:gridSpan w:val="2"/>
          </w:tcPr>
          <w:p w14:paraId="6C586EE7" w14:textId="1E6A57E2" w:rsidR="00597BB5" w:rsidRPr="00BC5419" w:rsidRDefault="00DD52F4" w:rsidP="00597BB5">
            <w:pPr>
              <w:ind w:right="490"/>
              <w:rPr>
                <w:sz w:val="20"/>
                <w:szCs w:val="20"/>
                <w:lang w:val="ru-RU"/>
              </w:rPr>
            </w:pPr>
            <w:r w:rsidRPr="005065CD">
              <w:rPr>
                <w:sz w:val="20"/>
                <w:szCs w:val="20"/>
                <w:lang w:val="ru-RU"/>
              </w:rPr>
              <w:t>Услуги по получению спутниковых изображений</w:t>
            </w:r>
          </w:p>
        </w:tc>
        <w:tc>
          <w:tcPr>
            <w:tcW w:w="676" w:type="dxa"/>
          </w:tcPr>
          <w:p w14:paraId="17A390E7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425" w:type="dxa"/>
          </w:tcPr>
          <w:p w14:paraId="78FAA07E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37" w:type="dxa"/>
          </w:tcPr>
          <w:p w14:paraId="41EBF2EA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</w:tcPr>
          <w:p w14:paraId="13D2DFA4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97" w:type="dxa"/>
          </w:tcPr>
          <w:p w14:paraId="1BDA47E2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37" w:type="dxa"/>
          </w:tcPr>
          <w:p w14:paraId="20047083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</w:tcPr>
          <w:p w14:paraId="655D0909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</w:tcPr>
          <w:p w14:paraId="3D3087FE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</w:tcPr>
          <w:p w14:paraId="09DE006E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08" w:type="dxa"/>
          </w:tcPr>
          <w:p w14:paraId="24C337AE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54" w:type="dxa"/>
          </w:tcPr>
          <w:p w14:paraId="703BDF22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</w:tcPr>
          <w:p w14:paraId="43EBFBC9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734" w:type="dxa"/>
          </w:tcPr>
          <w:p w14:paraId="4F271F2B" w14:textId="77777777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97BB5" w:rsidRPr="005E019D" w14:paraId="66517124" w14:textId="77777777" w:rsidTr="005857F4">
        <w:tc>
          <w:tcPr>
            <w:tcW w:w="12679" w:type="dxa"/>
            <w:gridSpan w:val="15"/>
          </w:tcPr>
          <w:p w14:paraId="77C28B69" w14:textId="77777777" w:rsidR="00CB2F53" w:rsidRPr="005065CD" w:rsidRDefault="00CB2F53" w:rsidP="00CB2F53">
            <w:pPr>
              <w:jc w:val="both"/>
              <w:rPr>
                <w:sz w:val="20"/>
                <w:szCs w:val="20"/>
                <w:lang w:val="ru-RU"/>
              </w:rPr>
            </w:pPr>
          </w:p>
          <w:p w14:paraId="00D77FE0" w14:textId="36B1B31E" w:rsidR="00597BB5" w:rsidRPr="005065CD" w:rsidRDefault="00597BB5" w:rsidP="00597BB5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97BB5" w:rsidRPr="00BC5419" w14:paraId="5FC9AF13" w14:textId="77777777" w:rsidTr="00CB2F53">
        <w:trPr>
          <w:cantSplit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481040" w14:textId="77777777" w:rsidR="00597BB5" w:rsidRPr="005065CD" w:rsidRDefault="00597BB5" w:rsidP="00597BB5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gridSpan w:val="5"/>
            <w:tcBorders>
              <w:left w:val="nil"/>
            </w:tcBorders>
          </w:tcPr>
          <w:p w14:paraId="679DE558" w14:textId="77777777" w:rsidR="00597BB5" w:rsidRDefault="00597BB5" w:rsidP="00597BB5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2"/>
                <w:szCs w:val="20"/>
                <w:lang w:val="ru-RU"/>
              </w:rPr>
              <w:t xml:space="preserve">Размещение </w:t>
            </w:r>
            <w:r w:rsidRPr="00BC5419">
              <w:rPr>
                <w:b/>
                <w:sz w:val="20"/>
                <w:szCs w:val="20"/>
              </w:rPr>
              <w:t>A</w:t>
            </w:r>
          </w:p>
          <w:p w14:paraId="09A41D94" w14:textId="545CFC09" w:rsidR="00597BB5" w:rsidRPr="00BC5419" w:rsidRDefault="00597BB5" w:rsidP="00597BB5">
            <w:pPr>
              <w:jc w:val="center"/>
              <w:rPr>
                <w:b/>
                <w:sz w:val="20"/>
                <w:szCs w:val="20"/>
              </w:rPr>
            </w:pPr>
            <w:r w:rsidRPr="004F4E6A">
              <w:rPr>
                <w:b/>
                <w:sz w:val="20"/>
                <w:szCs w:val="20"/>
              </w:rPr>
              <w:t>(Бандар Анзали)</w:t>
            </w:r>
          </w:p>
        </w:tc>
        <w:tc>
          <w:tcPr>
            <w:tcW w:w="2268" w:type="dxa"/>
            <w:gridSpan w:val="4"/>
          </w:tcPr>
          <w:p w14:paraId="62AFF08B" w14:textId="77777777" w:rsidR="00597BB5" w:rsidRDefault="00597BB5" w:rsidP="00597BB5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2"/>
                <w:szCs w:val="20"/>
                <w:lang w:val="ru-RU"/>
              </w:rPr>
              <w:t>Размещение</w:t>
            </w:r>
            <w:r w:rsidRPr="00BC5419">
              <w:rPr>
                <w:b/>
                <w:sz w:val="20"/>
                <w:szCs w:val="20"/>
              </w:rPr>
              <w:t xml:space="preserve"> B</w:t>
            </w:r>
          </w:p>
          <w:p w14:paraId="780F5E53" w14:textId="12AC00F4" w:rsidR="00597BB5" w:rsidRPr="00BC5419" w:rsidRDefault="00597BB5" w:rsidP="00597BB5">
            <w:pPr>
              <w:jc w:val="center"/>
              <w:rPr>
                <w:b/>
                <w:sz w:val="20"/>
                <w:szCs w:val="20"/>
              </w:rPr>
            </w:pPr>
            <w:r w:rsidRPr="004F4E6A">
              <w:rPr>
                <w:b/>
                <w:sz w:val="20"/>
                <w:szCs w:val="20"/>
              </w:rPr>
              <w:t>(Ношар)</w:t>
            </w:r>
          </w:p>
        </w:tc>
        <w:tc>
          <w:tcPr>
            <w:tcW w:w="2440" w:type="dxa"/>
            <w:gridSpan w:val="4"/>
          </w:tcPr>
          <w:p w14:paraId="3EF52019" w14:textId="77777777" w:rsidR="00597BB5" w:rsidRDefault="00597BB5" w:rsidP="00597BB5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2"/>
                <w:szCs w:val="20"/>
                <w:lang w:val="ru-RU"/>
              </w:rPr>
              <w:t>Размещение</w:t>
            </w:r>
            <w:r w:rsidRPr="00BC5419">
              <w:rPr>
                <w:b/>
                <w:sz w:val="20"/>
                <w:szCs w:val="20"/>
              </w:rPr>
              <w:t xml:space="preserve"> C</w:t>
            </w:r>
          </w:p>
          <w:p w14:paraId="00A292C3" w14:textId="5CDD39F8" w:rsidR="00597BB5" w:rsidRPr="00BC5419" w:rsidRDefault="00597BB5" w:rsidP="00597BB5">
            <w:pPr>
              <w:jc w:val="center"/>
              <w:rPr>
                <w:b/>
                <w:sz w:val="20"/>
                <w:szCs w:val="20"/>
              </w:rPr>
            </w:pPr>
            <w:r w:rsidRPr="004F4E6A">
              <w:rPr>
                <w:b/>
                <w:sz w:val="20"/>
                <w:szCs w:val="20"/>
              </w:rPr>
              <w:t>(Амирабад)</w:t>
            </w:r>
          </w:p>
        </w:tc>
        <w:tc>
          <w:tcPr>
            <w:tcW w:w="1734" w:type="dxa"/>
          </w:tcPr>
          <w:p w14:paraId="2631CE72" w14:textId="77777777" w:rsidR="00597BB5" w:rsidRPr="00BC5419" w:rsidRDefault="00597BB5" w:rsidP="00597BB5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2"/>
                <w:szCs w:val="20"/>
                <w:lang w:val="ru-RU"/>
              </w:rPr>
              <w:t>Комментарии</w:t>
            </w:r>
          </w:p>
        </w:tc>
      </w:tr>
      <w:tr w:rsidR="00597BB5" w:rsidRPr="00BC5419" w14:paraId="1E428669" w14:textId="77777777" w:rsidTr="00CB2F53">
        <w:trPr>
          <w:cantSplit/>
          <w:trHeight w:val="1877"/>
        </w:trPr>
        <w:tc>
          <w:tcPr>
            <w:tcW w:w="3969" w:type="dxa"/>
            <w:tcBorders>
              <w:top w:val="nil"/>
              <w:bottom w:val="nil"/>
            </w:tcBorders>
          </w:tcPr>
          <w:p w14:paraId="574E4691" w14:textId="77777777" w:rsidR="00597BB5" w:rsidRPr="00BC5419" w:rsidRDefault="00597BB5" w:rsidP="00597BB5">
            <w:pPr>
              <w:jc w:val="center"/>
              <w:rPr>
                <w:b/>
                <w:sz w:val="20"/>
                <w:szCs w:val="20"/>
              </w:rPr>
            </w:pPr>
          </w:p>
          <w:p w14:paraId="70F5FA45" w14:textId="77777777" w:rsidR="00597BB5" w:rsidRPr="00BC5419" w:rsidRDefault="00597BB5" w:rsidP="00597BB5">
            <w:pPr>
              <w:jc w:val="center"/>
              <w:rPr>
                <w:b/>
                <w:sz w:val="20"/>
                <w:szCs w:val="20"/>
              </w:rPr>
            </w:pPr>
          </w:p>
          <w:p w14:paraId="278F21DA" w14:textId="77777777" w:rsidR="00597BB5" w:rsidRPr="00BC5419" w:rsidRDefault="00597BB5" w:rsidP="00597BB5">
            <w:pPr>
              <w:jc w:val="center"/>
              <w:rPr>
                <w:b/>
                <w:sz w:val="20"/>
                <w:szCs w:val="20"/>
              </w:rPr>
            </w:pPr>
          </w:p>
          <w:p w14:paraId="39127A8B" w14:textId="01E9033B" w:rsidR="00597BB5" w:rsidRPr="00BC5419" w:rsidRDefault="00597BB5" w:rsidP="00597BB5">
            <w:pPr>
              <w:jc w:val="center"/>
              <w:rPr>
                <w:b/>
                <w:sz w:val="20"/>
                <w:szCs w:val="20"/>
              </w:rPr>
            </w:pPr>
            <w:r w:rsidRPr="00BC5419">
              <w:rPr>
                <w:b/>
                <w:sz w:val="20"/>
                <w:szCs w:val="20"/>
                <w:lang w:val="ru-RU"/>
              </w:rPr>
              <w:t>СТРАНА</w:t>
            </w:r>
            <w:r w:rsidRPr="00BC5419">
              <w:rPr>
                <w:b/>
                <w:sz w:val="20"/>
                <w:szCs w:val="20"/>
              </w:rPr>
              <w:t xml:space="preserve">: </w:t>
            </w:r>
            <w:r w:rsidRPr="004F4E6A">
              <w:rPr>
                <w:b/>
                <w:sz w:val="20"/>
                <w:szCs w:val="20"/>
              </w:rPr>
              <w:t>Исламская Республика Иран</w:t>
            </w:r>
          </w:p>
        </w:tc>
        <w:tc>
          <w:tcPr>
            <w:tcW w:w="739" w:type="dxa"/>
            <w:gridSpan w:val="2"/>
            <w:tcBorders>
              <w:bottom w:val="nil"/>
            </w:tcBorders>
            <w:textDirection w:val="btLr"/>
          </w:tcPr>
          <w:p w14:paraId="14F3F1E0" w14:textId="77777777" w:rsidR="00597BB5" w:rsidRPr="00BC5419" w:rsidRDefault="00597BB5" w:rsidP="00597B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ПРАВИТЕЛЬСТВО</w:t>
            </w:r>
            <w:r w:rsidRPr="00BC541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bottom w:val="nil"/>
            </w:tcBorders>
            <w:textDirection w:val="btLr"/>
          </w:tcPr>
          <w:p w14:paraId="6D92EDDF" w14:textId="77777777" w:rsidR="00597BB5" w:rsidRPr="00BC5419" w:rsidRDefault="00597BB5" w:rsidP="00597B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НЕФТЯНАЯ ПРОМЫШЛЕННОСТЬ</w:t>
            </w:r>
          </w:p>
        </w:tc>
        <w:tc>
          <w:tcPr>
            <w:tcW w:w="537" w:type="dxa"/>
            <w:tcBorders>
              <w:bottom w:val="nil"/>
            </w:tcBorders>
            <w:textDirection w:val="btLr"/>
          </w:tcPr>
          <w:p w14:paraId="38BC7980" w14:textId="77777777" w:rsidR="00597BB5" w:rsidRPr="00BC5419" w:rsidRDefault="00597BB5" w:rsidP="00597B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СУДОХОДСТВО</w:t>
            </w:r>
          </w:p>
        </w:tc>
        <w:tc>
          <w:tcPr>
            <w:tcW w:w="567" w:type="dxa"/>
            <w:tcBorders>
              <w:bottom w:val="nil"/>
            </w:tcBorders>
            <w:textDirection w:val="btLr"/>
          </w:tcPr>
          <w:p w14:paraId="318DF626" w14:textId="3CAF5292" w:rsidR="00597BB5" w:rsidRPr="00BC5419" w:rsidRDefault="00000A50" w:rsidP="00597B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ДРУГИЕ ПОДРЯДЧИКИ</w:t>
            </w:r>
          </w:p>
        </w:tc>
        <w:tc>
          <w:tcPr>
            <w:tcW w:w="597" w:type="dxa"/>
            <w:tcBorders>
              <w:bottom w:val="nil"/>
            </w:tcBorders>
            <w:textDirection w:val="btLr"/>
          </w:tcPr>
          <w:p w14:paraId="2E28D0B2" w14:textId="77777777" w:rsidR="00597BB5" w:rsidRPr="00BC5419" w:rsidRDefault="00597BB5" w:rsidP="00597B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ПРАВИТЕЛЬСТВО</w:t>
            </w:r>
            <w:r w:rsidRPr="00BC541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37" w:type="dxa"/>
            <w:tcBorders>
              <w:bottom w:val="nil"/>
            </w:tcBorders>
            <w:textDirection w:val="btLr"/>
          </w:tcPr>
          <w:p w14:paraId="6EDAFBAD" w14:textId="77777777" w:rsidR="00597BB5" w:rsidRPr="00BC5419" w:rsidRDefault="00597BB5" w:rsidP="00597B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НЕФТЯНАЯ ПРОМЫШЛЕННОСТЬ</w:t>
            </w:r>
          </w:p>
        </w:tc>
        <w:tc>
          <w:tcPr>
            <w:tcW w:w="567" w:type="dxa"/>
            <w:tcBorders>
              <w:bottom w:val="nil"/>
            </w:tcBorders>
            <w:textDirection w:val="btLr"/>
          </w:tcPr>
          <w:p w14:paraId="61F612D5" w14:textId="77777777" w:rsidR="00597BB5" w:rsidRPr="00BC5419" w:rsidRDefault="00597BB5" w:rsidP="00597B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СУДОХОДСТВО</w:t>
            </w:r>
          </w:p>
        </w:tc>
        <w:tc>
          <w:tcPr>
            <w:tcW w:w="567" w:type="dxa"/>
            <w:tcBorders>
              <w:bottom w:val="nil"/>
            </w:tcBorders>
            <w:textDirection w:val="btLr"/>
          </w:tcPr>
          <w:p w14:paraId="383D604D" w14:textId="5F7755FB" w:rsidR="00597BB5" w:rsidRPr="00BC5419" w:rsidRDefault="00000A50" w:rsidP="00597B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ДРУГИЕ ПОДРЯДЧИКИ</w:t>
            </w:r>
          </w:p>
        </w:tc>
        <w:tc>
          <w:tcPr>
            <w:tcW w:w="739" w:type="dxa"/>
            <w:tcBorders>
              <w:bottom w:val="nil"/>
            </w:tcBorders>
            <w:textDirection w:val="btLr"/>
          </w:tcPr>
          <w:p w14:paraId="25A44B88" w14:textId="77777777" w:rsidR="00597BB5" w:rsidRPr="00BC5419" w:rsidRDefault="00597BB5" w:rsidP="00597B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ПРАВИТЕЛЬСТВО</w:t>
            </w:r>
            <w:r w:rsidRPr="00BC541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bottom w:val="nil"/>
            </w:tcBorders>
            <w:textDirection w:val="btLr"/>
          </w:tcPr>
          <w:p w14:paraId="2AF266EA" w14:textId="77777777" w:rsidR="00597BB5" w:rsidRPr="00BC5419" w:rsidRDefault="00597BB5" w:rsidP="00597B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НЕФТЯНАЯ ПРОМЫШЛЕННОСТЬ</w:t>
            </w:r>
          </w:p>
        </w:tc>
        <w:tc>
          <w:tcPr>
            <w:tcW w:w="254" w:type="dxa"/>
            <w:tcBorders>
              <w:bottom w:val="nil"/>
            </w:tcBorders>
            <w:textDirection w:val="btLr"/>
          </w:tcPr>
          <w:p w14:paraId="3062F5ED" w14:textId="77777777" w:rsidR="00597BB5" w:rsidRPr="00BC5419" w:rsidRDefault="00597BB5" w:rsidP="00597B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СУДОХОДСТВО</w:t>
            </w:r>
          </w:p>
        </w:tc>
        <w:tc>
          <w:tcPr>
            <w:tcW w:w="739" w:type="dxa"/>
            <w:tcBorders>
              <w:bottom w:val="nil"/>
            </w:tcBorders>
            <w:textDirection w:val="btLr"/>
          </w:tcPr>
          <w:p w14:paraId="5F81538C" w14:textId="75CA1577" w:rsidR="00597BB5" w:rsidRPr="00BC5419" w:rsidRDefault="00000A50" w:rsidP="00597B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C5419">
              <w:rPr>
                <w:b/>
                <w:sz w:val="16"/>
                <w:szCs w:val="16"/>
                <w:lang w:val="ru-RU"/>
              </w:rPr>
              <w:t>ДРУГИЕ ПОДРЯДЧИКИ</w:t>
            </w:r>
          </w:p>
        </w:tc>
        <w:tc>
          <w:tcPr>
            <w:tcW w:w="1734" w:type="dxa"/>
            <w:tcBorders>
              <w:bottom w:val="nil"/>
            </w:tcBorders>
          </w:tcPr>
          <w:p w14:paraId="3287C94E" w14:textId="77777777" w:rsidR="00597BB5" w:rsidRPr="00BC5419" w:rsidRDefault="00597BB5" w:rsidP="00597BB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97BB5" w:rsidRPr="00BC5419" w14:paraId="1BE1ACFC" w14:textId="77777777" w:rsidTr="00CB2F53">
        <w:tc>
          <w:tcPr>
            <w:tcW w:w="3969" w:type="dxa"/>
            <w:shd w:val="pct15" w:color="auto" w:fill="FFFFFF"/>
          </w:tcPr>
          <w:p w14:paraId="792B3226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  <w:r w:rsidRPr="00BC5419">
              <w:rPr>
                <w:b/>
                <w:sz w:val="20"/>
                <w:szCs w:val="20"/>
                <w:lang w:val="ru-RU"/>
              </w:rPr>
              <w:t>ЕДИНИЦЫ ХРАНЕНИЯ</w:t>
            </w:r>
          </w:p>
        </w:tc>
        <w:tc>
          <w:tcPr>
            <w:tcW w:w="739" w:type="dxa"/>
            <w:gridSpan w:val="2"/>
            <w:shd w:val="pct15" w:color="auto" w:fill="FFFFFF"/>
          </w:tcPr>
          <w:p w14:paraId="092FCB00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pct15" w:color="auto" w:fill="FFFFFF"/>
          </w:tcPr>
          <w:p w14:paraId="098B87C2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48E3DF43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68F8F99C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shd w:val="pct15" w:color="auto" w:fill="FFFFFF"/>
          </w:tcPr>
          <w:p w14:paraId="328CC192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shd w:val="pct15" w:color="auto" w:fill="FFFFFF"/>
          </w:tcPr>
          <w:p w14:paraId="5CEAC718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35E4C161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pct15" w:color="auto" w:fill="FFFFFF"/>
          </w:tcPr>
          <w:p w14:paraId="23DB8207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37180D93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pct15" w:color="auto" w:fill="FFFFFF"/>
          </w:tcPr>
          <w:p w14:paraId="30CDA1BC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shd w:val="pct15" w:color="auto" w:fill="FFFFFF"/>
          </w:tcPr>
          <w:p w14:paraId="5BC28143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shd w:val="pct15" w:color="auto" w:fill="FFFFFF"/>
          </w:tcPr>
          <w:p w14:paraId="4FE5CA9F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shd w:val="pct15" w:color="auto" w:fill="FFFFFF"/>
          </w:tcPr>
          <w:p w14:paraId="2C8C428C" w14:textId="77777777" w:rsidR="00597BB5" w:rsidRPr="00BC5419" w:rsidRDefault="00597BB5" w:rsidP="00597BB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B2F53" w:rsidRPr="00184BB7" w14:paraId="37348D32" w14:textId="77777777" w:rsidTr="00CB2F53">
        <w:tc>
          <w:tcPr>
            <w:tcW w:w="3969" w:type="dxa"/>
            <w:tcBorders>
              <w:bottom w:val="nil"/>
            </w:tcBorders>
          </w:tcPr>
          <w:p w14:paraId="3BB5F4E5" w14:textId="77777777" w:rsidR="00CB2F53" w:rsidRPr="00BC5419" w:rsidRDefault="00CB2F53" w:rsidP="00CB2F53">
            <w:pPr>
              <w:ind w:right="490"/>
              <w:rPr>
                <w:color w:val="000000"/>
                <w:sz w:val="20"/>
                <w:szCs w:val="20"/>
                <w:lang w:val="ru-RU"/>
              </w:rPr>
            </w:pPr>
            <w:r w:rsidRPr="00BC5419">
              <w:rPr>
                <w:color w:val="000000"/>
                <w:sz w:val="20"/>
                <w:szCs w:val="20"/>
                <w:lang w:val="ru-RU"/>
              </w:rPr>
              <w:t>баржи хранения</w:t>
            </w:r>
          </w:p>
          <w:p w14:paraId="4E80DB9E" w14:textId="77777777" w:rsidR="00CB2F53" w:rsidRPr="00BC5419" w:rsidRDefault="00CB2F53" w:rsidP="00CB2F53">
            <w:pPr>
              <w:ind w:right="490"/>
              <w:rPr>
                <w:color w:val="000000"/>
                <w:sz w:val="20"/>
                <w:szCs w:val="20"/>
                <w:lang w:val="ru-RU"/>
              </w:rPr>
            </w:pPr>
            <w:r w:rsidRPr="00BC5419">
              <w:rPr>
                <w:color w:val="000000"/>
                <w:sz w:val="20"/>
                <w:szCs w:val="20"/>
                <w:lang w:val="ru-RU"/>
              </w:rPr>
              <w:t>портативные контейнеры</w:t>
            </w:r>
          </w:p>
          <w:p w14:paraId="407621DA" w14:textId="77777777" w:rsidR="00CB2F53" w:rsidRPr="00BC5419" w:rsidRDefault="00CB2F53" w:rsidP="00CB2F53">
            <w:pPr>
              <w:jc w:val="both"/>
              <w:rPr>
                <w:sz w:val="20"/>
                <w:szCs w:val="20"/>
                <w:lang w:val="ru-RU"/>
              </w:rPr>
            </w:pPr>
            <w:r w:rsidRPr="00BC5419">
              <w:rPr>
                <w:color w:val="000000"/>
                <w:sz w:val="20"/>
                <w:szCs w:val="20"/>
                <w:lang w:val="ru-RU"/>
              </w:rPr>
              <w:t>разгружаемые танки</w:t>
            </w:r>
            <w:r w:rsidRPr="00BC5419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39" w:type="dxa"/>
            <w:gridSpan w:val="2"/>
            <w:tcBorders>
              <w:bottom w:val="nil"/>
            </w:tcBorders>
          </w:tcPr>
          <w:p w14:paraId="504109A8" w14:textId="77777777" w:rsidR="00CB2F53" w:rsidRDefault="00CB2F53" w:rsidP="00CB2F5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6A1C4A5F" w14:textId="77777777" w:rsidR="00CB2F53" w:rsidRDefault="00CB2F53" w:rsidP="00CB2F5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0EFD7FCA" w14:textId="5A5DFE45" w:rsidR="00CB2F53" w:rsidRPr="00433083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bottom w:val="nil"/>
            </w:tcBorders>
          </w:tcPr>
          <w:p w14:paraId="653167B1" w14:textId="2AD1868D" w:rsidR="00CB2F53" w:rsidRPr="00443FE5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14:paraId="18AE1C25" w14:textId="4323A2FE" w:rsidR="00CB2F53" w:rsidRPr="00443FE5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A7A867D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62F07C26" w14:textId="77777777" w:rsidR="00CB2F53" w:rsidRDefault="00CB2F53" w:rsidP="00CB2F5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ED7AAE7" w14:textId="77777777" w:rsidR="00CB2F53" w:rsidRDefault="00CB2F53" w:rsidP="00CB2F5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79865B73" w14:textId="72C42560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37" w:type="dxa"/>
            <w:tcBorders>
              <w:bottom w:val="nil"/>
            </w:tcBorders>
          </w:tcPr>
          <w:p w14:paraId="326F3627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F7D34E1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31629D37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69DABC53" w14:textId="77777777" w:rsidR="00CB2F53" w:rsidRDefault="00CB2F53" w:rsidP="00CB2F5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07779E16" w14:textId="397056FA" w:rsidR="00CB2F53" w:rsidRDefault="00CB2F53" w:rsidP="00CB2F5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2x30</w:t>
            </w:r>
            <w:r>
              <w:rPr>
                <w:sz w:val="20"/>
                <w:szCs w:val="20"/>
                <w:lang w:val="ru-RU"/>
              </w:rPr>
              <w:t>м</w:t>
            </w:r>
            <w:r>
              <w:rPr>
                <w:sz w:val="20"/>
                <w:szCs w:val="20"/>
              </w:rPr>
              <w:t>³</w:t>
            </w:r>
          </w:p>
          <w:p w14:paraId="2F361C07" w14:textId="12F874FB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bottom w:val="nil"/>
            </w:tcBorders>
          </w:tcPr>
          <w:p w14:paraId="60AC837E" w14:textId="77777777" w:rsidR="00CB2F53" w:rsidRDefault="00CB2F53" w:rsidP="00CB2F5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553D6F75" w14:textId="77777777" w:rsidR="00CB2F53" w:rsidRDefault="00CB2F53" w:rsidP="00CB2F53">
            <w:pPr>
              <w:ind w:lef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49DDF23D" w14:textId="30E9D0EB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4" w:type="dxa"/>
            <w:tcBorders>
              <w:bottom w:val="nil"/>
            </w:tcBorders>
          </w:tcPr>
          <w:p w14:paraId="62A2E2C1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14:paraId="1DE1E2BA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734" w:type="dxa"/>
            <w:tcBorders>
              <w:bottom w:val="nil"/>
            </w:tcBorders>
          </w:tcPr>
          <w:p w14:paraId="671BF936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CB2F53" w:rsidRPr="00BC5419" w14:paraId="602BA364" w14:textId="77777777" w:rsidTr="00CB2F53">
        <w:tc>
          <w:tcPr>
            <w:tcW w:w="3969" w:type="dxa"/>
            <w:tcBorders>
              <w:bottom w:val="nil"/>
            </w:tcBorders>
            <w:shd w:val="pct15" w:color="auto" w:fill="FFFFFF"/>
          </w:tcPr>
          <w:p w14:paraId="76198550" w14:textId="61879B8B" w:rsidR="00CB2F53" w:rsidRPr="00BC5419" w:rsidRDefault="00000A50" w:rsidP="00CB2F53">
            <w:pPr>
              <w:ind w:left="34" w:right="51"/>
              <w:rPr>
                <w:b/>
                <w:color w:val="000000"/>
                <w:sz w:val="16"/>
                <w:szCs w:val="16"/>
                <w:lang w:val="ru-RU"/>
              </w:rPr>
            </w:pPr>
            <w:r w:rsidRPr="00BC5419">
              <w:rPr>
                <w:b/>
                <w:color w:val="000000"/>
                <w:sz w:val="16"/>
                <w:szCs w:val="16"/>
                <w:lang w:val="ru-RU"/>
              </w:rPr>
              <w:t>МАТЕРИАЛЫ ОБРАБОТКИ</w:t>
            </w:r>
            <w:r w:rsidR="00CB2F53" w:rsidRPr="00BC5419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CB2F53" w:rsidRPr="00BC5419">
              <w:rPr>
                <w:b/>
                <w:color w:val="000000"/>
                <w:sz w:val="16"/>
                <w:szCs w:val="16"/>
                <w:lang w:val="ru-RU"/>
              </w:rPr>
              <w:t>ЗАГРЯЗНЕНИЯ</w:t>
            </w:r>
          </w:p>
        </w:tc>
        <w:tc>
          <w:tcPr>
            <w:tcW w:w="739" w:type="dxa"/>
            <w:gridSpan w:val="2"/>
            <w:tcBorders>
              <w:bottom w:val="nil"/>
            </w:tcBorders>
            <w:shd w:val="pct15" w:color="auto" w:fill="FFFFFF"/>
          </w:tcPr>
          <w:p w14:paraId="4C1C3936" w14:textId="77777777" w:rsidR="00CB2F53" w:rsidRPr="00BC5419" w:rsidRDefault="00CB2F53" w:rsidP="00CB2F5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nil"/>
            </w:tcBorders>
            <w:shd w:val="pct15" w:color="auto" w:fill="FFFFFF"/>
          </w:tcPr>
          <w:p w14:paraId="71CB9CDD" w14:textId="77777777" w:rsidR="00CB2F53" w:rsidRPr="00BC5419" w:rsidRDefault="00CB2F53" w:rsidP="00CB2F5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  <w:shd w:val="pct15" w:color="auto" w:fill="FFFFFF"/>
          </w:tcPr>
          <w:p w14:paraId="2B4DB8BB" w14:textId="77777777" w:rsidR="00CB2F53" w:rsidRPr="00BC5419" w:rsidRDefault="00CB2F53" w:rsidP="00CB2F5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  <w:shd w:val="pct15" w:color="auto" w:fill="FFFFFF"/>
          </w:tcPr>
          <w:p w14:paraId="5FB4ADE1" w14:textId="77777777" w:rsidR="00CB2F53" w:rsidRPr="00BC5419" w:rsidRDefault="00CB2F53" w:rsidP="00CB2F5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7" w:type="dxa"/>
            <w:tcBorders>
              <w:bottom w:val="nil"/>
            </w:tcBorders>
            <w:shd w:val="pct15" w:color="auto" w:fill="FFFFFF"/>
          </w:tcPr>
          <w:p w14:paraId="317F89AC" w14:textId="77777777" w:rsidR="00CB2F53" w:rsidRPr="00BC5419" w:rsidRDefault="00CB2F53" w:rsidP="00CB2F5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nil"/>
            </w:tcBorders>
            <w:shd w:val="pct15" w:color="auto" w:fill="FFFFFF"/>
          </w:tcPr>
          <w:p w14:paraId="04D16BC5" w14:textId="77777777" w:rsidR="00CB2F53" w:rsidRPr="00BC5419" w:rsidRDefault="00CB2F53" w:rsidP="00CB2F5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  <w:shd w:val="pct15" w:color="auto" w:fill="FFFFFF"/>
          </w:tcPr>
          <w:p w14:paraId="712027B3" w14:textId="77777777" w:rsidR="00CB2F53" w:rsidRPr="00BC5419" w:rsidRDefault="00CB2F53" w:rsidP="00CB2F5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  <w:shd w:val="pct15" w:color="auto" w:fill="FFFFFF"/>
          </w:tcPr>
          <w:p w14:paraId="799FF4A3" w14:textId="77777777" w:rsidR="00CB2F53" w:rsidRPr="00BC5419" w:rsidRDefault="00CB2F53" w:rsidP="00CB2F5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  <w:shd w:val="pct15" w:color="auto" w:fill="FFFFFF"/>
          </w:tcPr>
          <w:p w14:paraId="0878FFBD" w14:textId="77777777" w:rsidR="00CB2F53" w:rsidRPr="00BC5419" w:rsidRDefault="00CB2F53" w:rsidP="00CB2F5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nil"/>
            </w:tcBorders>
            <w:shd w:val="pct15" w:color="auto" w:fill="FFFFFF"/>
          </w:tcPr>
          <w:p w14:paraId="24F7A624" w14:textId="77777777" w:rsidR="00CB2F53" w:rsidRPr="00BC5419" w:rsidRDefault="00CB2F53" w:rsidP="00CB2F5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" w:type="dxa"/>
            <w:tcBorders>
              <w:bottom w:val="nil"/>
            </w:tcBorders>
            <w:shd w:val="pct15" w:color="auto" w:fill="FFFFFF"/>
          </w:tcPr>
          <w:p w14:paraId="4BAD7A8F" w14:textId="77777777" w:rsidR="00CB2F53" w:rsidRPr="00BC5419" w:rsidRDefault="00CB2F53" w:rsidP="00CB2F5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bottom w:val="nil"/>
            </w:tcBorders>
            <w:shd w:val="pct15" w:color="auto" w:fill="FFFFFF"/>
          </w:tcPr>
          <w:p w14:paraId="5943A4BA" w14:textId="77777777" w:rsidR="00CB2F53" w:rsidRPr="00BC5419" w:rsidRDefault="00CB2F53" w:rsidP="00CB2F5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34" w:type="dxa"/>
            <w:tcBorders>
              <w:bottom w:val="nil"/>
            </w:tcBorders>
            <w:shd w:val="pct15" w:color="auto" w:fill="FFFFFF"/>
          </w:tcPr>
          <w:p w14:paraId="417FD56E" w14:textId="77777777" w:rsidR="00CB2F53" w:rsidRPr="00BC5419" w:rsidRDefault="00CB2F53" w:rsidP="00CB2F53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B2F53" w:rsidRPr="00BC5419" w14:paraId="1C866BC1" w14:textId="77777777" w:rsidTr="00CB2F53">
        <w:tc>
          <w:tcPr>
            <w:tcW w:w="3969" w:type="dxa"/>
            <w:tcBorders>
              <w:bottom w:val="single" w:sz="4" w:space="0" w:color="auto"/>
            </w:tcBorders>
          </w:tcPr>
          <w:p w14:paraId="052829A5" w14:textId="77777777" w:rsidR="00CB2F53" w:rsidRPr="00BC5419" w:rsidRDefault="00CB2F53" w:rsidP="00CB2F53">
            <w:pPr>
              <w:ind w:right="490"/>
              <w:rPr>
                <w:sz w:val="20"/>
                <w:szCs w:val="20"/>
                <w:lang w:val="ru-RU"/>
              </w:rPr>
            </w:pPr>
            <w:r w:rsidRPr="00BC5419">
              <w:rPr>
                <w:sz w:val="20"/>
                <w:szCs w:val="20"/>
                <w:lang w:val="ru-RU"/>
              </w:rPr>
              <w:t>дисперсанты</w:t>
            </w:r>
          </w:p>
          <w:p w14:paraId="70D24B25" w14:textId="77777777" w:rsidR="00CB2F53" w:rsidRPr="00BC5419" w:rsidRDefault="00CB2F53" w:rsidP="00CB2F53">
            <w:pPr>
              <w:ind w:right="490"/>
              <w:rPr>
                <w:sz w:val="20"/>
                <w:szCs w:val="20"/>
                <w:lang w:val="ru-RU"/>
              </w:rPr>
            </w:pPr>
            <w:r w:rsidRPr="00BC5419">
              <w:rPr>
                <w:sz w:val="20"/>
                <w:szCs w:val="20"/>
                <w:lang w:val="ru-RU"/>
              </w:rPr>
              <w:t>на жидкой основе</w:t>
            </w:r>
          </w:p>
          <w:p w14:paraId="4E99D116" w14:textId="77777777" w:rsidR="00CB2F53" w:rsidRPr="00BC5419" w:rsidRDefault="00CB2F53" w:rsidP="00CB2F53">
            <w:pPr>
              <w:ind w:right="490"/>
              <w:rPr>
                <w:sz w:val="20"/>
                <w:szCs w:val="20"/>
                <w:lang w:val="ru-RU"/>
              </w:rPr>
            </w:pPr>
            <w:r w:rsidRPr="00BC5419">
              <w:rPr>
                <w:sz w:val="20"/>
                <w:szCs w:val="20"/>
                <w:lang w:val="ru-RU"/>
              </w:rPr>
              <w:t>концентрат</w:t>
            </w:r>
          </w:p>
          <w:p w14:paraId="7DF72290" w14:textId="77777777" w:rsidR="00CB2F53" w:rsidRPr="00BC5419" w:rsidRDefault="00CB2F53" w:rsidP="00CB2F53">
            <w:pPr>
              <w:ind w:right="490"/>
              <w:rPr>
                <w:sz w:val="20"/>
                <w:szCs w:val="20"/>
                <w:lang w:val="ru-RU"/>
              </w:rPr>
            </w:pPr>
            <w:r w:rsidRPr="00BC5419">
              <w:rPr>
                <w:sz w:val="20"/>
                <w:szCs w:val="20"/>
                <w:lang w:val="ru-RU"/>
              </w:rPr>
              <w:t>сорбенты</w:t>
            </w:r>
          </w:p>
          <w:p w14:paraId="0CF5EBE5" w14:textId="77777777" w:rsidR="00CB2F53" w:rsidRPr="00BC5419" w:rsidRDefault="00CB2F53" w:rsidP="00CB2F53">
            <w:pPr>
              <w:jc w:val="both"/>
              <w:rPr>
                <w:sz w:val="20"/>
                <w:szCs w:val="20"/>
                <w:lang w:val="fr-FR"/>
              </w:rPr>
            </w:pPr>
            <w:r w:rsidRPr="00BC5419">
              <w:rPr>
                <w:sz w:val="20"/>
                <w:szCs w:val="20"/>
                <w:lang w:val="ru-RU"/>
              </w:rPr>
              <w:t>де-эмульгаторы</w:t>
            </w:r>
            <w:r w:rsidRPr="00BC5419">
              <w:rPr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739" w:type="dxa"/>
            <w:gridSpan w:val="2"/>
            <w:tcBorders>
              <w:bottom w:val="single" w:sz="4" w:space="0" w:color="auto"/>
            </w:tcBorders>
          </w:tcPr>
          <w:p w14:paraId="1500930D" w14:textId="2FDB91E5" w:rsidR="00CB2F53" w:rsidRPr="00CB2F53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fr-FR"/>
              </w:rPr>
              <w:t xml:space="preserve">16 </w:t>
            </w:r>
            <w:r>
              <w:rPr>
                <w:sz w:val="20"/>
                <w:szCs w:val="20"/>
                <w:lang w:val="ru-RU"/>
              </w:rPr>
              <w:t>баррелей</w:t>
            </w:r>
          </w:p>
          <w:p w14:paraId="52161EBB" w14:textId="77777777" w:rsidR="00CB2F53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-</w:t>
            </w:r>
          </w:p>
          <w:p w14:paraId="35A5D0F0" w14:textId="3B19E08C" w:rsidR="00CB2F53" w:rsidRPr="00CB2F53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fr-FR"/>
              </w:rPr>
              <w:t xml:space="preserve">380 </w:t>
            </w:r>
            <w:r>
              <w:rPr>
                <w:sz w:val="20"/>
                <w:szCs w:val="20"/>
                <w:lang w:val="ru-RU"/>
              </w:rPr>
              <w:t>м</w:t>
            </w:r>
          </w:p>
          <w:p w14:paraId="51677427" w14:textId="354D5B55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-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8604DBC" w14:textId="06DEC252" w:rsidR="00CB2F53" w:rsidRPr="00131C9A" w:rsidRDefault="00CB2F53" w:rsidP="00CB2F53">
            <w:pPr>
              <w:jc w:val="both"/>
              <w:rPr>
                <w:sz w:val="16"/>
                <w:szCs w:val="16"/>
                <w:lang w:val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7192D5EC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925BA85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</w:tcBorders>
          </w:tcPr>
          <w:p w14:paraId="73B5A50A" w14:textId="636029CE" w:rsidR="00CB2F53" w:rsidRPr="00CB2F53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fr-FR"/>
              </w:rPr>
              <w:t xml:space="preserve">18 </w:t>
            </w:r>
            <w:r>
              <w:rPr>
                <w:sz w:val="20"/>
                <w:szCs w:val="20"/>
                <w:lang w:val="ru-RU"/>
              </w:rPr>
              <w:t>баррелей</w:t>
            </w:r>
          </w:p>
          <w:p w14:paraId="1A8976AF" w14:textId="77777777" w:rsidR="00CB2F53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-</w:t>
            </w:r>
          </w:p>
          <w:p w14:paraId="269AC967" w14:textId="1C24D984" w:rsidR="00CB2F53" w:rsidRPr="00CB2F53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fr-FR"/>
              </w:rPr>
              <w:t xml:space="preserve">400 </w:t>
            </w:r>
            <w:r>
              <w:rPr>
                <w:sz w:val="20"/>
                <w:szCs w:val="20"/>
                <w:lang w:val="ru-RU"/>
              </w:rPr>
              <w:t>м</w:t>
            </w:r>
          </w:p>
          <w:p w14:paraId="2771367E" w14:textId="1B2D463E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-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3D443FC3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E4EFA52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6E61DDE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739" w:type="dxa"/>
            <w:tcBorders>
              <w:bottom w:val="single" w:sz="4" w:space="0" w:color="auto"/>
            </w:tcBorders>
          </w:tcPr>
          <w:p w14:paraId="32EC797D" w14:textId="01E03C93" w:rsidR="00CB2F53" w:rsidRPr="00CB2F53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fr-FR"/>
              </w:rPr>
              <w:t xml:space="preserve">18 </w:t>
            </w:r>
            <w:r>
              <w:rPr>
                <w:sz w:val="20"/>
                <w:szCs w:val="20"/>
                <w:lang w:val="ru-RU"/>
              </w:rPr>
              <w:t>баррелей</w:t>
            </w:r>
          </w:p>
          <w:p w14:paraId="34FD7665" w14:textId="77777777" w:rsidR="00CB2F53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-</w:t>
            </w:r>
          </w:p>
          <w:p w14:paraId="7AB3CD31" w14:textId="7C0A60BC" w:rsidR="00CB2F53" w:rsidRPr="00CB2F53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fr-FR"/>
              </w:rPr>
              <w:t xml:space="preserve">200 </w:t>
            </w:r>
            <w:r>
              <w:rPr>
                <w:sz w:val="20"/>
                <w:szCs w:val="20"/>
                <w:lang w:val="ru-RU"/>
              </w:rPr>
              <w:t>м</w:t>
            </w:r>
          </w:p>
          <w:p w14:paraId="35148DB7" w14:textId="5ED3BC19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BE3E91D" w14:textId="3F67B91A" w:rsidR="00CB2F53" w:rsidRPr="00CB2F53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fr-FR"/>
              </w:rPr>
              <w:t xml:space="preserve">108 </w:t>
            </w:r>
            <w:r>
              <w:rPr>
                <w:sz w:val="20"/>
                <w:szCs w:val="20"/>
                <w:lang w:val="ru-RU"/>
              </w:rPr>
              <w:t>баррелей</w:t>
            </w:r>
          </w:p>
          <w:p w14:paraId="7172FC29" w14:textId="77777777" w:rsidR="00CB2F53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-</w:t>
            </w:r>
          </w:p>
          <w:p w14:paraId="6340B032" w14:textId="0934EDFE" w:rsidR="00CB2F53" w:rsidRPr="00CB2F53" w:rsidRDefault="00CB2F53" w:rsidP="00CB2F53">
            <w:pPr>
              <w:ind w:left="17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fr-FR"/>
              </w:rPr>
              <w:t>400</w:t>
            </w:r>
            <w:r>
              <w:rPr>
                <w:sz w:val="20"/>
                <w:szCs w:val="20"/>
                <w:lang w:val="ru-RU"/>
              </w:rPr>
              <w:t xml:space="preserve"> м</w:t>
            </w:r>
          </w:p>
          <w:p w14:paraId="708D6491" w14:textId="43B45F61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-</w:t>
            </w:r>
          </w:p>
        </w:tc>
        <w:tc>
          <w:tcPr>
            <w:tcW w:w="254" w:type="dxa"/>
            <w:tcBorders>
              <w:bottom w:val="single" w:sz="4" w:space="0" w:color="auto"/>
            </w:tcBorders>
          </w:tcPr>
          <w:p w14:paraId="7B580CA0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739" w:type="dxa"/>
            <w:tcBorders>
              <w:bottom w:val="single" w:sz="4" w:space="0" w:color="auto"/>
            </w:tcBorders>
          </w:tcPr>
          <w:p w14:paraId="7BE9635D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14:paraId="304D3210" w14:textId="77777777" w:rsidR="00CB2F53" w:rsidRPr="00BC5419" w:rsidRDefault="00CB2F53" w:rsidP="00CB2F53">
            <w:pPr>
              <w:ind w:left="170"/>
              <w:jc w:val="both"/>
              <w:rPr>
                <w:sz w:val="20"/>
                <w:szCs w:val="20"/>
                <w:lang w:val="fr-FR"/>
              </w:rPr>
            </w:pPr>
          </w:p>
        </w:tc>
      </w:tr>
    </w:tbl>
    <w:p w14:paraId="6BE079B7" w14:textId="77777777" w:rsidR="00BC5419" w:rsidRPr="00BC5419" w:rsidRDefault="00BC5419" w:rsidP="00BC5419">
      <w:pPr>
        <w:jc w:val="both"/>
        <w:rPr>
          <w:i/>
          <w:spacing w:val="20"/>
          <w:sz w:val="20"/>
          <w:szCs w:val="20"/>
          <w:lang w:val="fr-FR"/>
        </w:rPr>
      </w:pPr>
    </w:p>
    <w:p w14:paraId="1DAA60F0" w14:textId="77777777" w:rsidR="003D59B0" w:rsidRDefault="003D59B0" w:rsidP="004762B5">
      <w:pPr>
        <w:ind w:left="-567" w:right="490"/>
        <w:rPr>
          <w:lang w:val="ru-RU"/>
        </w:rPr>
        <w:sectPr w:rsidR="003D59B0" w:rsidSect="009D0FFE">
          <w:footerReference w:type="default" r:id="rId19"/>
          <w:footerReference w:type="first" r:id="rId20"/>
          <w:pgSz w:w="16840" w:h="11907" w:orient="landscape" w:code="9"/>
          <w:pgMar w:top="851" w:right="992" w:bottom="0" w:left="1134" w:header="720" w:footer="720" w:gutter="0"/>
          <w:cols w:space="720"/>
          <w:titlePg/>
        </w:sectPr>
      </w:pPr>
    </w:p>
    <w:p w14:paraId="2C55899E" w14:textId="77777777" w:rsidR="003D59B0" w:rsidRDefault="003D59B0" w:rsidP="004762B5">
      <w:pPr>
        <w:ind w:left="-567" w:right="490"/>
        <w:jc w:val="center"/>
        <w:rPr>
          <w:b/>
          <w:lang w:val="ru-RU"/>
        </w:rPr>
      </w:pPr>
    </w:p>
    <w:p w14:paraId="688D2F3D" w14:textId="77777777" w:rsidR="003D59B0" w:rsidRDefault="003D59B0" w:rsidP="004762B5">
      <w:pPr>
        <w:ind w:left="-567" w:right="490"/>
        <w:jc w:val="center"/>
        <w:rPr>
          <w:b/>
          <w:lang w:val="ru-RU"/>
        </w:rPr>
      </w:pPr>
    </w:p>
    <w:p w14:paraId="0B5A23E2" w14:textId="77777777" w:rsidR="003D59B0" w:rsidRDefault="003D59B0" w:rsidP="004762B5">
      <w:pPr>
        <w:ind w:right="490"/>
        <w:jc w:val="center"/>
        <w:rPr>
          <w:b/>
          <w:lang w:val="ru-RU"/>
        </w:rPr>
      </w:pPr>
      <w:r>
        <w:rPr>
          <w:b/>
          <w:lang w:val="ru-RU"/>
        </w:rPr>
        <w:t>ПРИЛОЖЕНИЕ 4</w:t>
      </w:r>
    </w:p>
    <w:p w14:paraId="1C1F5E16" w14:textId="77777777" w:rsidR="003D59B0" w:rsidRDefault="003D59B0" w:rsidP="004762B5">
      <w:pPr>
        <w:ind w:right="490"/>
        <w:jc w:val="center"/>
        <w:rPr>
          <w:b/>
          <w:lang w:val="ru-RU"/>
        </w:rPr>
      </w:pPr>
    </w:p>
    <w:p w14:paraId="7A692251" w14:textId="77777777" w:rsidR="003D59B0" w:rsidRDefault="003D59B0" w:rsidP="004762B5">
      <w:pPr>
        <w:ind w:right="490"/>
        <w:jc w:val="center"/>
        <w:rPr>
          <w:b/>
          <w:lang w:val="ru-RU"/>
        </w:rPr>
      </w:pPr>
    </w:p>
    <w:p w14:paraId="2E5683B3" w14:textId="77777777" w:rsidR="003D59B0" w:rsidRDefault="003D59B0" w:rsidP="004762B5">
      <w:pPr>
        <w:ind w:right="490"/>
        <w:jc w:val="center"/>
        <w:rPr>
          <w:b/>
          <w:lang w:val="ru-RU"/>
        </w:rPr>
      </w:pPr>
    </w:p>
    <w:p w14:paraId="480730AF" w14:textId="77777777" w:rsidR="003D59B0" w:rsidRDefault="003D59B0" w:rsidP="004762B5">
      <w:pPr>
        <w:ind w:right="490"/>
        <w:jc w:val="center"/>
        <w:rPr>
          <w:b/>
          <w:lang w:val="ru-RU"/>
        </w:rPr>
      </w:pPr>
      <w:r>
        <w:rPr>
          <w:b/>
          <w:lang w:val="ru-RU"/>
        </w:rPr>
        <w:t>СИСТЕМА СВЯЗИ</w:t>
      </w:r>
    </w:p>
    <w:p w14:paraId="56E38E6D" w14:textId="77777777" w:rsidR="003D59B0" w:rsidRDefault="003D59B0" w:rsidP="004762B5">
      <w:pPr>
        <w:ind w:right="490"/>
        <w:jc w:val="center"/>
        <w:rPr>
          <w:b/>
          <w:lang w:val="ru-RU"/>
        </w:rPr>
      </w:pPr>
    </w:p>
    <w:p w14:paraId="72DBD82A" w14:textId="77777777" w:rsidR="003D59B0" w:rsidRDefault="003D59B0" w:rsidP="004762B5">
      <w:pPr>
        <w:ind w:right="490"/>
        <w:jc w:val="center"/>
        <w:rPr>
          <w:b/>
          <w:lang w:val="ru-RU"/>
        </w:rPr>
      </w:pPr>
    </w:p>
    <w:p w14:paraId="7700CB06" w14:textId="4BDB005F" w:rsidR="003D59B0" w:rsidRDefault="003D59B0" w:rsidP="004762B5">
      <w:pPr>
        <w:ind w:right="490" w:firstLine="720"/>
        <w:jc w:val="both"/>
        <w:rPr>
          <w:lang w:val="ru-RU"/>
        </w:rPr>
      </w:pPr>
      <w:r>
        <w:rPr>
          <w:lang w:val="ru-RU"/>
        </w:rPr>
        <w:t xml:space="preserve">Раздел 5 Регионального Плана для сотрудничества устанавливает принципы, которые каждая Сторона устанавливает, </w:t>
      </w:r>
      <w:r w:rsidR="00000A50">
        <w:rPr>
          <w:lang w:val="ru-RU"/>
        </w:rPr>
        <w:t>и поддерживает</w:t>
      </w:r>
      <w:r>
        <w:rPr>
          <w:lang w:val="ru-RU"/>
        </w:rPr>
        <w:t xml:space="preserve"> эффективные системы связи, работающие 24 часа в сутки. Следующие таблицы содержит информацию о:</w:t>
      </w:r>
    </w:p>
    <w:p w14:paraId="7479AA79" w14:textId="77777777" w:rsidR="003D59B0" w:rsidRDefault="003D59B0" w:rsidP="004762B5">
      <w:pPr>
        <w:ind w:right="490"/>
        <w:jc w:val="both"/>
        <w:rPr>
          <w:lang w:val="ru-RU"/>
        </w:rPr>
      </w:pPr>
    </w:p>
    <w:p w14:paraId="7A8DE98D" w14:textId="77777777" w:rsidR="003D59B0" w:rsidRDefault="003D59B0" w:rsidP="004762B5">
      <w:pPr>
        <w:pStyle w:val="BodyText"/>
        <w:ind w:left="1440" w:right="490" w:hanging="720"/>
        <w:jc w:val="both"/>
        <w:rPr>
          <w:b w:val="0"/>
          <w:bCs w:val="0"/>
        </w:rPr>
      </w:pPr>
      <w:r>
        <w:rPr>
          <w:b w:val="0"/>
          <w:bCs w:val="0"/>
        </w:rPr>
        <w:t>-</w:t>
      </w:r>
      <w:r w:rsidRPr="00B753A0">
        <w:rPr>
          <w:b w:val="0"/>
          <w:bCs w:val="0"/>
        </w:rPr>
        <w:tab/>
      </w:r>
      <w:r>
        <w:rPr>
          <w:b w:val="0"/>
          <w:bCs w:val="0"/>
        </w:rPr>
        <w:t>номерах телефона, факса и телекса и адрес электронной почты национальных оперативных органов, их соответствующих национальных центров реагирования на чрезвычайные ситуации;</w:t>
      </w:r>
    </w:p>
    <w:p w14:paraId="3145C155" w14:textId="77777777" w:rsidR="003D59B0" w:rsidRDefault="003D59B0" w:rsidP="004762B5">
      <w:pPr>
        <w:ind w:left="720" w:right="490"/>
        <w:jc w:val="both"/>
        <w:rPr>
          <w:lang w:val="ru-RU"/>
        </w:rPr>
      </w:pPr>
    </w:p>
    <w:p w14:paraId="5C169E23" w14:textId="77777777" w:rsidR="003D59B0" w:rsidRDefault="003D59B0" w:rsidP="004762B5">
      <w:pPr>
        <w:ind w:left="720" w:right="490"/>
        <w:jc w:val="both"/>
        <w:rPr>
          <w:lang w:val="ru-RU"/>
        </w:rPr>
      </w:pPr>
      <w:r>
        <w:rPr>
          <w:lang w:val="ru-RU"/>
        </w:rPr>
        <w:t>-</w:t>
      </w:r>
      <w:r w:rsidRPr="00B753A0">
        <w:rPr>
          <w:lang w:val="ru-RU"/>
        </w:rPr>
        <w:tab/>
      </w:r>
      <w:r>
        <w:rPr>
          <w:lang w:val="ru-RU"/>
        </w:rPr>
        <w:t>соответствующих радиостанциях;</w:t>
      </w:r>
    </w:p>
    <w:p w14:paraId="6ABD90C2" w14:textId="77777777" w:rsidR="003D59B0" w:rsidRDefault="003D59B0" w:rsidP="004762B5">
      <w:pPr>
        <w:ind w:left="720" w:right="490"/>
        <w:jc w:val="both"/>
        <w:rPr>
          <w:lang w:val="ru-RU"/>
        </w:rPr>
      </w:pPr>
    </w:p>
    <w:p w14:paraId="05675FD6" w14:textId="77777777" w:rsidR="003D59B0" w:rsidRDefault="003D59B0" w:rsidP="004762B5">
      <w:pPr>
        <w:ind w:left="1440" w:right="490" w:hanging="720"/>
        <w:jc w:val="both"/>
        <w:rPr>
          <w:lang w:val="ru-RU"/>
        </w:rPr>
      </w:pPr>
      <w:r>
        <w:rPr>
          <w:lang w:val="ru-RU"/>
        </w:rPr>
        <w:t>-</w:t>
      </w:r>
      <w:r w:rsidRPr="00B753A0">
        <w:rPr>
          <w:lang w:val="ru-RU"/>
        </w:rPr>
        <w:tab/>
      </w:r>
      <w:r>
        <w:rPr>
          <w:lang w:val="ru-RU"/>
        </w:rPr>
        <w:t>УКВ каналах, выделенных Сторонами для использования в операциях реагирования на загрязнение;</w:t>
      </w:r>
    </w:p>
    <w:p w14:paraId="69D443CC" w14:textId="77777777" w:rsidR="003D59B0" w:rsidRDefault="003D59B0" w:rsidP="004762B5">
      <w:pPr>
        <w:ind w:left="720" w:right="490"/>
        <w:jc w:val="both"/>
        <w:rPr>
          <w:lang w:val="ru-RU"/>
        </w:rPr>
      </w:pPr>
    </w:p>
    <w:p w14:paraId="0F39C5A6" w14:textId="77777777" w:rsidR="003D59B0" w:rsidRDefault="003D59B0" w:rsidP="004762B5">
      <w:pPr>
        <w:ind w:left="1440" w:right="490" w:hanging="720"/>
        <w:jc w:val="both"/>
        <w:rPr>
          <w:lang w:val="ru-RU"/>
        </w:rPr>
      </w:pPr>
      <w:r>
        <w:rPr>
          <w:lang w:val="ru-RU"/>
        </w:rPr>
        <w:t>-</w:t>
      </w:r>
      <w:r w:rsidRPr="00B753A0">
        <w:rPr>
          <w:lang w:val="ru-RU"/>
        </w:rPr>
        <w:tab/>
      </w:r>
      <w:r>
        <w:rPr>
          <w:lang w:val="ru-RU"/>
        </w:rPr>
        <w:t>Средства связи на средних волнах, которые могут быть использованы для связи в случае операций реагирования на разливы.</w:t>
      </w:r>
    </w:p>
    <w:p w14:paraId="3660314B" w14:textId="77777777" w:rsidR="003D59B0" w:rsidRDefault="003D59B0" w:rsidP="004762B5">
      <w:pPr>
        <w:ind w:left="720" w:right="490"/>
        <w:jc w:val="both"/>
        <w:rPr>
          <w:lang w:val="ru-RU"/>
        </w:rPr>
      </w:pPr>
    </w:p>
    <w:p w14:paraId="4BA029A5" w14:textId="77777777" w:rsidR="003D59B0" w:rsidRDefault="003D59B0" w:rsidP="00DB7B65">
      <w:pPr>
        <w:ind w:right="490"/>
        <w:rPr>
          <w:lang w:val="ru-RU"/>
        </w:rPr>
      </w:pPr>
    </w:p>
    <w:p w14:paraId="5A6A855E" w14:textId="77777777" w:rsidR="003D59B0" w:rsidRDefault="003D59B0" w:rsidP="004762B5">
      <w:pPr>
        <w:ind w:left="-567" w:right="490"/>
        <w:rPr>
          <w:lang w:val="ru-RU"/>
        </w:rPr>
      </w:pPr>
    </w:p>
    <w:p w14:paraId="438B4C9A" w14:textId="77777777" w:rsidR="003D59B0" w:rsidRDefault="003D59B0" w:rsidP="004762B5">
      <w:pPr>
        <w:ind w:left="-567" w:right="490"/>
        <w:rPr>
          <w:lang w:val="ru-RU"/>
        </w:rPr>
        <w:sectPr w:rsidR="003D59B0">
          <w:footerReference w:type="first" r:id="rId21"/>
          <w:type w:val="oddPage"/>
          <w:pgSz w:w="11907" w:h="16840" w:code="9"/>
          <w:pgMar w:top="992" w:right="1107" w:bottom="1134" w:left="1418" w:header="720" w:footer="720" w:gutter="0"/>
          <w:cols w:space="720"/>
          <w:titlePg/>
        </w:sectPr>
      </w:pPr>
    </w:p>
    <w:p w14:paraId="52068789" w14:textId="77777777" w:rsidR="003D59B0" w:rsidRDefault="003D59B0" w:rsidP="004762B5">
      <w:pPr>
        <w:pStyle w:val="Heading5"/>
        <w:ind w:left="2160" w:right="490" w:hanging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Таблица 4.1</w:t>
      </w:r>
      <w:r w:rsidRPr="00B753A0"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>Номера телефона, факса и телекса, электронной почты национальных оперативных органов</w:t>
      </w:r>
      <w:r w:rsidRPr="00B753A0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и их соответствующих национальных центров реагирования на чрезвычайные ситуации</w:t>
      </w:r>
    </w:p>
    <w:p w14:paraId="5E66B7F8" w14:textId="77777777" w:rsidR="003D59B0" w:rsidRDefault="003D59B0" w:rsidP="007D6B91">
      <w:pPr>
        <w:ind w:right="490"/>
        <w:rPr>
          <w:lang w:val="ru-RU"/>
        </w:rPr>
      </w:pPr>
    </w:p>
    <w:tbl>
      <w:tblPr>
        <w:tblW w:w="0" w:type="auto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6"/>
        <w:gridCol w:w="2410"/>
        <w:gridCol w:w="4394"/>
      </w:tblGrid>
      <w:tr w:rsidR="00491F7B" w14:paraId="1C6F2B19" w14:textId="77777777" w:rsidTr="00ED6925">
        <w:trPr>
          <w:trHeight w:val="459"/>
        </w:trPr>
        <w:tc>
          <w:tcPr>
            <w:tcW w:w="5596" w:type="dxa"/>
            <w:gridSpan w:val="2"/>
          </w:tcPr>
          <w:p w14:paraId="25AC8E72" w14:textId="77777777" w:rsidR="00491F7B" w:rsidRDefault="00491F7B" w:rsidP="004762B5">
            <w:pPr>
              <w:ind w:right="490"/>
              <w:rPr>
                <w:lang w:val="ru-RU"/>
              </w:rPr>
            </w:pPr>
          </w:p>
        </w:tc>
        <w:tc>
          <w:tcPr>
            <w:tcW w:w="4394" w:type="dxa"/>
          </w:tcPr>
          <w:p w14:paraId="4E3B48E5" w14:textId="77777777" w:rsidR="00491F7B" w:rsidRDefault="00491F7B" w:rsidP="00ED6925">
            <w:pPr>
              <w:pStyle w:val="Heading8"/>
              <w:ind w:left="-68" w:right="49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ИРАН</w:t>
            </w:r>
          </w:p>
        </w:tc>
      </w:tr>
      <w:tr w:rsidR="00491F7B" w14:paraId="0640854A" w14:textId="77777777" w:rsidTr="00ED6925">
        <w:trPr>
          <w:trHeight w:val="703"/>
        </w:trPr>
        <w:tc>
          <w:tcPr>
            <w:tcW w:w="3186" w:type="dxa"/>
          </w:tcPr>
          <w:p w14:paraId="6FD510F5" w14:textId="77777777" w:rsidR="00491F7B" w:rsidRDefault="00491F7B" w:rsidP="00491F7B">
            <w:pPr>
              <w:ind w:right="175"/>
              <w:rPr>
                <w:lang w:val="ru-RU"/>
              </w:rPr>
            </w:pPr>
            <w:r>
              <w:rPr>
                <w:lang w:val="ru-RU"/>
              </w:rPr>
              <w:t>Коды страны</w:t>
            </w:r>
          </w:p>
          <w:p w14:paraId="5BF86DA8" w14:textId="77777777" w:rsidR="00491F7B" w:rsidRDefault="00491F7B" w:rsidP="00491F7B">
            <w:pPr>
              <w:ind w:right="175"/>
              <w:rPr>
                <w:lang w:val="ru-RU"/>
              </w:rPr>
            </w:pPr>
            <w:r>
              <w:rPr>
                <w:lang w:val="ru-RU"/>
              </w:rPr>
              <w:t>(телефонные коды)</w:t>
            </w:r>
          </w:p>
        </w:tc>
        <w:tc>
          <w:tcPr>
            <w:tcW w:w="2410" w:type="dxa"/>
          </w:tcPr>
          <w:p w14:paraId="64939A2C" w14:textId="77777777" w:rsidR="00491F7B" w:rsidRDefault="00491F7B" w:rsidP="00491F7B">
            <w:pPr>
              <w:ind w:right="34"/>
              <w:rPr>
                <w:sz w:val="22"/>
                <w:szCs w:val="22"/>
              </w:rPr>
            </w:pPr>
          </w:p>
          <w:p w14:paraId="0D8E8984" w14:textId="77777777" w:rsidR="00491F7B" w:rsidRPr="00031907" w:rsidRDefault="00491F7B" w:rsidP="00491F7B">
            <w:pPr>
              <w:ind w:right="34"/>
              <w:rPr>
                <w:sz w:val="22"/>
                <w:szCs w:val="22"/>
                <w:lang w:val="ru-RU"/>
              </w:rPr>
            </w:pPr>
          </w:p>
        </w:tc>
        <w:tc>
          <w:tcPr>
            <w:tcW w:w="4394" w:type="dxa"/>
          </w:tcPr>
          <w:p w14:paraId="601AC38B" w14:textId="4AAD9DCD" w:rsidR="00491F7B" w:rsidRPr="00491F7B" w:rsidRDefault="00491F7B" w:rsidP="00491F7B">
            <w:pPr>
              <w:ind w:right="490"/>
              <w:rPr>
                <w:lang w:val="ru-RU"/>
              </w:rPr>
            </w:pPr>
            <w:r w:rsidRPr="00491F7B">
              <w:rPr>
                <w:spacing w:val="20"/>
              </w:rPr>
              <w:t>+98</w:t>
            </w:r>
          </w:p>
        </w:tc>
      </w:tr>
      <w:tr w:rsidR="00491F7B" w14:paraId="095B7F54" w14:textId="77777777" w:rsidTr="00ED6925">
        <w:trPr>
          <w:cantSplit/>
          <w:trHeight w:val="301"/>
        </w:trPr>
        <w:tc>
          <w:tcPr>
            <w:tcW w:w="3186" w:type="dxa"/>
            <w:vMerge w:val="restart"/>
          </w:tcPr>
          <w:p w14:paraId="744612D0" w14:textId="77777777" w:rsidR="00491F7B" w:rsidRDefault="00491F7B" w:rsidP="00491F7B">
            <w:pPr>
              <w:ind w:left="-70" w:right="175"/>
              <w:rPr>
                <w:lang w:val="ru-RU"/>
              </w:rPr>
            </w:pPr>
            <w:r>
              <w:rPr>
                <w:lang w:val="ru-RU"/>
              </w:rPr>
              <w:t xml:space="preserve">Национальный </w:t>
            </w:r>
          </w:p>
          <w:p w14:paraId="3F4CB8D6" w14:textId="77777777" w:rsidR="00491F7B" w:rsidRDefault="00491F7B" w:rsidP="00491F7B">
            <w:pPr>
              <w:ind w:left="-70" w:right="175"/>
              <w:rPr>
                <w:lang w:val="ru-RU"/>
              </w:rPr>
            </w:pPr>
            <w:r>
              <w:rPr>
                <w:lang w:val="ru-RU"/>
              </w:rPr>
              <w:t>Правительственный</w:t>
            </w:r>
          </w:p>
          <w:p w14:paraId="7D5BCC92" w14:textId="77777777" w:rsidR="00491F7B" w:rsidRDefault="00491F7B" w:rsidP="00491F7B">
            <w:pPr>
              <w:ind w:left="-70" w:right="175"/>
            </w:pPr>
            <w:r>
              <w:rPr>
                <w:lang w:val="ru-RU"/>
              </w:rPr>
              <w:t>Орган</w:t>
            </w:r>
          </w:p>
          <w:p w14:paraId="45C3ED48" w14:textId="77777777" w:rsidR="00491F7B" w:rsidRDefault="00491F7B" w:rsidP="00491F7B">
            <w:pPr>
              <w:ind w:left="-70" w:right="175"/>
            </w:pPr>
          </w:p>
          <w:p w14:paraId="0872C0E5" w14:textId="77777777" w:rsidR="00491F7B" w:rsidRPr="003919F5" w:rsidRDefault="00491F7B" w:rsidP="00491F7B">
            <w:pPr>
              <w:ind w:left="-70" w:right="175"/>
              <w:rPr>
                <w:lang w:val="ru-RU"/>
              </w:rPr>
            </w:pPr>
            <w:r>
              <w:rPr>
                <w:lang w:val="ru-RU"/>
              </w:rPr>
              <w:t>МЧС</w:t>
            </w:r>
          </w:p>
        </w:tc>
        <w:tc>
          <w:tcPr>
            <w:tcW w:w="2410" w:type="dxa"/>
          </w:tcPr>
          <w:p w14:paraId="355ECD96" w14:textId="77777777" w:rsidR="00491F7B" w:rsidRPr="00031907" w:rsidRDefault="00491F7B" w:rsidP="00491F7B">
            <w:pPr>
              <w:ind w:right="34"/>
              <w:rPr>
                <w:sz w:val="22"/>
                <w:szCs w:val="22"/>
                <w:lang w:val="ru-RU"/>
              </w:rPr>
            </w:pPr>
            <w:r w:rsidRPr="00031907">
              <w:rPr>
                <w:sz w:val="22"/>
                <w:szCs w:val="22"/>
                <w:lang w:val="ru-RU"/>
              </w:rPr>
              <w:t>Тел</w:t>
            </w:r>
          </w:p>
        </w:tc>
        <w:tc>
          <w:tcPr>
            <w:tcW w:w="4394" w:type="dxa"/>
          </w:tcPr>
          <w:p w14:paraId="018B92B3" w14:textId="77777777" w:rsidR="00491F7B" w:rsidRPr="00491F7B" w:rsidRDefault="00491F7B" w:rsidP="00491F7B">
            <w:pPr>
              <w:rPr>
                <w:spacing w:val="20"/>
              </w:rPr>
            </w:pPr>
            <w:r w:rsidRPr="00491F7B">
              <w:rPr>
                <w:spacing w:val="20"/>
              </w:rPr>
              <w:t>021 84932171</w:t>
            </w:r>
          </w:p>
          <w:p w14:paraId="09BF6F21" w14:textId="331402D5" w:rsidR="00491F7B" w:rsidRPr="00491F7B" w:rsidRDefault="00491F7B" w:rsidP="00491F7B">
            <w:pPr>
              <w:ind w:right="490"/>
              <w:rPr>
                <w:lang w:val="ru-RU"/>
              </w:rPr>
            </w:pPr>
            <w:r w:rsidRPr="00491F7B">
              <w:rPr>
                <w:spacing w:val="20"/>
              </w:rPr>
              <w:t>021 8493217</w:t>
            </w:r>
            <w:r w:rsidR="0080656F">
              <w:rPr>
                <w:spacing w:val="20"/>
              </w:rPr>
              <w:t>9</w:t>
            </w:r>
          </w:p>
        </w:tc>
      </w:tr>
      <w:tr w:rsidR="00491F7B" w14:paraId="1469AC9A" w14:textId="77777777" w:rsidTr="00ED6925">
        <w:trPr>
          <w:cantSplit/>
          <w:trHeight w:val="352"/>
        </w:trPr>
        <w:tc>
          <w:tcPr>
            <w:tcW w:w="3186" w:type="dxa"/>
            <w:vMerge/>
          </w:tcPr>
          <w:p w14:paraId="16307649" w14:textId="77777777" w:rsidR="00491F7B" w:rsidRDefault="00491F7B" w:rsidP="00491F7B">
            <w:pPr>
              <w:ind w:left="-70" w:right="175"/>
              <w:rPr>
                <w:lang w:val="ru-RU"/>
              </w:rPr>
            </w:pPr>
          </w:p>
        </w:tc>
        <w:tc>
          <w:tcPr>
            <w:tcW w:w="2410" w:type="dxa"/>
          </w:tcPr>
          <w:p w14:paraId="5C368DE8" w14:textId="77777777" w:rsidR="00491F7B" w:rsidRPr="00031907" w:rsidRDefault="00491F7B" w:rsidP="00491F7B">
            <w:pPr>
              <w:ind w:right="34"/>
              <w:rPr>
                <w:sz w:val="22"/>
                <w:szCs w:val="22"/>
                <w:lang w:val="ru-RU"/>
              </w:rPr>
            </w:pPr>
            <w:r w:rsidRPr="00031907">
              <w:rPr>
                <w:sz w:val="22"/>
                <w:szCs w:val="22"/>
                <w:lang w:val="ru-RU"/>
              </w:rPr>
              <w:t>Факс</w:t>
            </w:r>
          </w:p>
        </w:tc>
        <w:tc>
          <w:tcPr>
            <w:tcW w:w="4394" w:type="dxa"/>
          </w:tcPr>
          <w:p w14:paraId="7096A5B4" w14:textId="0529FD44" w:rsidR="00491F7B" w:rsidRPr="00491F7B" w:rsidRDefault="00491F7B" w:rsidP="00491F7B">
            <w:pPr>
              <w:ind w:right="490"/>
              <w:rPr>
                <w:lang w:val="ru-RU"/>
              </w:rPr>
            </w:pPr>
            <w:r w:rsidRPr="00491F7B">
              <w:rPr>
                <w:spacing w:val="20"/>
              </w:rPr>
              <w:t>021 84932190</w:t>
            </w:r>
          </w:p>
        </w:tc>
      </w:tr>
      <w:tr w:rsidR="00491F7B" w14:paraId="4EED32B2" w14:textId="77777777" w:rsidTr="00ED6925">
        <w:trPr>
          <w:cantSplit/>
          <w:trHeight w:val="334"/>
        </w:trPr>
        <w:tc>
          <w:tcPr>
            <w:tcW w:w="3186" w:type="dxa"/>
            <w:vMerge/>
          </w:tcPr>
          <w:p w14:paraId="350F3F4D" w14:textId="77777777" w:rsidR="00491F7B" w:rsidRDefault="00491F7B" w:rsidP="00491F7B">
            <w:pPr>
              <w:ind w:left="-70" w:right="175"/>
              <w:rPr>
                <w:lang w:val="ru-RU"/>
              </w:rPr>
            </w:pPr>
          </w:p>
        </w:tc>
        <w:tc>
          <w:tcPr>
            <w:tcW w:w="2410" w:type="dxa"/>
          </w:tcPr>
          <w:p w14:paraId="24FC3F05" w14:textId="77777777" w:rsidR="00491F7B" w:rsidRPr="00031907" w:rsidRDefault="00491F7B" w:rsidP="00491F7B">
            <w:pPr>
              <w:ind w:right="34"/>
              <w:rPr>
                <w:sz w:val="22"/>
                <w:szCs w:val="22"/>
                <w:lang w:val="ru-RU"/>
              </w:rPr>
            </w:pPr>
            <w:r w:rsidRPr="00031907">
              <w:rPr>
                <w:sz w:val="22"/>
                <w:szCs w:val="22"/>
                <w:lang w:val="ru-RU"/>
              </w:rPr>
              <w:t>Телекс</w:t>
            </w:r>
          </w:p>
        </w:tc>
        <w:tc>
          <w:tcPr>
            <w:tcW w:w="4394" w:type="dxa"/>
          </w:tcPr>
          <w:p w14:paraId="38C4B18F" w14:textId="77777777" w:rsidR="00491F7B" w:rsidRPr="00491F7B" w:rsidRDefault="00491F7B" w:rsidP="00491F7B">
            <w:pPr>
              <w:ind w:right="490"/>
              <w:rPr>
                <w:lang w:val="ru-RU"/>
              </w:rPr>
            </w:pPr>
          </w:p>
        </w:tc>
      </w:tr>
      <w:tr w:rsidR="00491F7B" w:rsidRPr="005E019D" w14:paraId="7D58BD25" w14:textId="77777777" w:rsidTr="00ED6925">
        <w:trPr>
          <w:cantSplit/>
          <w:trHeight w:val="250"/>
        </w:trPr>
        <w:tc>
          <w:tcPr>
            <w:tcW w:w="3186" w:type="dxa"/>
            <w:vMerge/>
          </w:tcPr>
          <w:p w14:paraId="7CBEC3D5" w14:textId="77777777" w:rsidR="00491F7B" w:rsidRDefault="00491F7B" w:rsidP="00491F7B">
            <w:pPr>
              <w:ind w:left="-70" w:right="175"/>
              <w:rPr>
                <w:lang w:val="ru-RU"/>
              </w:rPr>
            </w:pPr>
          </w:p>
        </w:tc>
        <w:tc>
          <w:tcPr>
            <w:tcW w:w="2410" w:type="dxa"/>
          </w:tcPr>
          <w:p w14:paraId="3D6BB52B" w14:textId="77777777" w:rsidR="00491F7B" w:rsidRPr="00031907" w:rsidRDefault="00491F7B" w:rsidP="00491F7B">
            <w:pPr>
              <w:ind w:right="34"/>
              <w:rPr>
                <w:sz w:val="22"/>
                <w:szCs w:val="22"/>
                <w:lang w:val="ru-RU"/>
              </w:rPr>
            </w:pPr>
            <w:r w:rsidRPr="00031907">
              <w:rPr>
                <w:sz w:val="22"/>
                <w:szCs w:val="22"/>
              </w:rPr>
              <w:t>e</w:t>
            </w:r>
            <w:r w:rsidRPr="00031907">
              <w:rPr>
                <w:sz w:val="22"/>
                <w:szCs w:val="22"/>
                <w:lang w:val="ru-RU"/>
              </w:rPr>
              <w:t>-</w:t>
            </w:r>
            <w:r w:rsidRPr="00031907">
              <w:rPr>
                <w:sz w:val="22"/>
                <w:szCs w:val="22"/>
              </w:rPr>
              <w:t>mail</w:t>
            </w:r>
          </w:p>
        </w:tc>
        <w:tc>
          <w:tcPr>
            <w:tcW w:w="4394" w:type="dxa"/>
          </w:tcPr>
          <w:p w14:paraId="19074A70" w14:textId="68CF19A1" w:rsidR="00491F7B" w:rsidRPr="00491F7B" w:rsidRDefault="00491F7B" w:rsidP="00491F7B">
            <w:pPr>
              <w:ind w:right="490"/>
              <w:rPr>
                <w:lang w:val="ru-RU"/>
              </w:rPr>
            </w:pPr>
            <w:r w:rsidRPr="00DB7B65">
              <w:rPr>
                <w:rFonts w:asciiTheme="majorBidi" w:hAnsiTheme="majorBidi" w:cstheme="majorBidi"/>
              </w:rPr>
              <w:t>npasandeh</w:t>
            </w:r>
            <w:r w:rsidRPr="00DB7B65">
              <w:rPr>
                <w:rFonts w:asciiTheme="majorBidi" w:hAnsiTheme="majorBidi" w:cstheme="majorBidi"/>
                <w:lang w:val="ru-RU"/>
              </w:rPr>
              <w:t>44@</w:t>
            </w:r>
            <w:r w:rsidRPr="00DB7B65">
              <w:rPr>
                <w:rFonts w:asciiTheme="majorBidi" w:hAnsiTheme="majorBidi" w:cstheme="majorBidi"/>
              </w:rPr>
              <w:t>gmail</w:t>
            </w:r>
            <w:r w:rsidRPr="00DB7B65">
              <w:rPr>
                <w:rFonts w:asciiTheme="majorBidi" w:hAnsiTheme="majorBidi" w:cstheme="majorBidi"/>
                <w:lang w:val="ru-RU"/>
              </w:rPr>
              <w:t>.</w:t>
            </w:r>
            <w:r w:rsidRPr="00DB7B65">
              <w:rPr>
                <w:rFonts w:asciiTheme="majorBidi" w:hAnsiTheme="majorBidi" w:cstheme="majorBidi"/>
              </w:rPr>
              <w:t>com</w:t>
            </w:r>
            <w:r w:rsidRPr="00DB7B65">
              <w:rPr>
                <w:rFonts w:asciiTheme="majorBidi" w:hAnsiTheme="majorBidi" w:cstheme="majorBidi"/>
                <w:lang w:val="ru-RU"/>
              </w:rPr>
              <w:t>,</w:t>
            </w:r>
            <w:r w:rsidRPr="005065CD">
              <w:rPr>
                <w:rFonts w:asciiTheme="majorBidi" w:hAnsiTheme="majorBidi" w:cstheme="majorBidi"/>
                <w:lang w:val="ru-RU"/>
              </w:rPr>
              <w:t xml:space="preserve"> </w:t>
            </w:r>
            <w:hyperlink r:id="rId22" w:history="1">
              <w:r w:rsidR="00BE4774" w:rsidRPr="00BE4774">
                <w:rPr>
                  <w:rFonts w:asciiTheme="majorBidi" w:hAnsiTheme="majorBidi" w:cstheme="majorBidi"/>
                  <w:lang w:val="ru-RU"/>
                </w:rPr>
                <w:t xml:space="preserve"> </w:t>
              </w:r>
              <w:r w:rsidR="00BE4774" w:rsidRPr="00BE4774">
                <w:rPr>
                  <w:rFonts w:asciiTheme="majorBidi" w:hAnsiTheme="majorBidi" w:cstheme="majorBidi"/>
                </w:rPr>
                <w:t>royamarine</w:t>
              </w:r>
              <w:r w:rsidR="00BE4774" w:rsidRPr="00BE4774">
                <w:rPr>
                  <w:rFonts w:asciiTheme="majorBidi" w:hAnsiTheme="majorBidi" w:cstheme="majorBidi"/>
                  <w:lang w:val="ru-RU"/>
                </w:rPr>
                <w:t>@</w:t>
              </w:r>
              <w:r w:rsidR="00BE4774" w:rsidRPr="00BE4774">
                <w:rPr>
                  <w:rFonts w:asciiTheme="majorBidi" w:hAnsiTheme="majorBidi" w:cstheme="majorBidi"/>
                </w:rPr>
                <w:t>gmail</w:t>
              </w:r>
              <w:r w:rsidRPr="005065CD">
                <w:rPr>
                  <w:rFonts w:asciiTheme="majorBidi" w:hAnsiTheme="majorBidi" w:cstheme="majorBidi"/>
                  <w:lang w:val="ru-RU"/>
                </w:rPr>
                <w:t>.</w:t>
              </w:r>
              <w:r w:rsidRPr="00491F7B">
                <w:rPr>
                  <w:rFonts w:asciiTheme="majorBidi" w:hAnsiTheme="majorBidi" w:cstheme="majorBidi"/>
                </w:rPr>
                <w:t>com</w:t>
              </w:r>
            </w:hyperlink>
          </w:p>
        </w:tc>
      </w:tr>
      <w:tr w:rsidR="00491F7B" w14:paraId="3CE5A5EB" w14:textId="77777777" w:rsidTr="00ED6925">
        <w:trPr>
          <w:cantSplit/>
          <w:trHeight w:val="317"/>
        </w:trPr>
        <w:tc>
          <w:tcPr>
            <w:tcW w:w="3186" w:type="dxa"/>
            <w:vMerge w:val="restart"/>
          </w:tcPr>
          <w:p w14:paraId="505D3564" w14:textId="77777777" w:rsidR="00491F7B" w:rsidRDefault="00491F7B" w:rsidP="00491F7B">
            <w:pPr>
              <w:ind w:left="-70" w:right="175"/>
              <w:rPr>
                <w:lang w:val="ru-RU"/>
              </w:rPr>
            </w:pPr>
            <w:r>
              <w:rPr>
                <w:lang w:val="ru-RU"/>
              </w:rPr>
              <w:t>Национальный</w:t>
            </w:r>
          </w:p>
          <w:p w14:paraId="22D62E66" w14:textId="77777777" w:rsidR="00491F7B" w:rsidRDefault="00491F7B" w:rsidP="00491F7B">
            <w:pPr>
              <w:ind w:left="-70" w:right="175"/>
              <w:rPr>
                <w:lang w:val="ru-RU"/>
              </w:rPr>
            </w:pPr>
            <w:r>
              <w:rPr>
                <w:lang w:val="ru-RU"/>
              </w:rPr>
              <w:t>Оперативный</w:t>
            </w:r>
          </w:p>
          <w:p w14:paraId="0DBEB635" w14:textId="77777777" w:rsidR="00491F7B" w:rsidRDefault="00491F7B" w:rsidP="00491F7B">
            <w:pPr>
              <w:ind w:left="-70" w:right="175"/>
              <w:rPr>
                <w:lang w:val="ru-RU"/>
              </w:rPr>
            </w:pPr>
            <w:r>
              <w:rPr>
                <w:lang w:val="ru-RU"/>
              </w:rPr>
              <w:t>Орган</w:t>
            </w:r>
          </w:p>
          <w:p w14:paraId="6860B6BD" w14:textId="77777777" w:rsidR="00491F7B" w:rsidRDefault="00491F7B" w:rsidP="00491F7B">
            <w:pPr>
              <w:ind w:left="-70" w:right="175"/>
              <w:rPr>
                <w:lang w:val="ru-RU"/>
              </w:rPr>
            </w:pPr>
          </w:p>
          <w:p w14:paraId="614F664C" w14:textId="77777777" w:rsidR="00491F7B" w:rsidRDefault="00491F7B" w:rsidP="00491F7B">
            <w:pPr>
              <w:ind w:left="-70" w:right="175"/>
              <w:rPr>
                <w:lang w:val="ru-RU"/>
              </w:rPr>
            </w:pPr>
            <w:r>
              <w:rPr>
                <w:lang w:val="ru-RU"/>
              </w:rPr>
              <w:t>КБАСС</w:t>
            </w:r>
          </w:p>
        </w:tc>
        <w:tc>
          <w:tcPr>
            <w:tcW w:w="2410" w:type="dxa"/>
          </w:tcPr>
          <w:p w14:paraId="3E145231" w14:textId="77777777" w:rsidR="00491F7B" w:rsidRPr="00031907" w:rsidRDefault="00491F7B" w:rsidP="00491F7B">
            <w:pPr>
              <w:ind w:right="34"/>
              <w:rPr>
                <w:sz w:val="22"/>
                <w:szCs w:val="22"/>
                <w:lang w:val="ru-RU"/>
              </w:rPr>
            </w:pPr>
            <w:r w:rsidRPr="00031907">
              <w:rPr>
                <w:sz w:val="22"/>
                <w:szCs w:val="22"/>
                <w:lang w:val="ru-RU"/>
              </w:rPr>
              <w:t>Тел</w:t>
            </w:r>
          </w:p>
        </w:tc>
        <w:tc>
          <w:tcPr>
            <w:tcW w:w="4394" w:type="dxa"/>
          </w:tcPr>
          <w:p w14:paraId="284257CA" w14:textId="77777777" w:rsidR="00491F7B" w:rsidRPr="00491F7B" w:rsidRDefault="00491F7B" w:rsidP="00491F7B">
            <w:pPr>
              <w:rPr>
                <w:spacing w:val="20"/>
              </w:rPr>
            </w:pPr>
            <w:r w:rsidRPr="00491F7B">
              <w:rPr>
                <w:spacing w:val="20"/>
              </w:rPr>
              <w:t>021 84932171</w:t>
            </w:r>
          </w:p>
          <w:p w14:paraId="2421BF19" w14:textId="37E14DB9" w:rsidR="00491F7B" w:rsidRPr="00491F7B" w:rsidRDefault="00491F7B" w:rsidP="00491F7B">
            <w:pPr>
              <w:ind w:right="490"/>
              <w:rPr>
                <w:lang w:val="ru-RU"/>
              </w:rPr>
            </w:pPr>
            <w:r w:rsidRPr="00491F7B">
              <w:rPr>
                <w:spacing w:val="20"/>
              </w:rPr>
              <w:t>021 8493217</w:t>
            </w:r>
            <w:r w:rsidR="00BE4774">
              <w:rPr>
                <w:spacing w:val="20"/>
              </w:rPr>
              <w:t>9</w:t>
            </w:r>
          </w:p>
        </w:tc>
      </w:tr>
      <w:tr w:rsidR="00491F7B" w14:paraId="5C3AB092" w14:textId="77777777" w:rsidTr="00ED6925">
        <w:trPr>
          <w:cantSplit/>
          <w:trHeight w:val="251"/>
        </w:trPr>
        <w:tc>
          <w:tcPr>
            <w:tcW w:w="3186" w:type="dxa"/>
            <w:vMerge/>
          </w:tcPr>
          <w:p w14:paraId="511B098D" w14:textId="77777777" w:rsidR="00491F7B" w:rsidRDefault="00491F7B" w:rsidP="00491F7B">
            <w:pPr>
              <w:ind w:left="-70" w:right="175"/>
              <w:rPr>
                <w:lang w:val="ru-RU"/>
              </w:rPr>
            </w:pPr>
          </w:p>
        </w:tc>
        <w:tc>
          <w:tcPr>
            <w:tcW w:w="2410" w:type="dxa"/>
          </w:tcPr>
          <w:p w14:paraId="154A569E" w14:textId="77777777" w:rsidR="00491F7B" w:rsidRPr="00031907" w:rsidRDefault="00491F7B" w:rsidP="00491F7B">
            <w:pPr>
              <w:ind w:right="34"/>
              <w:rPr>
                <w:sz w:val="22"/>
                <w:szCs w:val="22"/>
                <w:lang w:val="ru-RU"/>
              </w:rPr>
            </w:pPr>
            <w:r w:rsidRPr="00031907">
              <w:rPr>
                <w:sz w:val="22"/>
                <w:szCs w:val="22"/>
                <w:lang w:val="ru-RU"/>
              </w:rPr>
              <w:t>Факс</w:t>
            </w:r>
          </w:p>
        </w:tc>
        <w:tc>
          <w:tcPr>
            <w:tcW w:w="4394" w:type="dxa"/>
          </w:tcPr>
          <w:p w14:paraId="309748F2" w14:textId="5F7FD051" w:rsidR="00491F7B" w:rsidRPr="00491F7B" w:rsidRDefault="00491F7B" w:rsidP="00491F7B">
            <w:pPr>
              <w:ind w:right="490"/>
              <w:rPr>
                <w:lang w:val="ru-RU"/>
              </w:rPr>
            </w:pPr>
            <w:r w:rsidRPr="00491F7B">
              <w:rPr>
                <w:spacing w:val="20"/>
              </w:rPr>
              <w:t>021 84932190</w:t>
            </w:r>
          </w:p>
        </w:tc>
      </w:tr>
      <w:tr w:rsidR="00491F7B" w14:paraId="32569C6F" w14:textId="77777777" w:rsidTr="00ED6925">
        <w:trPr>
          <w:cantSplit/>
          <w:trHeight w:val="352"/>
        </w:trPr>
        <w:tc>
          <w:tcPr>
            <w:tcW w:w="3186" w:type="dxa"/>
            <w:vMerge/>
          </w:tcPr>
          <w:p w14:paraId="5294BFA2" w14:textId="77777777" w:rsidR="00491F7B" w:rsidRDefault="00491F7B" w:rsidP="00491F7B">
            <w:pPr>
              <w:ind w:left="-70" w:right="175"/>
              <w:rPr>
                <w:lang w:val="ru-RU"/>
              </w:rPr>
            </w:pPr>
          </w:p>
        </w:tc>
        <w:tc>
          <w:tcPr>
            <w:tcW w:w="2410" w:type="dxa"/>
          </w:tcPr>
          <w:p w14:paraId="2F888797" w14:textId="77777777" w:rsidR="00491F7B" w:rsidRPr="00031907" w:rsidRDefault="00491F7B" w:rsidP="00491F7B">
            <w:pPr>
              <w:ind w:right="34"/>
              <w:rPr>
                <w:sz w:val="22"/>
                <w:szCs w:val="22"/>
              </w:rPr>
            </w:pPr>
            <w:r w:rsidRPr="00031907">
              <w:rPr>
                <w:sz w:val="22"/>
                <w:szCs w:val="22"/>
              </w:rPr>
              <w:t>Телекс</w:t>
            </w:r>
          </w:p>
        </w:tc>
        <w:tc>
          <w:tcPr>
            <w:tcW w:w="4394" w:type="dxa"/>
          </w:tcPr>
          <w:p w14:paraId="0D9A222A" w14:textId="77777777" w:rsidR="00491F7B" w:rsidRPr="00491F7B" w:rsidRDefault="00491F7B" w:rsidP="00491F7B">
            <w:pPr>
              <w:ind w:right="490"/>
            </w:pPr>
          </w:p>
        </w:tc>
      </w:tr>
      <w:tr w:rsidR="00491F7B" w14:paraId="7237414F" w14:textId="77777777" w:rsidTr="00ED6925">
        <w:trPr>
          <w:cantSplit/>
          <w:trHeight w:val="251"/>
        </w:trPr>
        <w:tc>
          <w:tcPr>
            <w:tcW w:w="3186" w:type="dxa"/>
            <w:vMerge/>
          </w:tcPr>
          <w:p w14:paraId="3FBC23D1" w14:textId="77777777" w:rsidR="00491F7B" w:rsidRDefault="00491F7B" w:rsidP="00491F7B">
            <w:pPr>
              <w:ind w:left="-70" w:right="175"/>
            </w:pPr>
          </w:p>
        </w:tc>
        <w:tc>
          <w:tcPr>
            <w:tcW w:w="2410" w:type="dxa"/>
          </w:tcPr>
          <w:p w14:paraId="2FB6EC6F" w14:textId="77777777" w:rsidR="00491F7B" w:rsidRPr="00031907" w:rsidRDefault="00491F7B" w:rsidP="00491F7B">
            <w:pPr>
              <w:ind w:right="34"/>
              <w:rPr>
                <w:sz w:val="22"/>
                <w:szCs w:val="22"/>
              </w:rPr>
            </w:pPr>
            <w:r w:rsidRPr="00031907">
              <w:rPr>
                <w:sz w:val="22"/>
                <w:szCs w:val="22"/>
              </w:rPr>
              <w:t>e-mail</w:t>
            </w:r>
          </w:p>
        </w:tc>
        <w:tc>
          <w:tcPr>
            <w:tcW w:w="4394" w:type="dxa"/>
          </w:tcPr>
          <w:p w14:paraId="678EA8A8" w14:textId="0B799390" w:rsidR="00491F7B" w:rsidRPr="00491F7B" w:rsidRDefault="007D6B91" w:rsidP="00491F7B">
            <w:pPr>
              <w:ind w:right="490"/>
            </w:pPr>
            <w:r w:rsidRPr="00DB7B65">
              <w:rPr>
                <w:rFonts w:asciiTheme="majorBidi" w:hAnsiTheme="majorBidi" w:cstheme="majorBidi"/>
              </w:rPr>
              <w:t>npasandeh44@gmail.com,</w:t>
            </w:r>
            <w:r w:rsidR="00491F7B" w:rsidRPr="00491F7B">
              <w:rPr>
                <w:rFonts w:asciiTheme="majorBidi" w:hAnsiTheme="majorBidi" w:cstheme="majorBidi"/>
              </w:rPr>
              <w:t xml:space="preserve"> </w:t>
            </w:r>
            <w:hyperlink r:id="rId23" w:history="1">
              <w:r w:rsidR="00BE4774" w:rsidRPr="00BE4774">
                <w:rPr>
                  <w:rFonts w:asciiTheme="majorBidi" w:hAnsiTheme="majorBidi" w:cstheme="majorBidi"/>
                </w:rPr>
                <w:t xml:space="preserve"> royamarine@gmail</w:t>
              </w:r>
              <w:r w:rsidR="00491F7B" w:rsidRPr="00491F7B">
                <w:rPr>
                  <w:rFonts w:asciiTheme="majorBidi" w:hAnsiTheme="majorBidi" w:cstheme="majorBidi"/>
                </w:rPr>
                <w:t>.com</w:t>
              </w:r>
            </w:hyperlink>
          </w:p>
        </w:tc>
      </w:tr>
      <w:tr w:rsidR="00491F7B" w14:paraId="3A081794" w14:textId="77777777" w:rsidTr="00ED6925">
        <w:trPr>
          <w:cantSplit/>
          <w:trHeight w:val="317"/>
        </w:trPr>
        <w:tc>
          <w:tcPr>
            <w:tcW w:w="3186" w:type="dxa"/>
            <w:vMerge w:val="restart"/>
          </w:tcPr>
          <w:p w14:paraId="4CD16690" w14:textId="77777777" w:rsidR="00491F7B" w:rsidRDefault="00491F7B" w:rsidP="00491F7B">
            <w:pPr>
              <w:ind w:left="-70" w:right="175"/>
              <w:rPr>
                <w:lang w:val="ru-RU"/>
              </w:rPr>
            </w:pPr>
            <w:r>
              <w:rPr>
                <w:lang w:val="ru-RU"/>
              </w:rPr>
              <w:t>Центр реагирования</w:t>
            </w:r>
          </w:p>
          <w:p w14:paraId="18588DB0" w14:textId="77777777" w:rsidR="00491F7B" w:rsidRDefault="00491F7B" w:rsidP="00491F7B">
            <w:pPr>
              <w:ind w:left="-70" w:right="175"/>
              <w:rPr>
                <w:lang w:val="ru-RU"/>
              </w:rPr>
            </w:pPr>
            <w:r>
              <w:rPr>
                <w:lang w:val="ru-RU"/>
              </w:rPr>
              <w:t>на чрезвычайные</w:t>
            </w:r>
          </w:p>
          <w:p w14:paraId="18405795" w14:textId="77777777" w:rsidR="00491F7B" w:rsidRDefault="00491F7B" w:rsidP="00491F7B">
            <w:pPr>
              <w:ind w:left="-70" w:right="175"/>
              <w:rPr>
                <w:lang w:val="ru-RU"/>
              </w:rPr>
            </w:pPr>
            <w:r>
              <w:rPr>
                <w:lang w:val="ru-RU"/>
              </w:rPr>
              <w:t>ситуации</w:t>
            </w:r>
          </w:p>
          <w:p w14:paraId="776C9CE8" w14:textId="77777777" w:rsidR="00491F7B" w:rsidRDefault="00491F7B" w:rsidP="00491F7B">
            <w:pPr>
              <w:ind w:left="-70" w:right="175"/>
              <w:rPr>
                <w:lang w:val="ru-RU"/>
              </w:rPr>
            </w:pPr>
          </w:p>
          <w:p w14:paraId="1CCC6FD0" w14:textId="77777777" w:rsidR="00491F7B" w:rsidRDefault="00491F7B" w:rsidP="00491F7B">
            <w:pPr>
              <w:ind w:left="-70" w:right="175"/>
              <w:rPr>
                <w:lang w:val="ru-RU"/>
              </w:rPr>
            </w:pPr>
            <w:r>
              <w:rPr>
                <w:lang w:val="ru-RU"/>
              </w:rPr>
              <w:t>Центр</w:t>
            </w:r>
            <w:r w:rsidRPr="00D65CD6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управление чрезвычайной ситуации</w:t>
            </w:r>
          </w:p>
        </w:tc>
        <w:tc>
          <w:tcPr>
            <w:tcW w:w="2410" w:type="dxa"/>
          </w:tcPr>
          <w:p w14:paraId="69EA3808" w14:textId="77777777" w:rsidR="00491F7B" w:rsidRPr="00031907" w:rsidRDefault="00491F7B" w:rsidP="00491F7B">
            <w:pPr>
              <w:ind w:right="34"/>
              <w:rPr>
                <w:sz w:val="22"/>
                <w:szCs w:val="22"/>
                <w:lang w:val="ru-RU"/>
              </w:rPr>
            </w:pPr>
            <w:r w:rsidRPr="00031907">
              <w:rPr>
                <w:sz w:val="22"/>
                <w:szCs w:val="22"/>
                <w:lang w:val="ru-RU"/>
              </w:rPr>
              <w:t>Тел</w:t>
            </w:r>
          </w:p>
        </w:tc>
        <w:tc>
          <w:tcPr>
            <w:tcW w:w="4394" w:type="dxa"/>
          </w:tcPr>
          <w:p w14:paraId="3415B3AC" w14:textId="77777777" w:rsidR="00491F7B" w:rsidRPr="00491F7B" w:rsidRDefault="00491F7B" w:rsidP="00491F7B">
            <w:pPr>
              <w:rPr>
                <w:rFonts w:asciiTheme="majorBidi" w:hAnsiTheme="majorBidi" w:cstheme="majorBidi"/>
              </w:rPr>
            </w:pPr>
            <w:r w:rsidRPr="00491F7B">
              <w:rPr>
                <w:spacing w:val="20"/>
              </w:rPr>
              <w:t>0</w:t>
            </w:r>
            <w:r w:rsidRPr="00491F7B">
              <w:rPr>
                <w:rFonts w:asciiTheme="majorBidi" w:hAnsiTheme="majorBidi" w:cstheme="majorBidi"/>
              </w:rPr>
              <w:t>1344 425540</w:t>
            </w:r>
          </w:p>
          <w:p w14:paraId="3F9AA7B3" w14:textId="77777777" w:rsidR="00491F7B" w:rsidRPr="00491F7B" w:rsidRDefault="00491F7B" w:rsidP="00491F7B">
            <w:pPr>
              <w:rPr>
                <w:rFonts w:asciiTheme="majorBidi" w:hAnsiTheme="majorBidi" w:cstheme="majorBidi"/>
              </w:rPr>
            </w:pPr>
            <w:r w:rsidRPr="00491F7B">
              <w:rPr>
                <w:spacing w:val="20"/>
              </w:rPr>
              <w:t>0</w:t>
            </w:r>
            <w:r w:rsidRPr="00491F7B">
              <w:rPr>
                <w:rFonts w:asciiTheme="majorBidi" w:hAnsiTheme="majorBidi" w:cstheme="majorBidi"/>
              </w:rPr>
              <w:t>1152 350984</w:t>
            </w:r>
          </w:p>
          <w:p w14:paraId="631E4FFA" w14:textId="2B204C2E" w:rsidR="00491F7B" w:rsidRPr="00491F7B" w:rsidRDefault="00491F7B" w:rsidP="00491F7B">
            <w:pPr>
              <w:ind w:right="490"/>
              <w:rPr>
                <w:lang w:val="ru-RU"/>
              </w:rPr>
            </w:pPr>
            <w:r w:rsidRPr="00491F7B">
              <w:rPr>
                <w:spacing w:val="20"/>
              </w:rPr>
              <w:t>0</w:t>
            </w:r>
            <w:r w:rsidRPr="00491F7B">
              <w:rPr>
                <w:rFonts w:asciiTheme="majorBidi" w:hAnsiTheme="majorBidi" w:cstheme="majorBidi"/>
              </w:rPr>
              <w:t>1134 623511</w:t>
            </w:r>
          </w:p>
        </w:tc>
      </w:tr>
      <w:tr w:rsidR="00491F7B" w14:paraId="3C9F6882" w14:textId="77777777" w:rsidTr="00ED6925">
        <w:trPr>
          <w:cantSplit/>
          <w:trHeight w:val="251"/>
        </w:trPr>
        <w:tc>
          <w:tcPr>
            <w:tcW w:w="3186" w:type="dxa"/>
            <w:vMerge/>
          </w:tcPr>
          <w:p w14:paraId="637D6813" w14:textId="77777777" w:rsidR="00491F7B" w:rsidRDefault="00491F7B" w:rsidP="00491F7B">
            <w:pPr>
              <w:ind w:left="-70" w:right="490"/>
              <w:rPr>
                <w:lang w:val="ru-RU"/>
              </w:rPr>
            </w:pPr>
          </w:p>
        </w:tc>
        <w:tc>
          <w:tcPr>
            <w:tcW w:w="2410" w:type="dxa"/>
          </w:tcPr>
          <w:p w14:paraId="5D0E7C8A" w14:textId="77777777" w:rsidR="00491F7B" w:rsidRPr="00031907" w:rsidRDefault="00491F7B" w:rsidP="00491F7B">
            <w:pPr>
              <w:ind w:right="34"/>
              <w:rPr>
                <w:sz w:val="22"/>
                <w:szCs w:val="22"/>
                <w:lang w:val="ru-RU"/>
              </w:rPr>
            </w:pPr>
            <w:r w:rsidRPr="00031907">
              <w:rPr>
                <w:sz w:val="22"/>
                <w:szCs w:val="22"/>
                <w:lang w:val="ru-RU"/>
              </w:rPr>
              <w:t>Факс</w:t>
            </w:r>
          </w:p>
        </w:tc>
        <w:tc>
          <w:tcPr>
            <w:tcW w:w="4394" w:type="dxa"/>
          </w:tcPr>
          <w:p w14:paraId="11174580" w14:textId="77777777" w:rsidR="00491F7B" w:rsidRPr="00491F7B" w:rsidRDefault="00491F7B" w:rsidP="00491F7B">
            <w:pPr>
              <w:rPr>
                <w:spacing w:val="20"/>
              </w:rPr>
            </w:pPr>
            <w:r w:rsidRPr="00491F7B">
              <w:rPr>
                <w:spacing w:val="20"/>
              </w:rPr>
              <w:t>0</w:t>
            </w:r>
            <w:r w:rsidRPr="00491F7B">
              <w:rPr>
                <w:rFonts w:asciiTheme="majorBidi" w:hAnsiTheme="majorBidi" w:cstheme="majorBidi"/>
              </w:rPr>
              <w:t>1344 441303</w:t>
            </w:r>
          </w:p>
          <w:p w14:paraId="44D1E93C" w14:textId="77777777" w:rsidR="00491F7B" w:rsidRPr="00491F7B" w:rsidRDefault="00491F7B" w:rsidP="00491F7B">
            <w:pPr>
              <w:rPr>
                <w:rFonts w:asciiTheme="majorBidi" w:hAnsiTheme="majorBidi" w:cstheme="majorBidi"/>
              </w:rPr>
            </w:pPr>
            <w:r w:rsidRPr="00491F7B">
              <w:rPr>
                <w:spacing w:val="20"/>
              </w:rPr>
              <w:t>0</w:t>
            </w:r>
            <w:r w:rsidRPr="00491F7B">
              <w:rPr>
                <w:rFonts w:asciiTheme="majorBidi" w:hAnsiTheme="majorBidi" w:cstheme="majorBidi"/>
              </w:rPr>
              <w:t>1152 333120</w:t>
            </w:r>
          </w:p>
          <w:p w14:paraId="372D1F6E" w14:textId="43ED834E" w:rsidR="00491F7B" w:rsidRPr="00491F7B" w:rsidRDefault="00491F7B" w:rsidP="00491F7B">
            <w:pPr>
              <w:ind w:right="490"/>
              <w:rPr>
                <w:lang w:val="ru-RU"/>
              </w:rPr>
            </w:pPr>
            <w:r w:rsidRPr="00491F7B">
              <w:rPr>
                <w:spacing w:val="20"/>
              </w:rPr>
              <w:t>0</w:t>
            </w:r>
            <w:r w:rsidRPr="00491F7B">
              <w:rPr>
                <w:rFonts w:asciiTheme="majorBidi" w:hAnsiTheme="majorBidi" w:cstheme="majorBidi"/>
              </w:rPr>
              <w:t>1134 623501</w:t>
            </w:r>
          </w:p>
        </w:tc>
      </w:tr>
      <w:tr w:rsidR="00491F7B" w14:paraId="6D817206" w14:textId="77777777" w:rsidTr="00ED6925">
        <w:trPr>
          <w:cantSplit/>
          <w:trHeight w:val="352"/>
        </w:trPr>
        <w:tc>
          <w:tcPr>
            <w:tcW w:w="3186" w:type="dxa"/>
            <w:vMerge/>
          </w:tcPr>
          <w:p w14:paraId="4A791725" w14:textId="77777777" w:rsidR="00491F7B" w:rsidRDefault="00491F7B" w:rsidP="00491F7B">
            <w:pPr>
              <w:ind w:left="-70" w:right="490"/>
              <w:rPr>
                <w:lang w:val="ru-RU"/>
              </w:rPr>
            </w:pPr>
          </w:p>
        </w:tc>
        <w:tc>
          <w:tcPr>
            <w:tcW w:w="2410" w:type="dxa"/>
          </w:tcPr>
          <w:p w14:paraId="2279D111" w14:textId="77777777" w:rsidR="00491F7B" w:rsidRPr="00031907" w:rsidRDefault="00491F7B" w:rsidP="00491F7B">
            <w:pPr>
              <w:ind w:right="34"/>
              <w:rPr>
                <w:sz w:val="22"/>
                <w:szCs w:val="22"/>
              </w:rPr>
            </w:pPr>
            <w:r w:rsidRPr="00031907">
              <w:rPr>
                <w:sz w:val="22"/>
                <w:szCs w:val="22"/>
              </w:rPr>
              <w:t>Телекс</w:t>
            </w:r>
          </w:p>
        </w:tc>
        <w:tc>
          <w:tcPr>
            <w:tcW w:w="4394" w:type="dxa"/>
          </w:tcPr>
          <w:p w14:paraId="25B654EA" w14:textId="77777777" w:rsidR="00491F7B" w:rsidRPr="00491F7B" w:rsidRDefault="00491F7B" w:rsidP="00491F7B">
            <w:pPr>
              <w:ind w:right="490"/>
            </w:pPr>
          </w:p>
        </w:tc>
      </w:tr>
      <w:tr w:rsidR="00491F7B" w14:paraId="2C8031E7" w14:textId="77777777" w:rsidTr="00ED6925">
        <w:trPr>
          <w:cantSplit/>
          <w:trHeight w:val="251"/>
        </w:trPr>
        <w:tc>
          <w:tcPr>
            <w:tcW w:w="3186" w:type="dxa"/>
            <w:vMerge/>
          </w:tcPr>
          <w:p w14:paraId="1A0039D5" w14:textId="77777777" w:rsidR="00491F7B" w:rsidRDefault="00491F7B" w:rsidP="00491F7B">
            <w:pPr>
              <w:ind w:left="-70" w:right="490"/>
            </w:pPr>
          </w:p>
        </w:tc>
        <w:tc>
          <w:tcPr>
            <w:tcW w:w="2410" w:type="dxa"/>
          </w:tcPr>
          <w:p w14:paraId="15B7585A" w14:textId="77777777" w:rsidR="00491F7B" w:rsidRDefault="00491F7B" w:rsidP="00491F7B">
            <w:pPr>
              <w:ind w:right="34"/>
            </w:pPr>
            <w:r>
              <w:t>e-mail</w:t>
            </w:r>
          </w:p>
        </w:tc>
        <w:tc>
          <w:tcPr>
            <w:tcW w:w="4394" w:type="dxa"/>
          </w:tcPr>
          <w:p w14:paraId="09D31F61" w14:textId="6D752487" w:rsidR="00491F7B" w:rsidRPr="00491F7B" w:rsidRDefault="00491F7B" w:rsidP="00491F7B">
            <w:pPr>
              <w:rPr>
                <w:rFonts w:asciiTheme="majorBidi" w:hAnsiTheme="majorBidi" w:cstheme="majorBidi"/>
              </w:rPr>
            </w:pPr>
            <w:r w:rsidRPr="00DB7B65">
              <w:rPr>
                <w:rFonts w:asciiTheme="majorBidi" w:hAnsiTheme="majorBidi" w:cstheme="majorBidi"/>
              </w:rPr>
              <w:t>anzaliradio@anzaliport.ir</w:t>
            </w:r>
          </w:p>
          <w:p w14:paraId="03679021" w14:textId="2CD6FCE1" w:rsidR="00491F7B" w:rsidRPr="00491F7B" w:rsidRDefault="00491F7B" w:rsidP="00491F7B">
            <w:pPr>
              <w:rPr>
                <w:rFonts w:asciiTheme="majorBidi" w:hAnsiTheme="majorBidi" w:cstheme="majorBidi"/>
              </w:rPr>
            </w:pPr>
            <w:r w:rsidRPr="00DB7B65">
              <w:rPr>
                <w:rFonts w:asciiTheme="majorBidi" w:hAnsiTheme="majorBidi" w:cstheme="majorBidi"/>
              </w:rPr>
              <w:t>nowshahrradio@pmo.ir</w:t>
            </w:r>
          </w:p>
          <w:p w14:paraId="6B93E443" w14:textId="3710E4D5" w:rsidR="00491F7B" w:rsidRPr="00491F7B" w:rsidRDefault="00491F7B" w:rsidP="00491F7B">
            <w:pPr>
              <w:ind w:right="490"/>
            </w:pPr>
            <w:r w:rsidRPr="00491F7B">
              <w:rPr>
                <w:rFonts w:asciiTheme="majorBidi" w:hAnsiTheme="majorBidi" w:cstheme="majorBidi"/>
              </w:rPr>
              <w:t xml:space="preserve">amirabadradio@yahoo.com  </w:t>
            </w:r>
          </w:p>
        </w:tc>
      </w:tr>
    </w:tbl>
    <w:p w14:paraId="4D072AC2" w14:textId="26B2C878" w:rsidR="003D59B0" w:rsidRDefault="003D59B0" w:rsidP="004762B5">
      <w:pPr>
        <w:ind w:left="-567" w:right="490"/>
      </w:pPr>
    </w:p>
    <w:p w14:paraId="33C166CE" w14:textId="1D91C40E" w:rsidR="00EC34E2" w:rsidRDefault="00EC34E2" w:rsidP="004762B5">
      <w:pPr>
        <w:ind w:left="-567" w:right="490"/>
      </w:pPr>
    </w:p>
    <w:p w14:paraId="7C1B110B" w14:textId="77777777" w:rsidR="00EC34E2" w:rsidRDefault="00EC34E2" w:rsidP="004762B5">
      <w:pPr>
        <w:ind w:left="-567" w:right="490"/>
      </w:pPr>
    </w:p>
    <w:p w14:paraId="27002507" w14:textId="77777777" w:rsidR="003D59B0" w:rsidRDefault="003D59B0" w:rsidP="004762B5">
      <w:pPr>
        <w:pStyle w:val="Heading5"/>
        <w:ind w:right="49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Таблица 4.2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ru-RU"/>
        </w:rPr>
        <w:t>Соответствующие береговые радиостанции</w:t>
      </w:r>
    </w:p>
    <w:tbl>
      <w:tblPr>
        <w:tblW w:w="0" w:type="auto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9"/>
        <w:gridCol w:w="2409"/>
        <w:gridCol w:w="2410"/>
        <w:gridCol w:w="2977"/>
      </w:tblGrid>
      <w:tr w:rsidR="007D6B91" w14:paraId="3865EE70" w14:textId="6DB618C6" w:rsidTr="00ED6925">
        <w:trPr>
          <w:trHeight w:val="340"/>
        </w:trPr>
        <w:tc>
          <w:tcPr>
            <w:tcW w:w="4229" w:type="dxa"/>
            <w:vMerge w:val="restart"/>
          </w:tcPr>
          <w:p w14:paraId="4B993B22" w14:textId="77777777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>
              <w:rPr>
                <w:lang w:val="ru-RU"/>
              </w:rPr>
              <w:t>Страна</w:t>
            </w:r>
          </w:p>
        </w:tc>
        <w:tc>
          <w:tcPr>
            <w:tcW w:w="7796" w:type="dxa"/>
            <w:gridSpan w:val="3"/>
          </w:tcPr>
          <w:p w14:paraId="7DE14F4C" w14:textId="5F1A849A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ИРАН</w:t>
            </w:r>
          </w:p>
        </w:tc>
      </w:tr>
      <w:tr w:rsidR="007D6B91" w14:paraId="2E2821B5" w14:textId="47AC220D" w:rsidTr="00ED6925">
        <w:trPr>
          <w:trHeight w:val="340"/>
        </w:trPr>
        <w:tc>
          <w:tcPr>
            <w:tcW w:w="4229" w:type="dxa"/>
            <w:vMerge/>
          </w:tcPr>
          <w:p w14:paraId="2C74C49C" w14:textId="77777777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409" w:type="dxa"/>
            <w:tcBorders>
              <w:left w:val="nil"/>
            </w:tcBorders>
          </w:tcPr>
          <w:p w14:paraId="16A7605A" w14:textId="69F0FAD7" w:rsidR="007D6B91" w:rsidRPr="007D6B91" w:rsidRDefault="007D6B91" w:rsidP="00ED6925">
            <w:pPr>
              <w:spacing w:before="100" w:beforeAutospacing="1" w:after="100" w:afterAutospacing="1"/>
              <w:ind w:right="172"/>
              <w:contextualSpacing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  </w:t>
            </w:r>
            <w:r w:rsidRPr="007D6B91">
              <w:rPr>
                <w:b/>
              </w:rPr>
              <w:t>Бандар Анзали</w:t>
            </w:r>
          </w:p>
        </w:tc>
        <w:tc>
          <w:tcPr>
            <w:tcW w:w="2410" w:type="dxa"/>
          </w:tcPr>
          <w:p w14:paraId="12B8B34E" w14:textId="6D389655" w:rsidR="007D6B91" w:rsidRPr="007D6B91" w:rsidRDefault="007D6B91" w:rsidP="00ED6925">
            <w:pPr>
              <w:spacing w:before="100" w:beforeAutospacing="1" w:after="100" w:afterAutospacing="1"/>
              <w:ind w:right="180"/>
              <w:contextualSpacing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</w:t>
            </w:r>
            <w:r w:rsidRPr="007D6B91">
              <w:rPr>
                <w:b/>
              </w:rPr>
              <w:t>Ношар</w:t>
            </w:r>
          </w:p>
        </w:tc>
        <w:tc>
          <w:tcPr>
            <w:tcW w:w="2977" w:type="dxa"/>
          </w:tcPr>
          <w:p w14:paraId="31A327E9" w14:textId="7862B33A" w:rsidR="007D6B91" w:rsidRPr="007D6B91" w:rsidRDefault="007D6B91" w:rsidP="00ED6925">
            <w:pPr>
              <w:spacing w:before="100" w:beforeAutospacing="1" w:after="100" w:afterAutospacing="1"/>
              <w:contextualSpacing/>
              <w:jc w:val="center"/>
              <w:rPr>
                <w:b/>
                <w:lang w:val="ru-RU"/>
              </w:rPr>
            </w:pPr>
            <w:r w:rsidRPr="007D6B91">
              <w:rPr>
                <w:b/>
              </w:rPr>
              <w:t>Амирабад</w:t>
            </w:r>
          </w:p>
        </w:tc>
      </w:tr>
      <w:tr w:rsidR="007D6B91" w14:paraId="78662960" w14:textId="5B3EF1A8" w:rsidTr="00ED6925">
        <w:trPr>
          <w:trHeight w:val="340"/>
        </w:trPr>
        <w:tc>
          <w:tcPr>
            <w:tcW w:w="4229" w:type="dxa"/>
          </w:tcPr>
          <w:p w14:paraId="3978FF47" w14:textId="329D0B36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>
              <w:rPr>
                <w:lang w:val="ru-RU"/>
              </w:rPr>
              <w:t>Береговая радио</w:t>
            </w:r>
            <w:r w:rsidR="00ED6925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станция</w:t>
            </w:r>
          </w:p>
        </w:tc>
        <w:tc>
          <w:tcPr>
            <w:tcW w:w="2409" w:type="dxa"/>
          </w:tcPr>
          <w:p w14:paraId="220C14B8" w14:textId="00AFEEF7" w:rsidR="007D6B91" w:rsidRPr="00ED6925" w:rsidRDefault="00ED6925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t>Бандар Анзали</w:t>
            </w:r>
          </w:p>
        </w:tc>
        <w:tc>
          <w:tcPr>
            <w:tcW w:w="2410" w:type="dxa"/>
          </w:tcPr>
          <w:p w14:paraId="2F9D4B73" w14:textId="53F49114" w:rsidR="007D6B91" w:rsidRPr="00ED6925" w:rsidRDefault="00ED6925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t>Ношар</w:t>
            </w:r>
          </w:p>
        </w:tc>
        <w:tc>
          <w:tcPr>
            <w:tcW w:w="2977" w:type="dxa"/>
          </w:tcPr>
          <w:p w14:paraId="18C995F9" w14:textId="78399059" w:rsidR="007D6B91" w:rsidRPr="00ED6925" w:rsidRDefault="00ED6925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t>Амирабад</w:t>
            </w:r>
          </w:p>
        </w:tc>
      </w:tr>
      <w:tr w:rsidR="007D6B91" w14:paraId="28359EE8" w14:textId="088B2011" w:rsidTr="00ED6925">
        <w:trPr>
          <w:trHeight w:val="340"/>
        </w:trPr>
        <w:tc>
          <w:tcPr>
            <w:tcW w:w="4229" w:type="dxa"/>
          </w:tcPr>
          <w:p w14:paraId="024E3666" w14:textId="77777777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>
              <w:rPr>
                <w:lang w:val="ru-RU"/>
              </w:rPr>
              <w:t>Телефон</w:t>
            </w:r>
          </w:p>
        </w:tc>
        <w:tc>
          <w:tcPr>
            <w:tcW w:w="2409" w:type="dxa"/>
          </w:tcPr>
          <w:p w14:paraId="72872A40" w14:textId="03A4863D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rPr>
                <w:rFonts w:asciiTheme="majorBidi" w:hAnsiTheme="majorBidi" w:cstheme="majorBidi"/>
              </w:rPr>
              <w:t>+98 1344 425540</w:t>
            </w:r>
          </w:p>
        </w:tc>
        <w:tc>
          <w:tcPr>
            <w:tcW w:w="2410" w:type="dxa"/>
          </w:tcPr>
          <w:p w14:paraId="617CC0AF" w14:textId="59BE943F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rPr>
                <w:rFonts w:asciiTheme="majorBidi" w:hAnsiTheme="majorBidi" w:cstheme="majorBidi"/>
              </w:rPr>
              <w:t>+98 1152 350984</w:t>
            </w:r>
          </w:p>
        </w:tc>
        <w:tc>
          <w:tcPr>
            <w:tcW w:w="2977" w:type="dxa"/>
          </w:tcPr>
          <w:p w14:paraId="5C59DEE7" w14:textId="7F4A16AA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rPr>
                <w:rFonts w:asciiTheme="majorBidi" w:hAnsiTheme="majorBidi" w:cstheme="majorBidi"/>
              </w:rPr>
              <w:t>+98 1134 623511</w:t>
            </w:r>
          </w:p>
        </w:tc>
      </w:tr>
      <w:tr w:rsidR="007D6B91" w14:paraId="11BC140E" w14:textId="7EC91CA1" w:rsidTr="00ED6925">
        <w:trPr>
          <w:trHeight w:val="340"/>
        </w:trPr>
        <w:tc>
          <w:tcPr>
            <w:tcW w:w="4229" w:type="dxa"/>
          </w:tcPr>
          <w:p w14:paraId="2C1DDFA2" w14:textId="77777777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>
              <w:rPr>
                <w:lang w:val="ru-RU"/>
              </w:rPr>
              <w:t>Факс</w:t>
            </w:r>
          </w:p>
        </w:tc>
        <w:tc>
          <w:tcPr>
            <w:tcW w:w="2409" w:type="dxa"/>
          </w:tcPr>
          <w:p w14:paraId="089E3B77" w14:textId="58547988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rPr>
                <w:rFonts w:asciiTheme="majorBidi" w:hAnsiTheme="majorBidi" w:cstheme="majorBidi"/>
              </w:rPr>
              <w:t>+98 1344 441303</w:t>
            </w:r>
          </w:p>
        </w:tc>
        <w:tc>
          <w:tcPr>
            <w:tcW w:w="2410" w:type="dxa"/>
          </w:tcPr>
          <w:p w14:paraId="2D349441" w14:textId="3BC74753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rPr>
                <w:rFonts w:asciiTheme="majorBidi" w:hAnsiTheme="majorBidi" w:cstheme="majorBidi"/>
              </w:rPr>
              <w:t>+98 1152 333120</w:t>
            </w:r>
          </w:p>
        </w:tc>
        <w:tc>
          <w:tcPr>
            <w:tcW w:w="2977" w:type="dxa"/>
          </w:tcPr>
          <w:p w14:paraId="045C4F18" w14:textId="67080AB9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</w:pPr>
            <w:r w:rsidRPr="00ED6925">
              <w:rPr>
                <w:rFonts w:asciiTheme="majorBidi" w:hAnsiTheme="majorBidi" w:cstheme="majorBidi"/>
              </w:rPr>
              <w:t>+98 1134 623501</w:t>
            </w:r>
          </w:p>
        </w:tc>
      </w:tr>
      <w:tr w:rsidR="007D6B91" w14:paraId="6A7FF88A" w14:textId="6452EFE8" w:rsidTr="00ED6925">
        <w:trPr>
          <w:trHeight w:val="340"/>
        </w:trPr>
        <w:tc>
          <w:tcPr>
            <w:tcW w:w="4229" w:type="dxa"/>
          </w:tcPr>
          <w:p w14:paraId="775A1F65" w14:textId="77777777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>
              <w:rPr>
                <w:lang w:val="ru-RU"/>
              </w:rPr>
              <w:t>Телекс</w:t>
            </w:r>
          </w:p>
        </w:tc>
        <w:tc>
          <w:tcPr>
            <w:tcW w:w="2409" w:type="dxa"/>
          </w:tcPr>
          <w:p w14:paraId="7FABC449" w14:textId="77777777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410" w:type="dxa"/>
          </w:tcPr>
          <w:p w14:paraId="064C79B5" w14:textId="77777777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977" w:type="dxa"/>
          </w:tcPr>
          <w:p w14:paraId="5CCA8D38" w14:textId="55284E30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</w:tr>
      <w:tr w:rsidR="007D6B91" w14:paraId="6AA49215" w14:textId="6198736F" w:rsidTr="00ED6925">
        <w:trPr>
          <w:trHeight w:val="340"/>
        </w:trPr>
        <w:tc>
          <w:tcPr>
            <w:tcW w:w="4229" w:type="dxa"/>
          </w:tcPr>
          <w:p w14:paraId="4A6EC24A" w14:textId="77777777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>
              <w:t>INMARSAT</w:t>
            </w:r>
          </w:p>
        </w:tc>
        <w:tc>
          <w:tcPr>
            <w:tcW w:w="2409" w:type="dxa"/>
          </w:tcPr>
          <w:p w14:paraId="748B6E4C" w14:textId="77777777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410" w:type="dxa"/>
          </w:tcPr>
          <w:p w14:paraId="104230FB" w14:textId="77777777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977" w:type="dxa"/>
          </w:tcPr>
          <w:p w14:paraId="30915E37" w14:textId="3EE5C84E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</w:tr>
      <w:tr w:rsidR="007D6B91" w14:paraId="22E539BC" w14:textId="53D8253E" w:rsidTr="00ED6925">
        <w:trPr>
          <w:trHeight w:val="340"/>
        </w:trPr>
        <w:tc>
          <w:tcPr>
            <w:tcW w:w="4229" w:type="dxa"/>
          </w:tcPr>
          <w:p w14:paraId="46852318" w14:textId="77777777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>
              <w:rPr>
                <w:lang w:val="ru-RU"/>
              </w:rPr>
              <w:t>……..</w:t>
            </w:r>
          </w:p>
        </w:tc>
        <w:tc>
          <w:tcPr>
            <w:tcW w:w="2409" w:type="dxa"/>
          </w:tcPr>
          <w:p w14:paraId="26E00AB4" w14:textId="77777777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410" w:type="dxa"/>
          </w:tcPr>
          <w:p w14:paraId="65058CF4" w14:textId="77777777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977" w:type="dxa"/>
          </w:tcPr>
          <w:p w14:paraId="26199D62" w14:textId="565DBC16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</w:tr>
      <w:tr w:rsidR="007D6B91" w14:paraId="720C1D9B" w14:textId="3FB7749F" w:rsidTr="00ED6925">
        <w:trPr>
          <w:trHeight w:val="340"/>
        </w:trPr>
        <w:tc>
          <w:tcPr>
            <w:tcW w:w="4229" w:type="dxa"/>
          </w:tcPr>
          <w:p w14:paraId="4EE4AB1A" w14:textId="77777777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>
              <w:rPr>
                <w:lang w:val="ru-RU"/>
              </w:rPr>
              <w:t>…….</w:t>
            </w:r>
          </w:p>
        </w:tc>
        <w:tc>
          <w:tcPr>
            <w:tcW w:w="2409" w:type="dxa"/>
          </w:tcPr>
          <w:p w14:paraId="44D4CDC1" w14:textId="77777777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410" w:type="dxa"/>
          </w:tcPr>
          <w:p w14:paraId="32A1EA89" w14:textId="77777777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977" w:type="dxa"/>
          </w:tcPr>
          <w:p w14:paraId="7C01BE31" w14:textId="20FD5B3D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</w:tr>
      <w:tr w:rsidR="007D6B91" w14:paraId="7495CBA9" w14:textId="69EA541C" w:rsidTr="00ED6925">
        <w:trPr>
          <w:trHeight w:val="340"/>
        </w:trPr>
        <w:tc>
          <w:tcPr>
            <w:tcW w:w="4229" w:type="dxa"/>
          </w:tcPr>
          <w:p w14:paraId="784FC4A5" w14:textId="777166CD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</w:pPr>
            <w:r>
              <w:rPr>
                <w:lang w:val="ru-RU"/>
              </w:rPr>
              <w:t>Средние частоты</w:t>
            </w:r>
            <w:r>
              <w:t xml:space="preserve"> </w:t>
            </w:r>
            <w:r>
              <w:rPr>
                <w:lang w:val="ru-RU"/>
              </w:rPr>
              <w:t>передача</w:t>
            </w:r>
          </w:p>
        </w:tc>
        <w:tc>
          <w:tcPr>
            <w:tcW w:w="2409" w:type="dxa"/>
          </w:tcPr>
          <w:p w14:paraId="2484981F" w14:textId="3A9057AA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t>2187.5</w:t>
            </w:r>
          </w:p>
        </w:tc>
        <w:tc>
          <w:tcPr>
            <w:tcW w:w="2410" w:type="dxa"/>
          </w:tcPr>
          <w:p w14:paraId="47237C2B" w14:textId="4E7FE348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t>2187.5</w:t>
            </w:r>
          </w:p>
        </w:tc>
        <w:tc>
          <w:tcPr>
            <w:tcW w:w="2977" w:type="dxa"/>
          </w:tcPr>
          <w:p w14:paraId="5DA9AF2E" w14:textId="1B3F28C9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t>2187.5</w:t>
            </w:r>
          </w:p>
        </w:tc>
      </w:tr>
      <w:tr w:rsidR="007D6B91" w14:paraId="6504817D" w14:textId="51B25EF6" w:rsidTr="00ED6925">
        <w:trPr>
          <w:trHeight w:val="340"/>
        </w:trPr>
        <w:tc>
          <w:tcPr>
            <w:tcW w:w="4229" w:type="dxa"/>
          </w:tcPr>
          <w:p w14:paraId="3AF35ADA" w14:textId="106ADB49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>
              <w:rPr>
                <w:lang w:val="ru-RU"/>
              </w:rPr>
              <w:t>Средние частоты</w:t>
            </w:r>
            <w:r w:rsidR="00ED69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приём</w:t>
            </w:r>
          </w:p>
        </w:tc>
        <w:tc>
          <w:tcPr>
            <w:tcW w:w="2409" w:type="dxa"/>
          </w:tcPr>
          <w:p w14:paraId="549708EA" w14:textId="610C6283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t>2182</w:t>
            </w:r>
          </w:p>
        </w:tc>
        <w:tc>
          <w:tcPr>
            <w:tcW w:w="2410" w:type="dxa"/>
          </w:tcPr>
          <w:p w14:paraId="60D8EDF5" w14:textId="332C1DF9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t>2182</w:t>
            </w:r>
          </w:p>
        </w:tc>
        <w:tc>
          <w:tcPr>
            <w:tcW w:w="2977" w:type="dxa"/>
          </w:tcPr>
          <w:p w14:paraId="42F1E8BF" w14:textId="3E869FE4" w:rsidR="007D6B91" w:rsidRPr="00ED6925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t>2182</w:t>
            </w:r>
          </w:p>
        </w:tc>
      </w:tr>
      <w:tr w:rsidR="007D6B91" w14:paraId="2273E42E" w14:textId="557AB802" w:rsidTr="00ED6925">
        <w:trPr>
          <w:trHeight w:val="340"/>
        </w:trPr>
        <w:tc>
          <w:tcPr>
            <w:tcW w:w="4229" w:type="dxa"/>
          </w:tcPr>
          <w:p w14:paraId="78E874A5" w14:textId="77777777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>
              <w:rPr>
                <w:lang w:val="ru-RU"/>
              </w:rPr>
              <w:t>Средние частоты</w:t>
            </w:r>
          </w:p>
        </w:tc>
        <w:tc>
          <w:tcPr>
            <w:tcW w:w="2409" w:type="dxa"/>
          </w:tcPr>
          <w:p w14:paraId="273CBDC7" w14:textId="77777777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410" w:type="dxa"/>
          </w:tcPr>
          <w:p w14:paraId="5FED0632" w14:textId="77777777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977" w:type="dxa"/>
          </w:tcPr>
          <w:p w14:paraId="5FF20FA6" w14:textId="7D2DC50A" w:rsidR="007D6B91" w:rsidRDefault="007D6B91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</w:tr>
      <w:tr w:rsidR="00ED6925" w14:paraId="1A28F1B5" w14:textId="77777777" w:rsidTr="00ED6925">
        <w:trPr>
          <w:trHeight w:val="340"/>
        </w:trPr>
        <w:tc>
          <w:tcPr>
            <w:tcW w:w="4229" w:type="dxa"/>
          </w:tcPr>
          <w:p w14:paraId="4C887579" w14:textId="01DAB4B6" w:rsidR="00ED6925" w:rsidRDefault="00ED6925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rPr>
                <w:lang w:val="ru-RU"/>
              </w:rPr>
              <w:t>Средние частоты</w:t>
            </w:r>
          </w:p>
        </w:tc>
        <w:tc>
          <w:tcPr>
            <w:tcW w:w="2409" w:type="dxa"/>
          </w:tcPr>
          <w:p w14:paraId="2A0F8AE2" w14:textId="77777777" w:rsidR="00ED6925" w:rsidRDefault="00ED6925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410" w:type="dxa"/>
          </w:tcPr>
          <w:p w14:paraId="314FD778" w14:textId="77777777" w:rsidR="00ED6925" w:rsidRDefault="00ED6925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977" w:type="dxa"/>
          </w:tcPr>
          <w:p w14:paraId="5F09E87D" w14:textId="77777777" w:rsidR="00ED6925" w:rsidRDefault="00ED6925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</w:tr>
      <w:tr w:rsidR="00ED6925" w14:paraId="5D421782" w14:textId="77777777" w:rsidTr="00ED6925">
        <w:trPr>
          <w:trHeight w:val="340"/>
        </w:trPr>
        <w:tc>
          <w:tcPr>
            <w:tcW w:w="4229" w:type="dxa"/>
          </w:tcPr>
          <w:p w14:paraId="6E3C0295" w14:textId="4D9C1733" w:rsidR="00ED6925" w:rsidRDefault="00ED6925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  <w:r w:rsidRPr="00ED6925">
              <w:rPr>
                <w:lang w:val="ru-RU"/>
              </w:rPr>
              <w:t>Средние частоты</w:t>
            </w:r>
          </w:p>
        </w:tc>
        <w:tc>
          <w:tcPr>
            <w:tcW w:w="2409" w:type="dxa"/>
          </w:tcPr>
          <w:p w14:paraId="0F3BF78E" w14:textId="77777777" w:rsidR="00ED6925" w:rsidRDefault="00ED6925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410" w:type="dxa"/>
          </w:tcPr>
          <w:p w14:paraId="0A94CBF2" w14:textId="77777777" w:rsidR="00ED6925" w:rsidRDefault="00ED6925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  <w:tc>
          <w:tcPr>
            <w:tcW w:w="2977" w:type="dxa"/>
          </w:tcPr>
          <w:p w14:paraId="0960AFBA" w14:textId="77777777" w:rsidR="00ED6925" w:rsidRDefault="00ED6925" w:rsidP="00ED6925">
            <w:pPr>
              <w:spacing w:before="100" w:beforeAutospacing="1" w:after="100" w:afterAutospacing="1"/>
              <w:ind w:right="490"/>
              <w:contextualSpacing/>
              <w:rPr>
                <w:lang w:val="ru-RU"/>
              </w:rPr>
            </w:pPr>
          </w:p>
        </w:tc>
      </w:tr>
    </w:tbl>
    <w:p w14:paraId="53057015" w14:textId="77777777" w:rsidR="003D59B0" w:rsidRDefault="003D59B0" w:rsidP="004762B5">
      <w:pPr>
        <w:ind w:left="-567" w:right="490"/>
        <w:rPr>
          <w:lang w:val="ru-RU"/>
        </w:rPr>
      </w:pPr>
    </w:p>
    <w:p w14:paraId="12A9B863" w14:textId="77777777" w:rsidR="003D59B0" w:rsidRDefault="003D59B0" w:rsidP="004762B5">
      <w:pPr>
        <w:ind w:left="-567" w:right="490"/>
        <w:rPr>
          <w:lang w:val="ru-RU"/>
        </w:rPr>
      </w:pPr>
      <w:r>
        <w:rPr>
          <w:lang w:val="ru-RU"/>
        </w:rPr>
        <w:t>Таблица 4.3</w:t>
      </w:r>
      <w:r w:rsidRPr="00B753A0">
        <w:rPr>
          <w:lang w:val="ru-RU"/>
        </w:rPr>
        <w:tab/>
      </w:r>
      <w:r>
        <w:rPr>
          <w:lang w:val="ru-RU"/>
        </w:rPr>
        <w:t>Средние частоты, которые могут быть использованы в случае операций реагирования на разлив</w:t>
      </w:r>
    </w:p>
    <w:tbl>
      <w:tblPr>
        <w:tblW w:w="0" w:type="auto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0"/>
        <w:gridCol w:w="3828"/>
        <w:gridCol w:w="2551"/>
        <w:gridCol w:w="3402"/>
      </w:tblGrid>
      <w:tr w:rsidR="003D59B0" w:rsidRPr="005E019D" w14:paraId="174AFC1A" w14:textId="77777777" w:rsidTr="00857DD9">
        <w:trPr>
          <w:trHeight w:val="580"/>
        </w:trPr>
        <w:tc>
          <w:tcPr>
            <w:tcW w:w="5050" w:type="dxa"/>
          </w:tcPr>
          <w:p w14:paraId="141370E1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  <w:r w:rsidRPr="00857DD9">
              <w:rPr>
                <w:lang w:val="ru-RU"/>
              </w:rPr>
              <w:t>Береговая радио станция</w:t>
            </w:r>
          </w:p>
        </w:tc>
        <w:tc>
          <w:tcPr>
            <w:tcW w:w="3828" w:type="dxa"/>
          </w:tcPr>
          <w:p w14:paraId="48DE2315" w14:textId="77777777" w:rsidR="003D59B0" w:rsidRPr="00857DD9" w:rsidRDefault="003A503C" w:rsidP="003A503C">
            <w:pPr>
              <w:pStyle w:val="BodyText2"/>
              <w:ind w:right="34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Частоты для использования при</w:t>
            </w:r>
            <w:r w:rsidRPr="003A503C">
              <w:rPr>
                <w:rFonts w:ascii="Times New Roman" w:hAnsi="Times New Roman"/>
                <w:lang w:val="ru-RU"/>
              </w:rPr>
              <w:t xml:space="preserve"> </w:t>
            </w:r>
            <w:r w:rsidR="003D59B0" w:rsidRPr="00857DD9">
              <w:rPr>
                <w:rFonts w:ascii="Times New Roman" w:hAnsi="Times New Roman"/>
                <w:lang w:val="ru-RU"/>
              </w:rPr>
              <w:t>реагировании на загрязнение</w:t>
            </w:r>
            <w:r w:rsidRPr="003A503C">
              <w:rPr>
                <w:rFonts w:ascii="Times New Roman" w:hAnsi="Times New Roman"/>
                <w:lang w:val="ru-RU"/>
              </w:rPr>
              <w:t xml:space="preserve"> </w:t>
            </w:r>
            <w:r w:rsidR="003D59B0" w:rsidRPr="00857DD9">
              <w:rPr>
                <w:rFonts w:ascii="Times New Roman" w:hAnsi="Times New Roman"/>
                <w:lang w:val="ru-RU"/>
              </w:rPr>
              <w:t>(Тх</w:t>
            </w:r>
            <w:r w:rsidR="003D59B0" w:rsidRPr="00857DD9">
              <w:rPr>
                <w:rFonts w:ascii="Times New Roman" w:hAnsi="Times New Roman"/>
              </w:rPr>
              <w:t>Rx</w:t>
            </w:r>
            <w:r w:rsidR="003D59B0" w:rsidRPr="00857DD9">
              <w:rPr>
                <w:rFonts w:ascii="Times New Roman" w:hAnsi="Times New Roman"/>
                <w:lang w:val="ru-RU"/>
              </w:rPr>
              <w:t>- несущий)</w:t>
            </w:r>
          </w:p>
        </w:tc>
        <w:tc>
          <w:tcPr>
            <w:tcW w:w="2551" w:type="dxa"/>
          </w:tcPr>
          <w:p w14:paraId="0CF4B114" w14:textId="77777777" w:rsidR="003D59B0" w:rsidRPr="00857DD9" w:rsidRDefault="003D59B0" w:rsidP="003A503C">
            <w:pPr>
              <w:ind w:right="490"/>
              <w:jc w:val="both"/>
              <w:rPr>
                <w:lang w:val="ru-RU"/>
              </w:rPr>
            </w:pPr>
            <w:r w:rsidRPr="00857DD9">
              <w:rPr>
                <w:lang w:val="ru-RU"/>
              </w:rPr>
              <w:t>Обычная частота</w:t>
            </w:r>
          </w:p>
          <w:p w14:paraId="2239F494" w14:textId="77777777" w:rsidR="003D59B0" w:rsidRPr="00857DD9" w:rsidRDefault="003D59B0" w:rsidP="003A503C">
            <w:pPr>
              <w:ind w:right="490"/>
              <w:jc w:val="both"/>
              <w:rPr>
                <w:lang w:val="ru-RU"/>
              </w:rPr>
            </w:pPr>
            <w:r w:rsidRPr="00857DD9">
              <w:rPr>
                <w:lang w:val="ru-RU"/>
              </w:rPr>
              <w:t>(возврат)</w:t>
            </w:r>
            <w:r w:rsidR="003A503C" w:rsidRPr="003A503C">
              <w:rPr>
                <w:lang w:val="ru-RU"/>
              </w:rPr>
              <w:t xml:space="preserve"> </w:t>
            </w:r>
            <w:r w:rsidRPr="00857DD9">
              <w:rPr>
                <w:lang w:val="ru-RU"/>
              </w:rPr>
              <w:t>СВ (Тх-несущий)</w:t>
            </w:r>
          </w:p>
        </w:tc>
        <w:tc>
          <w:tcPr>
            <w:tcW w:w="3402" w:type="dxa"/>
          </w:tcPr>
          <w:p w14:paraId="2468A0F8" w14:textId="77777777" w:rsidR="003D59B0" w:rsidRPr="00857DD9" w:rsidRDefault="003D59B0" w:rsidP="003A503C">
            <w:pPr>
              <w:ind w:right="34"/>
              <w:rPr>
                <w:lang w:val="ru-RU"/>
              </w:rPr>
            </w:pPr>
            <w:r w:rsidRPr="00857DD9">
              <w:rPr>
                <w:lang w:val="ru-RU"/>
              </w:rPr>
              <w:t>Обычная частота</w:t>
            </w:r>
          </w:p>
          <w:p w14:paraId="5CF3FD58" w14:textId="77777777" w:rsidR="003D59B0" w:rsidRPr="00857DD9" w:rsidRDefault="003D59B0" w:rsidP="003A503C">
            <w:pPr>
              <w:ind w:right="34"/>
              <w:rPr>
                <w:lang w:val="ru-RU"/>
              </w:rPr>
            </w:pPr>
            <w:r w:rsidRPr="00857DD9">
              <w:rPr>
                <w:lang w:val="ru-RU"/>
              </w:rPr>
              <w:t>(возврат)</w:t>
            </w:r>
            <w:r w:rsidR="003A503C" w:rsidRPr="00F155AF">
              <w:rPr>
                <w:lang w:val="ru-RU"/>
              </w:rPr>
              <w:t xml:space="preserve"> </w:t>
            </w:r>
            <w:r w:rsidRPr="00857DD9">
              <w:rPr>
                <w:lang w:val="ru-RU"/>
              </w:rPr>
              <w:t>ДВ (Тх-несущий)</w:t>
            </w:r>
          </w:p>
        </w:tc>
      </w:tr>
      <w:tr w:rsidR="003D59B0" w14:paraId="21492B0B" w14:textId="77777777" w:rsidTr="00857DD9">
        <w:trPr>
          <w:trHeight w:val="220"/>
        </w:trPr>
        <w:tc>
          <w:tcPr>
            <w:tcW w:w="5050" w:type="dxa"/>
          </w:tcPr>
          <w:p w14:paraId="32B630D6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  <w:r w:rsidRPr="00857DD9">
              <w:rPr>
                <w:lang w:val="ru-RU"/>
              </w:rPr>
              <w:t>Азербайджан радио станция А</w:t>
            </w:r>
          </w:p>
        </w:tc>
        <w:tc>
          <w:tcPr>
            <w:tcW w:w="3828" w:type="dxa"/>
          </w:tcPr>
          <w:p w14:paraId="127C4ED9" w14:textId="7519627C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  <w:tc>
          <w:tcPr>
            <w:tcW w:w="2551" w:type="dxa"/>
          </w:tcPr>
          <w:p w14:paraId="45E98AC9" w14:textId="6279851B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  <w:tc>
          <w:tcPr>
            <w:tcW w:w="3402" w:type="dxa"/>
          </w:tcPr>
          <w:p w14:paraId="2B7E2473" w14:textId="4922D091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</w:tr>
      <w:tr w:rsidR="003D59B0" w14:paraId="2FA27B80" w14:textId="77777777" w:rsidTr="00857DD9">
        <w:trPr>
          <w:trHeight w:val="280"/>
        </w:trPr>
        <w:tc>
          <w:tcPr>
            <w:tcW w:w="5050" w:type="dxa"/>
          </w:tcPr>
          <w:p w14:paraId="0F05019E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  <w:r w:rsidRPr="00857DD9">
              <w:rPr>
                <w:lang w:val="ru-RU"/>
              </w:rPr>
              <w:t>Иран радио станция В</w:t>
            </w:r>
          </w:p>
        </w:tc>
        <w:tc>
          <w:tcPr>
            <w:tcW w:w="3828" w:type="dxa"/>
          </w:tcPr>
          <w:p w14:paraId="4E1BBBDA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  <w:tc>
          <w:tcPr>
            <w:tcW w:w="2551" w:type="dxa"/>
          </w:tcPr>
          <w:p w14:paraId="19026F8B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  <w:tc>
          <w:tcPr>
            <w:tcW w:w="3402" w:type="dxa"/>
          </w:tcPr>
          <w:p w14:paraId="0D7DD6B4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</w:tr>
      <w:tr w:rsidR="003D59B0" w14:paraId="06C5F1C3" w14:textId="77777777" w:rsidTr="00857DD9">
        <w:trPr>
          <w:trHeight w:val="200"/>
        </w:trPr>
        <w:tc>
          <w:tcPr>
            <w:tcW w:w="5050" w:type="dxa"/>
          </w:tcPr>
          <w:p w14:paraId="0768BB9D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  <w:r w:rsidRPr="00857DD9">
              <w:rPr>
                <w:lang w:val="ru-RU"/>
              </w:rPr>
              <w:t>Казахстан радио станция С</w:t>
            </w:r>
          </w:p>
        </w:tc>
        <w:tc>
          <w:tcPr>
            <w:tcW w:w="3828" w:type="dxa"/>
          </w:tcPr>
          <w:p w14:paraId="57F22EE8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  <w:tc>
          <w:tcPr>
            <w:tcW w:w="2551" w:type="dxa"/>
          </w:tcPr>
          <w:p w14:paraId="00FE4EF4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  <w:tc>
          <w:tcPr>
            <w:tcW w:w="3402" w:type="dxa"/>
          </w:tcPr>
          <w:p w14:paraId="3727A3DC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</w:tr>
      <w:tr w:rsidR="003D59B0" w:rsidRPr="005E019D" w14:paraId="1A730A8D" w14:textId="77777777" w:rsidTr="00857DD9">
        <w:trPr>
          <w:trHeight w:val="200"/>
        </w:trPr>
        <w:tc>
          <w:tcPr>
            <w:tcW w:w="5050" w:type="dxa"/>
          </w:tcPr>
          <w:p w14:paraId="72D885AD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  <w:r w:rsidRPr="00857DD9">
              <w:rPr>
                <w:lang w:val="ru-RU"/>
              </w:rPr>
              <w:t xml:space="preserve">Российская Федерация радио станция </w:t>
            </w:r>
            <w:r w:rsidRPr="00857DD9">
              <w:t>D</w:t>
            </w:r>
          </w:p>
        </w:tc>
        <w:tc>
          <w:tcPr>
            <w:tcW w:w="3828" w:type="dxa"/>
          </w:tcPr>
          <w:p w14:paraId="778D34C1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  <w:tc>
          <w:tcPr>
            <w:tcW w:w="2551" w:type="dxa"/>
          </w:tcPr>
          <w:p w14:paraId="7F2DDA81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  <w:tc>
          <w:tcPr>
            <w:tcW w:w="3402" w:type="dxa"/>
          </w:tcPr>
          <w:p w14:paraId="1D247396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</w:tr>
      <w:tr w:rsidR="003D59B0" w14:paraId="314A23A8" w14:textId="77777777" w:rsidTr="00857DD9">
        <w:trPr>
          <w:trHeight w:val="320"/>
        </w:trPr>
        <w:tc>
          <w:tcPr>
            <w:tcW w:w="5050" w:type="dxa"/>
          </w:tcPr>
          <w:p w14:paraId="4A687A85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  <w:r w:rsidRPr="00857DD9">
              <w:rPr>
                <w:lang w:val="ru-RU"/>
              </w:rPr>
              <w:t>Туркменистан радио станция Е</w:t>
            </w:r>
          </w:p>
        </w:tc>
        <w:tc>
          <w:tcPr>
            <w:tcW w:w="3828" w:type="dxa"/>
          </w:tcPr>
          <w:p w14:paraId="25311C1B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  <w:tc>
          <w:tcPr>
            <w:tcW w:w="2551" w:type="dxa"/>
          </w:tcPr>
          <w:p w14:paraId="680FFED7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  <w:tc>
          <w:tcPr>
            <w:tcW w:w="3402" w:type="dxa"/>
          </w:tcPr>
          <w:p w14:paraId="48B05F70" w14:textId="77777777" w:rsidR="003D59B0" w:rsidRPr="00857DD9" w:rsidRDefault="003D59B0" w:rsidP="004762B5">
            <w:pPr>
              <w:ind w:right="490"/>
              <w:rPr>
                <w:lang w:val="ru-RU"/>
              </w:rPr>
            </w:pPr>
          </w:p>
        </w:tc>
      </w:tr>
    </w:tbl>
    <w:p w14:paraId="0446A0F4" w14:textId="77777777" w:rsidR="003D59B0" w:rsidRDefault="003D59B0" w:rsidP="004762B5">
      <w:pPr>
        <w:ind w:left="-567" w:right="490"/>
        <w:rPr>
          <w:lang w:val="ru-RU"/>
        </w:rPr>
      </w:pPr>
    </w:p>
    <w:p w14:paraId="2499579B" w14:textId="77777777" w:rsidR="003D59B0" w:rsidRDefault="003D59B0" w:rsidP="004762B5">
      <w:pPr>
        <w:ind w:left="-567" w:right="490"/>
        <w:rPr>
          <w:lang w:val="ru-RU"/>
        </w:rPr>
        <w:sectPr w:rsidR="003D59B0">
          <w:footerReference w:type="default" r:id="rId24"/>
          <w:footerReference w:type="first" r:id="rId25"/>
          <w:type w:val="nextColumn"/>
          <w:pgSz w:w="16840" w:h="11907" w:orient="landscape" w:code="9"/>
          <w:pgMar w:top="1418" w:right="992" w:bottom="1258" w:left="1134" w:header="720" w:footer="720" w:gutter="0"/>
          <w:cols w:space="720"/>
          <w:titlePg/>
        </w:sectPr>
      </w:pPr>
    </w:p>
    <w:p w14:paraId="29C29A2B" w14:textId="50BCDE5E" w:rsidR="003D59B0" w:rsidRDefault="00DB7B65" w:rsidP="004762B5">
      <w:pPr>
        <w:ind w:left="1440" w:right="490" w:hanging="1440"/>
        <w:rPr>
          <w:lang w:val="ru-RU"/>
        </w:rPr>
      </w:pPr>
      <w:r>
        <w:rPr>
          <w:lang w:val="ru-RU"/>
        </w:rPr>
        <w:lastRenderedPageBreak/>
        <w:t>Таблица 4</w:t>
      </w:r>
      <w:r w:rsidR="003D59B0">
        <w:rPr>
          <w:lang w:val="ru-RU"/>
        </w:rPr>
        <w:t>.4</w:t>
      </w:r>
      <w:r w:rsidR="003D59B0" w:rsidRPr="00B753A0">
        <w:rPr>
          <w:lang w:val="ru-RU"/>
        </w:rPr>
        <w:tab/>
      </w:r>
      <w:r w:rsidR="003D59B0">
        <w:rPr>
          <w:lang w:val="ru-RU"/>
        </w:rPr>
        <w:t>УКВ каналы, согласованные для использования в операциях реагирования на загрязнение</w:t>
      </w:r>
    </w:p>
    <w:p w14:paraId="29A13AB1" w14:textId="77777777" w:rsidR="003D59B0" w:rsidRDefault="003D59B0" w:rsidP="004762B5">
      <w:pPr>
        <w:ind w:left="-567" w:right="490"/>
        <w:rPr>
          <w:lang w:val="ru-RU"/>
        </w:rPr>
      </w:pPr>
    </w:p>
    <w:p w14:paraId="29554E53" w14:textId="77777777" w:rsidR="003D59B0" w:rsidRDefault="003D59B0" w:rsidP="004762B5">
      <w:pPr>
        <w:ind w:left="-567" w:right="490"/>
        <w:rPr>
          <w:lang w:val="ru-RU"/>
        </w:rPr>
      </w:pPr>
    </w:p>
    <w:tbl>
      <w:tblPr>
        <w:tblW w:w="14613" w:type="dxa"/>
        <w:tblInd w:w="-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1"/>
        <w:gridCol w:w="1985"/>
        <w:gridCol w:w="2409"/>
        <w:gridCol w:w="2694"/>
        <w:gridCol w:w="2155"/>
        <w:gridCol w:w="1247"/>
        <w:gridCol w:w="1842"/>
      </w:tblGrid>
      <w:tr w:rsidR="003D59B0" w:rsidRPr="00F155AF" w14:paraId="3161A7BA" w14:textId="77777777" w:rsidTr="00DB7B65">
        <w:trPr>
          <w:trHeight w:val="689"/>
        </w:trPr>
        <w:tc>
          <w:tcPr>
            <w:tcW w:w="2281" w:type="dxa"/>
          </w:tcPr>
          <w:p w14:paraId="48AA9E91" w14:textId="77777777" w:rsidR="003D59B0" w:rsidRPr="00F155AF" w:rsidRDefault="003D59B0" w:rsidP="004762B5">
            <w:pPr>
              <w:ind w:right="490"/>
              <w:rPr>
                <w:lang w:val="ru-RU"/>
              </w:rPr>
            </w:pPr>
            <w:r w:rsidRPr="00F155AF">
              <w:rPr>
                <w:lang w:val="ru-RU"/>
              </w:rPr>
              <w:t>КАНАЛЫ</w:t>
            </w:r>
          </w:p>
        </w:tc>
        <w:tc>
          <w:tcPr>
            <w:tcW w:w="1985" w:type="dxa"/>
          </w:tcPr>
          <w:p w14:paraId="54920767" w14:textId="77777777" w:rsidR="003D59B0" w:rsidRPr="00F155AF" w:rsidRDefault="003D59B0" w:rsidP="004762B5">
            <w:pPr>
              <w:ind w:right="490"/>
              <w:rPr>
                <w:lang w:val="ru-RU"/>
              </w:rPr>
            </w:pPr>
            <w:r w:rsidRPr="00F155AF">
              <w:rPr>
                <w:lang w:val="ru-RU"/>
              </w:rPr>
              <w:t xml:space="preserve">     10</w:t>
            </w:r>
          </w:p>
        </w:tc>
        <w:tc>
          <w:tcPr>
            <w:tcW w:w="2409" w:type="dxa"/>
          </w:tcPr>
          <w:p w14:paraId="0132D563" w14:textId="77777777" w:rsidR="003D59B0" w:rsidRPr="00F155AF" w:rsidRDefault="003D59B0" w:rsidP="004762B5">
            <w:pPr>
              <w:ind w:right="490"/>
              <w:rPr>
                <w:lang w:val="ru-RU"/>
              </w:rPr>
            </w:pPr>
            <w:r w:rsidRPr="00F155AF">
              <w:rPr>
                <w:lang w:val="ru-RU"/>
              </w:rPr>
              <w:t xml:space="preserve">   67</w:t>
            </w:r>
          </w:p>
        </w:tc>
        <w:tc>
          <w:tcPr>
            <w:tcW w:w="2694" w:type="dxa"/>
          </w:tcPr>
          <w:p w14:paraId="1630D7B6" w14:textId="77777777" w:rsidR="003D59B0" w:rsidRPr="00F155AF" w:rsidRDefault="003D59B0" w:rsidP="004762B5">
            <w:pPr>
              <w:ind w:right="490"/>
              <w:rPr>
                <w:lang w:val="ru-RU"/>
              </w:rPr>
            </w:pPr>
            <w:r w:rsidRPr="00F155AF">
              <w:rPr>
                <w:lang w:val="ru-RU"/>
              </w:rPr>
              <w:t xml:space="preserve">   73</w:t>
            </w:r>
          </w:p>
        </w:tc>
        <w:tc>
          <w:tcPr>
            <w:tcW w:w="2155" w:type="dxa"/>
          </w:tcPr>
          <w:p w14:paraId="6AD0230E" w14:textId="77777777" w:rsidR="003D59B0" w:rsidRPr="00F155AF" w:rsidRDefault="003D59B0" w:rsidP="004762B5">
            <w:pPr>
              <w:ind w:right="490"/>
              <w:rPr>
                <w:lang w:val="ru-RU"/>
              </w:rPr>
            </w:pPr>
            <w:r w:rsidRPr="00F155AF">
              <w:rPr>
                <w:lang w:val="ru-RU"/>
              </w:rPr>
              <w:t xml:space="preserve">    16</w:t>
            </w:r>
          </w:p>
        </w:tc>
        <w:tc>
          <w:tcPr>
            <w:tcW w:w="1247" w:type="dxa"/>
          </w:tcPr>
          <w:p w14:paraId="4DDDAF6F" w14:textId="77777777" w:rsidR="003D59B0" w:rsidRPr="00F155AF" w:rsidRDefault="003D59B0" w:rsidP="004762B5">
            <w:pPr>
              <w:ind w:right="490"/>
              <w:rPr>
                <w:lang w:val="ru-RU"/>
              </w:rPr>
            </w:pPr>
            <w:r w:rsidRPr="00F155AF">
              <w:rPr>
                <w:lang w:val="ru-RU"/>
              </w:rPr>
              <w:t xml:space="preserve">      6</w:t>
            </w:r>
          </w:p>
        </w:tc>
        <w:tc>
          <w:tcPr>
            <w:tcW w:w="1842" w:type="dxa"/>
          </w:tcPr>
          <w:p w14:paraId="4CA00160" w14:textId="77777777" w:rsidR="003D59B0" w:rsidRPr="00F155AF" w:rsidRDefault="003D59B0" w:rsidP="004762B5">
            <w:pPr>
              <w:ind w:right="490"/>
              <w:rPr>
                <w:lang w:val="ru-RU"/>
              </w:rPr>
            </w:pPr>
            <w:r w:rsidRPr="00F155AF">
              <w:rPr>
                <w:lang w:val="ru-RU"/>
              </w:rPr>
              <w:t xml:space="preserve">      8</w:t>
            </w:r>
          </w:p>
        </w:tc>
      </w:tr>
      <w:tr w:rsidR="003D59B0" w:rsidRPr="00F155AF" w14:paraId="5B1CAAD7" w14:textId="77777777" w:rsidTr="00DB7B65">
        <w:trPr>
          <w:trHeight w:val="745"/>
        </w:trPr>
        <w:tc>
          <w:tcPr>
            <w:tcW w:w="2281" w:type="dxa"/>
          </w:tcPr>
          <w:p w14:paraId="0A6C5AF9" w14:textId="77777777" w:rsidR="003D59B0" w:rsidRPr="00F155AF" w:rsidRDefault="003D59B0" w:rsidP="00006DA5">
            <w:pPr>
              <w:ind w:left="-96" w:right="34"/>
              <w:rPr>
                <w:lang w:val="ru-RU"/>
              </w:rPr>
            </w:pPr>
            <w:r w:rsidRPr="00F155AF">
              <w:rPr>
                <w:lang w:val="ru-RU"/>
              </w:rPr>
              <w:t>ЧАСТОТЫ (МГц)</w:t>
            </w:r>
          </w:p>
        </w:tc>
        <w:tc>
          <w:tcPr>
            <w:tcW w:w="1985" w:type="dxa"/>
          </w:tcPr>
          <w:p w14:paraId="79EAB21C" w14:textId="77777777" w:rsidR="003D59B0" w:rsidRPr="00F155AF" w:rsidRDefault="003D59B0" w:rsidP="004762B5">
            <w:pPr>
              <w:ind w:left="-96" w:right="490"/>
              <w:rPr>
                <w:lang w:val="ru-RU"/>
              </w:rPr>
            </w:pPr>
            <w:r w:rsidRPr="00F155AF">
              <w:rPr>
                <w:lang w:val="ru-RU"/>
              </w:rPr>
              <w:t xml:space="preserve">   156.500</w:t>
            </w:r>
          </w:p>
        </w:tc>
        <w:tc>
          <w:tcPr>
            <w:tcW w:w="2409" w:type="dxa"/>
          </w:tcPr>
          <w:p w14:paraId="3BBFCA18" w14:textId="77777777" w:rsidR="003D59B0" w:rsidRPr="00F155AF" w:rsidRDefault="003D59B0" w:rsidP="004762B5">
            <w:pPr>
              <w:ind w:right="490"/>
              <w:rPr>
                <w:lang w:val="ru-RU"/>
              </w:rPr>
            </w:pPr>
            <w:r w:rsidRPr="00F155AF">
              <w:rPr>
                <w:lang w:val="ru-RU"/>
              </w:rPr>
              <w:t>156.375</w:t>
            </w:r>
          </w:p>
        </w:tc>
        <w:tc>
          <w:tcPr>
            <w:tcW w:w="2694" w:type="dxa"/>
          </w:tcPr>
          <w:p w14:paraId="47B8C02D" w14:textId="77777777" w:rsidR="003D59B0" w:rsidRPr="00FA6316" w:rsidRDefault="003D59B0" w:rsidP="004762B5">
            <w:pPr>
              <w:ind w:right="490"/>
              <w:rPr>
                <w:lang w:val="ru-RU"/>
              </w:rPr>
            </w:pPr>
            <w:r w:rsidRPr="00FA6316">
              <w:rPr>
                <w:lang w:val="ru-RU"/>
              </w:rPr>
              <w:t xml:space="preserve">156.675 </w:t>
            </w:r>
          </w:p>
          <w:p w14:paraId="15B166CD" w14:textId="77777777" w:rsidR="008463A3" w:rsidRPr="00F155AF" w:rsidRDefault="008463A3" w:rsidP="004762B5">
            <w:pPr>
              <w:ind w:right="490"/>
              <w:rPr>
                <w:lang w:val="ru-RU"/>
              </w:rPr>
            </w:pPr>
          </w:p>
        </w:tc>
        <w:tc>
          <w:tcPr>
            <w:tcW w:w="2155" w:type="dxa"/>
          </w:tcPr>
          <w:p w14:paraId="51C181E4" w14:textId="77777777" w:rsidR="003D59B0" w:rsidRPr="00F155AF" w:rsidRDefault="003D59B0" w:rsidP="004762B5">
            <w:pPr>
              <w:ind w:right="490"/>
              <w:rPr>
                <w:lang w:val="ru-RU"/>
              </w:rPr>
            </w:pPr>
            <w:r w:rsidRPr="00F155AF">
              <w:rPr>
                <w:lang w:val="ru-RU"/>
              </w:rPr>
              <w:t>156.800</w:t>
            </w:r>
          </w:p>
        </w:tc>
        <w:tc>
          <w:tcPr>
            <w:tcW w:w="1247" w:type="dxa"/>
          </w:tcPr>
          <w:p w14:paraId="07A0E33F" w14:textId="77777777" w:rsidR="003D59B0" w:rsidRPr="00F155AF" w:rsidRDefault="003D59B0" w:rsidP="001F437A">
            <w:pPr>
              <w:ind w:left="-108" w:right="65"/>
              <w:rPr>
                <w:lang w:val="ru-RU"/>
              </w:rPr>
            </w:pPr>
            <w:r w:rsidRPr="00F155AF">
              <w:rPr>
                <w:lang w:val="ru-RU"/>
              </w:rPr>
              <w:t>156.300</w:t>
            </w:r>
          </w:p>
        </w:tc>
        <w:tc>
          <w:tcPr>
            <w:tcW w:w="1842" w:type="dxa"/>
          </w:tcPr>
          <w:p w14:paraId="423A8C14" w14:textId="77777777" w:rsidR="003D59B0" w:rsidRPr="00F155AF" w:rsidRDefault="003D59B0" w:rsidP="001F437A">
            <w:pPr>
              <w:ind w:right="65"/>
              <w:rPr>
                <w:lang w:val="ru-RU"/>
              </w:rPr>
            </w:pPr>
            <w:r w:rsidRPr="00F155AF">
              <w:rPr>
                <w:lang w:val="ru-RU"/>
              </w:rPr>
              <w:t>156.400</w:t>
            </w:r>
          </w:p>
        </w:tc>
      </w:tr>
      <w:tr w:rsidR="003D59B0" w:rsidRPr="00F155AF" w14:paraId="5E37E4A7" w14:textId="77777777" w:rsidTr="00DB7B65">
        <w:trPr>
          <w:trHeight w:val="685"/>
        </w:trPr>
        <w:tc>
          <w:tcPr>
            <w:tcW w:w="2281" w:type="dxa"/>
          </w:tcPr>
          <w:p w14:paraId="75D2D032" w14:textId="77777777" w:rsidR="003D59B0" w:rsidRPr="00F155AF" w:rsidRDefault="003D59B0" w:rsidP="00006DA5">
            <w:pPr>
              <w:ind w:left="-96" w:right="33"/>
              <w:rPr>
                <w:lang w:val="ru-RU"/>
              </w:rPr>
            </w:pPr>
            <w:r w:rsidRPr="00F155AF">
              <w:rPr>
                <w:lang w:val="ru-RU"/>
              </w:rPr>
              <w:t>ИСПОЛЬЗОВАНИЕ</w:t>
            </w:r>
          </w:p>
        </w:tc>
        <w:tc>
          <w:tcPr>
            <w:tcW w:w="1985" w:type="dxa"/>
          </w:tcPr>
          <w:p w14:paraId="338A030E" w14:textId="77777777" w:rsidR="003D59B0" w:rsidRPr="00F155AF" w:rsidRDefault="003D59B0" w:rsidP="002B32A1">
            <w:pPr>
              <w:ind w:left="-108" w:right="34"/>
              <w:rPr>
                <w:lang w:val="ru-RU"/>
              </w:rPr>
            </w:pPr>
            <w:r w:rsidRPr="00F155AF">
              <w:rPr>
                <w:lang w:val="ru-RU"/>
              </w:rPr>
              <w:t xml:space="preserve"> Реагирование</w:t>
            </w:r>
            <w:r w:rsidR="002B32A1">
              <w:t xml:space="preserve"> </w:t>
            </w:r>
            <w:r w:rsidRPr="00F155AF">
              <w:rPr>
                <w:lang w:val="ru-RU"/>
              </w:rPr>
              <w:t>на</w:t>
            </w:r>
          </w:p>
          <w:p w14:paraId="50A3F159" w14:textId="77777777" w:rsidR="003D59B0" w:rsidRPr="00F155AF" w:rsidRDefault="003D59B0" w:rsidP="004762B5">
            <w:pPr>
              <w:ind w:left="-108" w:right="490"/>
              <w:rPr>
                <w:lang w:val="ru-RU"/>
              </w:rPr>
            </w:pPr>
            <w:r w:rsidRPr="00F155AF">
              <w:rPr>
                <w:lang w:val="ru-RU"/>
              </w:rPr>
              <w:t xml:space="preserve"> загрязнение</w:t>
            </w:r>
          </w:p>
        </w:tc>
        <w:tc>
          <w:tcPr>
            <w:tcW w:w="2409" w:type="dxa"/>
          </w:tcPr>
          <w:p w14:paraId="3C6EC530" w14:textId="77777777" w:rsidR="003D59B0" w:rsidRPr="00F155AF" w:rsidRDefault="003D59B0" w:rsidP="002B32A1">
            <w:pPr>
              <w:ind w:right="33" w:hanging="108"/>
              <w:rPr>
                <w:lang w:val="ru-RU"/>
              </w:rPr>
            </w:pPr>
            <w:r w:rsidRPr="00F155AF">
              <w:rPr>
                <w:lang w:val="ru-RU"/>
              </w:rPr>
              <w:t xml:space="preserve"> Реагирование на</w:t>
            </w:r>
          </w:p>
          <w:p w14:paraId="008FA4D3" w14:textId="77777777" w:rsidR="003D59B0" w:rsidRPr="00F155AF" w:rsidRDefault="003D59B0" w:rsidP="004762B5">
            <w:pPr>
              <w:ind w:right="490" w:hanging="108"/>
              <w:rPr>
                <w:lang w:val="ru-RU"/>
              </w:rPr>
            </w:pPr>
            <w:r w:rsidRPr="00F155AF">
              <w:rPr>
                <w:lang w:val="ru-RU"/>
              </w:rPr>
              <w:t xml:space="preserve"> загрязнение</w:t>
            </w:r>
          </w:p>
        </w:tc>
        <w:tc>
          <w:tcPr>
            <w:tcW w:w="2694" w:type="dxa"/>
          </w:tcPr>
          <w:p w14:paraId="21B2D2B9" w14:textId="77777777" w:rsidR="003D59B0" w:rsidRPr="00F155AF" w:rsidRDefault="003D59B0" w:rsidP="002B32A1">
            <w:pPr>
              <w:ind w:right="34" w:hanging="108"/>
              <w:rPr>
                <w:lang w:val="ru-RU"/>
              </w:rPr>
            </w:pPr>
            <w:r w:rsidRPr="00F155AF">
              <w:rPr>
                <w:lang w:val="ru-RU"/>
              </w:rPr>
              <w:t xml:space="preserve"> Реагирование на</w:t>
            </w:r>
          </w:p>
          <w:p w14:paraId="644AD328" w14:textId="77777777" w:rsidR="003D59B0" w:rsidRPr="00F155AF" w:rsidRDefault="003D59B0" w:rsidP="004762B5">
            <w:pPr>
              <w:ind w:right="490" w:hanging="108"/>
              <w:rPr>
                <w:lang w:val="ru-RU"/>
              </w:rPr>
            </w:pPr>
            <w:r w:rsidRPr="00F155AF">
              <w:rPr>
                <w:lang w:val="ru-RU"/>
              </w:rPr>
              <w:t xml:space="preserve"> загрязнение</w:t>
            </w:r>
          </w:p>
        </w:tc>
        <w:tc>
          <w:tcPr>
            <w:tcW w:w="2155" w:type="dxa"/>
          </w:tcPr>
          <w:p w14:paraId="2593839B" w14:textId="77777777" w:rsidR="003D59B0" w:rsidRPr="00F155AF" w:rsidRDefault="003D59B0" w:rsidP="00DB7B65">
            <w:pPr>
              <w:ind w:right="490"/>
              <w:rPr>
                <w:lang w:val="ru-RU"/>
              </w:rPr>
            </w:pPr>
            <w:r w:rsidRPr="00F155AF">
              <w:rPr>
                <w:lang w:val="ru-RU"/>
              </w:rPr>
              <w:t xml:space="preserve"> Бедствие/ безопасность</w:t>
            </w:r>
          </w:p>
        </w:tc>
        <w:tc>
          <w:tcPr>
            <w:tcW w:w="1247" w:type="dxa"/>
          </w:tcPr>
          <w:p w14:paraId="272C99D7" w14:textId="77777777" w:rsidR="003D59B0" w:rsidRPr="00F155AF" w:rsidRDefault="003D59B0" w:rsidP="001F437A">
            <w:pPr>
              <w:ind w:right="65"/>
              <w:rPr>
                <w:lang w:val="ru-RU"/>
              </w:rPr>
            </w:pPr>
            <w:r w:rsidRPr="00F155AF">
              <w:t>SAR</w:t>
            </w:r>
          </w:p>
        </w:tc>
        <w:tc>
          <w:tcPr>
            <w:tcW w:w="1842" w:type="dxa"/>
          </w:tcPr>
          <w:p w14:paraId="7516A059" w14:textId="77777777" w:rsidR="003D59B0" w:rsidRPr="00F155AF" w:rsidRDefault="003D59B0" w:rsidP="001F437A">
            <w:pPr>
              <w:ind w:left="-108" w:right="65"/>
              <w:rPr>
                <w:lang w:val="ru-RU"/>
              </w:rPr>
            </w:pPr>
            <w:r w:rsidRPr="00F155AF">
              <w:rPr>
                <w:lang w:val="ru-RU"/>
              </w:rPr>
              <w:t xml:space="preserve">  Между</w:t>
            </w:r>
          </w:p>
          <w:p w14:paraId="00126EF9" w14:textId="77777777" w:rsidR="003D59B0" w:rsidRPr="00F155AF" w:rsidRDefault="003D59B0" w:rsidP="001F437A">
            <w:pPr>
              <w:ind w:left="-108" w:right="65"/>
              <w:rPr>
                <w:lang w:val="ru-RU"/>
              </w:rPr>
            </w:pPr>
            <w:r w:rsidRPr="00F155AF">
              <w:rPr>
                <w:lang w:val="ru-RU"/>
              </w:rPr>
              <w:t xml:space="preserve">  судами</w:t>
            </w:r>
          </w:p>
        </w:tc>
      </w:tr>
    </w:tbl>
    <w:p w14:paraId="214BBC3A" w14:textId="77777777" w:rsidR="003D59B0" w:rsidRDefault="003D59B0" w:rsidP="004762B5">
      <w:pPr>
        <w:ind w:left="-567" w:right="490"/>
        <w:rPr>
          <w:lang w:val="ru-RU"/>
        </w:rPr>
      </w:pPr>
    </w:p>
    <w:p w14:paraId="7180D136" w14:textId="77777777" w:rsidR="003D59B0" w:rsidRDefault="003D59B0" w:rsidP="004762B5">
      <w:pPr>
        <w:ind w:left="-567" w:right="490"/>
        <w:rPr>
          <w:lang w:val="ru-RU"/>
        </w:rPr>
      </w:pPr>
    </w:p>
    <w:p w14:paraId="75E70424" w14:textId="77777777" w:rsidR="00FD01BF" w:rsidRDefault="00FD01BF" w:rsidP="00FD01BF">
      <w:pPr>
        <w:ind w:left="-567" w:right="490"/>
      </w:pPr>
    </w:p>
    <w:p w14:paraId="3A96DF46" w14:textId="77777777" w:rsidR="00FD01BF" w:rsidRDefault="00FD01BF" w:rsidP="00FD01BF">
      <w:pPr>
        <w:ind w:left="-567" w:right="490"/>
      </w:pPr>
    </w:p>
    <w:p w14:paraId="4900668F" w14:textId="77777777" w:rsidR="00FD01BF" w:rsidRDefault="00FD01BF" w:rsidP="00FD01BF">
      <w:pPr>
        <w:ind w:left="-567" w:right="490"/>
      </w:pPr>
    </w:p>
    <w:p w14:paraId="2F6B4588" w14:textId="77777777" w:rsidR="00FD01BF" w:rsidRDefault="00FD01BF" w:rsidP="00FD01BF">
      <w:pPr>
        <w:ind w:left="-567" w:right="490"/>
      </w:pPr>
    </w:p>
    <w:p w14:paraId="4157341E" w14:textId="77777777" w:rsidR="00FD01BF" w:rsidRDefault="00FD01BF" w:rsidP="00FD01BF">
      <w:pPr>
        <w:ind w:left="-567" w:right="490"/>
      </w:pPr>
    </w:p>
    <w:p w14:paraId="49774834" w14:textId="77777777" w:rsidR="00FD01BF" w:rsidRDefault="00FD01BF" w:rsidP="00FD01BF">
      <w:pPr>
        <w:ind w:left="-567" w:right="490"/>
      </w:pPr>
    </w:p>
    <w:p w14:paraId="0019BC8D" w14:textId="77777777" w:rsidR="00FD01BF" w:rsidRDefault="00FD01BF" w:rsidP="00FD01BF">
      <w:pPr>
        <w:ind w:left="-567" w:right="490"/>
      </w:pPr>
    </w:p>
    <w:p w14:paraId="76630F89" w14:textId="77777777" w:rsidR="00FD01BF" w:rsidRDefault="00FD01BF" w:rsidP="00FD01BF">
      <w:pPr>
        <w:ind w:left="-567" w:right="490"/>
      </w:pPr>
    </w:p>
    <w:p w14:paraId="51580251" w14:textId="77777777" w:rsidR="00FD01BF" w:rsidRDefault="00FD01BF" w:rsidP="00FD01BF">
      <w:pPr>
        <w:ind w:left="-567" w:right="490"/>
      </w:pPr>
    </w:p>
    <w:p w14:paraId="385DB52B" w14:textId="77777777" w:rsidR="003639AA" w:rsidRDefault="003D59B0" w:rsidP="00FD01BF">
      <w:pPr>
        <w:ind w:left="-567" w:right="490"/>
        <w:jc w:val="center"/>
      </w:pPr>
      <w:r>
        <w:rPr>
          <w:lang w:val="ru-RU"/>
        </w:rPr>
        <w:br w:type="page"/>
      </w:r>
    </w:p>
    <w:p w14:paraId="7DFC00FE" w14:textId="77777777" w:rsidR="003639AA" w:rsidRDefault="003639AA" w:rsidP="00FD01BF">
      <w:pPr>
        <w:ind w:left="-567" w:right="490"/>
        <w:jc w:val="center"/>
        <w:rPr>
          <w:b/>
        </w:rPr>
      </w:pPr>
    </w:p>
    <w:p w14:paraId="47BF1053" w14:textId="77777777" w:rsidR="003639AA" w:rsidRDefault="003639AA" w:rsidP="003639AA">
      <w:pPr>
        <w:ind w:right="490"/>
        <w:rPr>
          <w:b/>
        </w:rPr>
      </w:pPr>
    </w:p>
    <w:p w14:paraId="07E22A54" w14:textId="77777777" w:rsidR="003639AA" w:rsidRDefault="003639AA" w:rsidP="00FD01BF">
      <w:pPr>
        <w:ind w:left="-567" w:right="490"/>
        <w:jc w:val="center"/>
        <w:rPr>
          <w:b/>
        </w:rPr>
      </w:pPr>
    </w:p>
    <w:p w14:paraId="0A7E9AC1" w14:textId="77777777" w:rsidR="003D59B0" w:rsidRPr="00FD01BF" w:rsidRDefault="003D59B0" w:rsidP="00FD01BF">
      <w:pPr>
        <w:ind w:left="-567" w:right="490"/>
        <w:jc w:val="center"/>
        <w:rPr>
          <w:b/>
          <w:lang w:val="ru-RU"/>
        </w:rPr>
      </w:pPr>
      <w:r w:rsidRPr="00FD01BF">
        <w:rPr>
          <w:b/>
          <w:lang w:val="ru-RU"/>
        </w:rPr>
        <w:t>ПРИЛОЖЕНИЕ 5</w:t>
      </w:r>
    </w:p>
    <w:p w14:paraId="3603A778" w14:textId="77777777" w:rsidR="003D59B0" w:rsidRDefault="003D59B0" w:rsidP="00900824">
      <w:pPr>
        <w:ind w:left="284" w:right="490"/>
        <w:jc w:val="center"/>
        <w:rPr>
          <w:b/>
          <w:lang w:val="ru-RU"/>
        </w:rPr>
      </w:pPr>
    </w:p>
    <w:p w14:paraId="453C79C4" w14:textId="77777777" w:rsidR="003D59B0" w:rsidRDefault="003D59B0" w:rsidP="00900824">
      <w:pPr>
        <w:ind w:left="284" w:right="490"/>
        <w:jc w:val="center"/>
        <w:rPr>
          <w:b/>
          <w:lang w:val="ru-RU"/>
        </w:rPr>
      </w:pPr>
    </w:p>
    <w:p w14:paraId="3C181F82" w14:textId="77777777" w:rsidR="003D59B0" w:rsidRDefault="003D59B0" w:rsidP="00900824">
      <w:pPr>
        <w:ind w:left="284" w:right="490"/>
        <w:jc w:val="center"/>
        <w:rPr>
          <w:b/>
          <w:lang w:val="ru-RU"/>
        </w:rPr>
      </w:pPr>
    </w:p>
    <w:p w14:paraId="047D86C3" w14:textId="77777777" w:rsidR="003D59B0" w:rsidRDefault="003D59B0" w:rsidP="00900824">
      <w:pPr>
        <w:ind w:left="284" w:right="490"/>
        <w:jc w:val="center"/>
        <w:rPr>
          <w:b/>
          <w:lang w:val="ru-RU"/>
        </w:rPr>
      </w:pPr>
    </w:p>
    <w:p w14:paraId="5EA793B8" w14:textId="77777777" w:rsidR="003D59B0" w:rsidRDefault="003D59B0" w:rsidP="00900824">
      <w:pPr>
        <w:ind w:left="284" w:right="490"/>
        <w:jc w:val="center"/>
        <w:rPr>
          <w:b/>
          <w:lang w:val="ru-RU"/>
        </w:rPr>
      </w:pPr>
    </w:p>
    <w:p w14:paraId="5DDAF27A" w14:textId="77777777" w:rsidR="003D59B0" w:rsidRDefault="003D59B0" w:rsidP="00900824">
      <w:pPr>
        <w:ind w:left="284" w:right="490"/>
        <w:jc w:val="center"/>
        <w:rPr>
          <w:b/>
          <w:lang w:val="ru-RU"/>
        </w:rPr>
      </w:pPr>
      <w:r>
        <w:rPr>
          <w:b/>
          <w:lang w:val="ru-RU"/>
        </w:rPr>
        <w:t>НАЦИОНАЛЬНЫЕ КАРТЫ</w:t>
      </w:r>
    </w:p>
    <w:p w14:paraId="33951D18" w14:textId="77777777" w:rsidR="003D59B0" w:rsidRDefault="003D59B0" w:rsidP="00900824">
      <w:pPr>
        <w:ind w:left="284" w:right="490"/>
        <w:jc w:val="center"/>
        <w:rPr>
          <w:b/>
          <w:lang w:val="ru-RU"/>
        </w:rPr>
      </w:pPr>
    </w:p>
    <w:p w14:paraId="7A89F556" w14:textId="77777777" w:rsidR="003D59B0" w:rsidRDefault="003D59B0" w:rsidP="00900824">
      <w:pPr>
        <w:ind w:left="284" w:right="490"/>
        <w:jc w:val="both"/>
        <w:rPr>
          <w:lang w:val="ru-RU"/>
        </w:rPr>
      </w:pPr>
      <w:r>
        <w:rPr>
          <w:lang w:val="ru-RU"/>
        </w:rPr>
        <w:t>показывающие возможные источники загрязнения, особочувствительные районы, приоритеты для защиты и районы, где использование дисперсантов разрешено, ограничено и запрещено.</w:t>
      </w:r>
    </w:p>
    <w:p w14:paraId="1995D95C" w14:textId="77777777" w:rsidR="003D59B0" w:rsidRDefault="003D59B0" w:rsidP="00900824">
      <w:pPr>
        <w:ind w:left="284" w:right="490"/>
        <w:jc w:val="both"/>
        <w:rPr>
          <w:lang w:val="ru-RU"/>
        </w:rPr>
      </w:pPr>
    </w:p>
    <w:p w14:paraId="24C04E4E" w14:textId="5D84ABAB" w:rsidR="002D19D3" w:rsidRDefault="003D59B0" w:rsidP="00900824">
      <w:pPr>
        <w:ind w:left="284" w:right="490"/>
        <w:jc w:val="both"/>
        <w:rPr>
          <w:b/>
          <w:lang w:val="ru-RU"/>
        </w:rPr>
      </w:pPr>
      <w:r>
        <w:rPr>
          <w:lang w:val="ru-RU"/>
        </w:rPr>
        <w:t>(</w:t>
      </w:r>
      <w:r>
        <w:rPr>
          <w:b/>
          <w:lang w:val="ru-RU"/>
        </w:rPr>
        <w:t>предоставляются каждой Стороной в соответствии с Разделом 3.8. Плана)</w:t>
      </w:r>
    </w:p>
    <w:p w14:paraId="45BA9F2E" w14:textId="77777777" w:rsidR="002D19D3" w:rsidRDefault="002D19D3">
      <w:pPr>
        <w:rPr>
          <w:b/>
          <w:lang w:val="ru-RU"/>
        </w:rPr>
      </w:pPr>
      <w:r>
        <w:rPr>
          <w:b/>
          <w:lang w:val="ru-RU"/>
        </w:rPr>
        <w:br w:type="page"/>
      </w:r>
    </w:p>
    <w:p w14:paraId="13988721" w14:textId="68B255EE" w:rsidR="002D19D3" w:rsidRDefault="002D19D3">
      <w:pPr>
        <w:rPr>
          <w:b/>
          <w:lang w:val="ru-RU"/>
        </w:rPr>
      </w:pPr>
      <w:r>
        <w:rPr>
          <w:b/>
          <w:noProof/>
          <w:lang w:val="ru-RU"/>
        </w:rPr>
        <w:lastRenderedPageBreak/>
        <w:drawing>
          <wp:inline distT="0" distB="0" distL="0" distR="0" wp14:anchorId="1C9783CC" wp14:editId="0510E0A2">
            <wp:extent cx="8498840" cy="6132830"/>
            <wp:effectExtent l="0" t="0" r="0" b="1270"/>
            <wp:docPr id="1" name="Picture 1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840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lang w:val="ru-RU"/>
        </w:rPr>
        <w:br w:type="page"/>
      </w:r>
    </w:p>
    <w:p w14:paraId="06A298F3" w14:textId="52B35E6B" w:rsidR="002D19D3" w:rsidRDefault="002D19D3">
      <w:pPr>
        <w:rPr>
          <w:b/>
          <w:lang w:val="ru-RU"/>
        </w:rPr>
      </w:pPr>
      <w:r>
        <w:rPr>
          <w:b/>
          <w:noProof/>
          <w:lang w:val="ru-RU"/>
        </w:rPr>
        <w:lastRenderedPageBreak/>
        <w:drawing>
          <wp:inline distT="0" distB="0" distL="0" distR="0" wp14:anchorId="6D796019" wp14:editId="090CFF86">
            <wp:extent cx="8803640" cy="63099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640" cy="630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lang w:val="ru-RU"/>
        </w:rPr>
        <w:br w:type="page"/>
      </w:r>
    </w:p>
    <w:p w14:paraId="782D7B5C" w14:textId="2F11F1F2" w:rsidR="003D59B0" w:rsidRPr="002D19D3" w:rsidRDefault="002D19D3" w:rsidP="002D19D3">
      <w:pPr>
        <w:ind w:left="284" w:right="490"/>
        <w:jc w:val="both"/>
        <w:rPr>
          <w:b/>
          <w:lang w:val="ru-RU"/>
        </w:rPr>
      </w:pPr>
      <w:r>
        <w:rPr>
          <w:b/>
          <w:noProof/>
          <w:lang w:val="ru-RU"/>
        </w:rPr>
        <w:lastRenderedPageBreak/>
        <w:drawing>
          <wp:inline distT="0" distB="0" distL="0" distR="0" wp14:anchorId="0035A2C1" wp14:editId="1B8548FB">
            <wp:extent cx="8717915" cy="630999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915" cy="630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59B0" w:rsidRPr="002D19D3" w:rsidSect="003639AA">
      <w:headerReference w:type="even" r:id="rId29"/>
      <w:headerReference w:type="default" r:id="rId30"/>
      <w:footerReference w:type="default" r:id="rId31"/>
      <w:pgSz w:w="16838" w:h="11906" w:orient="landscape"/>
      <w:pgMar w:top="992" w:right="1134" w:bottom="924" w:left="1134" w:header="709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E1422D" w14:textId="77777777" w:rsidR="006002F0" w:rsidRDefault="006002F0">
      <w:r>
        <w:separator/>
      </w:r>
    </w:p>
  </w:endnote>
  <w:endnote w:type="continuationSeparator" w:id="0">
    <w:p w14:paraId="59556B58" w14:textId="77777777" w:rsidR="006002F0" w:rsidRDefault="00600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heSaB3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A928A" w14:textId="77777777" w:rsidR="00443FE5" w:rsidRDefault="00443F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E4962B" w14:textId="77777777" w:rsidR="00443FE5" w:rsidRDefault="00443F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E2841" w14:textId="77777777" w:rsidR="00443FE5" w:rsidRDefault="00443FE5">
    <w:pPr>
      <w:pStyle w:val="Footer"/>
      <w:framePr w:wrap="around" w:vAnchor="text" w:hAnchor="margin" w:xAlign="center" w:y="1"/>
      <w:rPr>
        <w:rStyle w:val="PageNumber"/>
      </w:rPr>
    </w:pPr>
  </w:p>
  <w:p w14:paraId="2A9B28D2" w14:textId="77777777" w:rsidR="00443FE5" w:rsidRDefault="00443F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7EEB3" w14:textId="77777777" w:rsidR="00443FE5" w:rsidRDefault="00443FE5">
    <w:pPr>
      <w:pStyle w:val="Footer"/>
      <w:framePr w:wrap="around" w:vAnchor="text" w:hAnchor="margin" w:xAlign="center" w:y="1"/>
      <w:rPr>
        <w:rStyle w:val="PageNumber"/>
      </w:rPr>
    </w:pPr>
  </w:p>
  <w:p w14:paraId="3EED2DE2" w14:textId="77777777" w:rsidR="00443FE5" w:rsidRDefault="00443FE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D3A11A" w14:textId="77777777" w:rsidR="00443FE5" w:rsidRDefault="00443FE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0C342" w14:textId="77777777" w:rsidR="00443FE5" w:rsidRDefault="00443FE5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69086" w14:textId="77777777" w:rsidR="00443FE5" w:rsidRDefault="00443FE5">
    <w:pPr>
      <w:pStyle w:val="Footer"/>
      <w:framePr w:wrap="around" w:vAnchor="text" w:hAnchor="margin" w:xAlign="center" w:y="1"/>
      <w:rPr>
        <w:rStyle w:val="PageNumber"/>
      </w:rPr>
    </w:pPr>
  </w:p>
  <w:p w14:paraId="4B732784" w14:textId="77777777" w:rsidR="00443FE5" w:rsidRDefault="00443FE5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2D7DE" w14:textId="77777777" w:rsidR="00443FE5" w:rsidRDefault="00443FE5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9D7F" w14:textId="77777777" w:rsidR="00443FE5" w:rsidRDefault="00443FE5">
    <w:pPr>
      <w:pStyle w:val="Footer"/>
      <w:framePr w:wrap="around" w:vAnchor="text" w:hAnchor="margin" w:xAlign="center" w:y="1"/>
      <w:rPr>
        <w:rStyle w:val="PageNumber"/>
      </w:rPr>
    </w:pPr>
  </w:p>
  <w:p w14:paraId="4200FB29" w14:textId="77777777" w:rsidR="00443FE5" w:rsidRDefault="00443F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12911" w14:textId="77777777" w:rsidR="006002F0" w:rsidRDefault="006002F0">
      <w:r>
        <w:separator/>
      </w:r>
    </w:p>
  </w:footnote>
  <w:footnote w:type="continuationSeparator" w:id="0">
    <w:p w14:paraId="0185F4FA" w14:textId="77777777" w:rsidR="006002F0" w:rsidRDefault="00600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149DF" w14:textId="77777777" w:rsidR="00443FE5" w:rsidRDefault="00443FE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C9BB492" w14:textId="77777777" w:rsidR="00443FE5" w:rsidRDefault="00443F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48218" w14:textId="77777777" w:rsidR="00443FE5" w:rsidRDefault="00443FE5">
    <w:pPr>
      <w:pStyle w:val="Header"/>
      <w:tabs>
        <w:tab w:val="clear" w:pos="8640"/>
      </w:tabs>
      <w:jc w:val="center"/>
      <w:rPr>
        <w:rStyle w:val="PageNumber"/>
      </w:rPr>
    </w:pPr>
    <w:r>
      <w:t xml:space="preserve">-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  <w:r>
      <w:rPr>
        <w:rStyle w:val="PageNumber"/>
      </w:rPr>
      <w:t xml:space="preserve">  -</w:t>
    </w:r>
  </w:p>
  <w:p w14:paraId="78EF8345" w14:textId="77777777" w:rsidR="00443FE5" w:rsidRDefault="00443FE5">
    <w:pPr>
      <w:pStyle w:val="Header"/>
      <w:jc w:val="center"/>
      <w:rPr>
        <w:rStyle w:val="PageNumber"/>
      </w:rPr>
    </w:pPr>
  </w:p>
  <w:p w14:paraId="178BE2E2" w14:textId="77777777" w:rsidR="00443FE5" w:rsidRDefault="00443FE5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69748" w14:textId="77777777" w:rsidR="00443FE5" w:rsidRDefault="00443FE5">
    <w:pPr>
      <w:pStyle w:val="Header"/>
      <w:tabs>
        <w:tab w:val="clear" w:pos="4320"/>
        <w:tab w:val="clear" w:pos="8640"/>
        <w:tab w:val="center" w:pos="6660"/>
      </w:tabs>
      <w:jc w:val="center"/>
      <w:rPr>
        <w:rStyle w:val="PageNumber"/>
      </w:rPr>
    </w:pPr>
  </w:p>
  <w:p w14:paraId="54A6A236" w14:textId="77777777" w:rsidR="00443FE5" w:rsidRDefault="00443FE5">
    <w:pPr>
      <w:pStyle w:val="Header"/>
      <w:tabs>
        <w:tab w:val="clear" w:pos="4320"/>
        <w:tab w:val="clear" w:pos="8640"/>
        <w:tab w:val="center" w:pos="6660"/>
      </w:tabs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F9600" w14:textId="77777777" w:rsidR="00443FE5" w:rsidRDefault="00443FE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BA45DB" w14:textId="77777777" w:rsidR="00443FE5" w:rsidRDefault="00443FE5">
    <w:pPr>
      <w:pStyle w:val="Header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2F9ED" w14:textId="77777777" w:rsidR="00443FE5" w:rsidRDefault="00443FE5">
    <w:pPr>
      <w:pStyle w:val="Header"/>
      <w:framePr w:wrap="auto" w:hAnchor="text" w:y="241"/>
    </w:pPr>
  </w:p>
  <w:p w14:paraId="3E1ABA23" w14:textId="77777777" w:rsidR="00443FE5" w:rsidRDefault="00443FE5">
    <w:pPr>
      <w:pStyle w:val="Header"/>
      <w:tabs>
        <w:tab w:val="clear" w:pos="8640"/>
      </w:tabs>
      <w:jc w:val="center"/>
      <w:rPr>
        <w:rStyle w:val="PageNumber"/>
      </w:rPr>
    </w:pPr>
    <w:r>
      <w:t xml:space="preserve">-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  <w:r>
      <w:rPr>
        <w:rStyle w:val="PageNumber"/>
      </w:rPr>
      <w:t xml:space="preserve">  -</w:t>
    </w:r>
  </w:p>
  <w:p w14:paraId="22639DAB" w14:textId="77777777" w:rsidR="00443FE5" w:rsidRDefault="00443FE5">
    <w:pPr>
      <w:pStyle w:val="Header"/>
      <w:tabs>
        <w:tab w:val="clear" w:pos="8640"/>
      </w:tabs>
      <w:jc w:val="center"/>
      <w:rPr>
        <w:rStyle w:val="PageNumber"/>
      </w:rPr>
    </w:pPr>
  </w:p>
  <w:p w14:paraId="62A47180" w14:textId="77777777" w:rsidR="00443FE5" w:rsidRDefault="00443FE5">
    <w:pPr>
      <w:pStyle w:val="Header"/>
      <w:tabs>
        <w:tab w:val="clear" w:pos="8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2473A"/>
    <w:multiLevelType w:val="hybridMultilevel"/>
    <w:tmpl w:val="27EA83BA"/>
    <w:lvl w:ilvl="0" w:tplc="0F2EDCA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73AC27B2">
      <w:numFmt w:val="none"/>
      <w:lvlText w:val=""/>
      <w:lvlJc w:val="left"/>
      <w:pPr>
        <w:tabs>
          <w:tab w:val="num" w:pos="360"/>
        </w:tabs>
      </w:pPr>
    </w:lvl>
    <w:lvl w:ilvl="2" w:tplc="2E0C03D8">
      <w:numFmt w:val="none"/>
      <w:lvlText w:val=""/>
      <w:lvlJc w:val="left"/>
      <w:pPr>
        <w:tabs>
          <w:tab w:val="num" w:pos="360"/>
        </w:tabs>
      </w:pPr>
    </w:lvl>
    <w:lvl w:ilvl="3" w:tplc="E3860C9A">
      <w:numFmt w:val="none"/>
      <w:lvlText w:val=""/>
      <w:lvlJc w:val="left"/>
      <w:pPr>
        <w:tabs>
          <w:tab w:val="num" w:pos="360"/>
        </w:tabs>
      </w:pPr>
    </w:lvl>
    <w:lvl w:ilvl="4" w:tplc="DDC2E55E">
      <w:numFmt w:val="none"/>
      <w:lvlText w:val=""/>
      <w:lvlJc w:val="left"/>
      <w:pPr>
        <w:tabs>
          <w:tab w:val="num" w:pos="360"/>
        </w:tabs>
      </w:pPr>
    </w:lvl>
    <w:lvl w:ilvl="5" w:tplc="E90E5512">
      <w:numFmt w:val="none"/>
      <w:lvlText w:val=""/>
      <w:lvlJc w:val="left"/>
      <w:pPr>
        <w:tabs>
          <w:tab w:val="num" w:pos="360"/>
        </w:tabs>
      </w:pPr>
    </w:lvl>
    <w:lvl w:ilvl="6" w:tplc="108C49DA">
      <w:numFmt w:val="none"/>
      <w:lvlText w:val=""/>
      <w:lvlJc w:val="left"/>
      <w:pPr>
        <w:tabs>
          <w:tab w:val="num" w:pos="360"/>
        </w:tabs>
      </w:pPr>
    </w:lvl>
    <w:lvl w:ilvl="7" w:tplc="805A6202">
      <w:numFmt w:val="none"/>
      <w:lvlText w:val=""/>
      <w:lvlJc w:val="left"/>
      <w:pPr>
        <w:tabs>
          <w:tab w:val="num" w:pos="360"/>
        </w:tabs>
      </w:pPr>
    </w:lvl>
    <w:lvl w:ilvl="8" w:tplc="4B580518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10F24CFB"/>
    <w:multiLevelType w:val="hybridMultilevel"/>
    <w:tmpl w:val="0688CB2A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59A5B36"/>
    <w:multiLevelType w:val="hybridMultilevel"/>
    <w:tmpl w:val="85E2B658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FD90187C">
      <w:start w:val="1"/>
      <w:numFmt w:val="upperRoman"/>
      <w:lvlText w:val="%2)"/>
      <w:lvlJc w:val="left"/>
      <w:pPr>
        <w:ind w:left="1233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1DF440D5"/>
    <w:multiLevelType w:val="hybridMultilevel"/>
    <w:tmpl w:val="BFF4AB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2063D5"/>
    <w:multiLevelType w:val="hybridMultilevel"/>
    <w:tmpl w:val="454CC690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0643617"/>
    <w:multiLevelType w:val="hybridMultilevel"/>
    <w:tmpl w:val="9362C378"/>
    <w:lvl w:ilvl="0" w:tplc="04190015">
      <w:start w:val="1"/>
      <w:numFmt w:val="upperLetter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3AF33649"/>
    <w:multiLevelType w:val="hybridMultilevel"/>
    <w:tmpl w:val="685AD7FC"/>
    <w:lvl w:ilvl="0" w:tplc="6D2EEDD2">
      <w:start w:val="1"/>
      <w:numFmt w:val="upperLetter"/>
      <w:lvlText w:val="%1)"/>
      <w:lvlJc w:val="left"/>
      <w:pPr>
        <w:ind w:left="153" w:hanging="360"/>
      </w:pPr>
      <w:rPr>
        <w:rFonts w:hint="default"/>
        <w:b w:val="0"/>
        <w:bCs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45B20CED"/>
    <w:multiLevelType w:val="hybridMultilevel"/>
    <w:tmpl w:val="07082A52"/>
    <w:lvl w:ilvl="0" w:tplc="0419000F">
      <w:start w:val="1"/>
      <w:numFmt w:val="decimal"/>
      <w:lvlText w:val="%1."/>
      <w:lvlJc w:val="left"/>
      <w:pPr>
        <w:ind w:left="513" w:hanging="360"/>
      </w:p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8" w15:restartNumberingAfterBreak="0">
    <w:nsid w:val="4A2D7680"/>
    <w:multiLevelType w:val="hybridMultilevel"/>
    <w:tmpl w:val="D0DE7FD4"/>
    <w:lvl w:ilvl="0" w:tplc="D46CAB30">
      <w:start w:val="8"/>
      <w:numFmt w:val="lowerLetter"/>
      <w:lvlText w:val="%1)"/>
      <w:lvlJc w:val="left"/>
      <w:pPr>
        <w:tabs>
          <w:tab w:val="num" w:pos="3382"/>
        </w:tabs>
        <w:ind w:left="338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4102"/>
        </w:tabs>
        <w:ind w:left="410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22"/>
        </w:tabs>
        <w:ind w:left="482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42"/>
        </w:tabs>
        <w:ind w:left="554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262"/>
        </w:tabs>
        <w:ind w:left="626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982"/>
        </w:tabs>
        <w:ind w:left="698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02"/>
        </w:tabs>
        <w:ind w:left="770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22"/>
        </w:tabs>
        <w:ind w:left="842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42"/>
        </w:tabs>
        <w:ind w:left="9142" w:hanging="180"/>
      </w:pPr>
    </w:lvl>
  </w:abstractNum>
  <w:abstractNum w:abstractNumId="9" w15:restartNumberingAfterBreak="0">
    <w:nsid w:val="4E4E447D"/>
    <w:multiLevelType w:val="hybridMultilevel"/>
    <w:tmpl w:val="81A64990"/>
    <w:lvl w:ilvl="0" w:tplc="6D2EEDD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EE2053"/>
    <w:multiLevelType w:val="hybridMultilevel"/>
    <w:tmpl w:val="5BAC45B8"/>
    <w:lvl w:ilvl="0" w:tplc="62EA19A0">
      <w:start w:val="1"/>
      <w:numFmt w:val="decimal"/>
      <w:lvlText w:val="%1."/>
      <w:lvlJc w:val="left"/>
      <w:pPr>
        <w:tabs>
          <w:tab w:val="num" w:pos="1942"/>
        </w:tabs>
        <w:ind w:left="1942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3382"/>
        </w:tabs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02"/>
        </w:tabs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22"/>
        </w:tabs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42"/>
        </w:tabs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62"/>
        </w:tabs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82"/>
        </w:tabs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02"/>
        </w:tabs>
        <w:ind w:left="7702" w:hanging="180"/>
      </w:pPr>
    </w:lvl>
  </w:abstractNum>
  <w:abstractNum w:abstractNumId="11" w15:restartNumberingAfterBreak="0">
    <w:nsid w:val="5C03172F"/>
    <w:multiLevelType w:val="hybridMultilevel"/>
    <w:tmpl w:val="5AAE45F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126BD3"/>
    <w:multiLevelType w:val="hybridMultilevel"/>
    <w:tmpl w:val="AB8E16E6"/>
    <w:lvl w:ilvl="0" w:tplc="041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3" w15:restartNumberingAfterBreak="0">
    <w:nsid w:val="79631E26"/>
    <w:multiLevelType w:val="hybridMultilevel"/>
    <w:tmpl w:val="ABEAE158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num w:numId="1" w16cid:durableId="1537616355">
    <w:abstractNumId w:val="12"/>
  </w:num>
  <w:num w:numId="2" w16cid:durableId="412355490">
    <w:abstractNumId w:val="10"/>
  </w:num>
  <w:num w:numId="3" w16cid:durableId="1372147145">
    <w:abstractNumId w:val="11"/>
  </w:num>
  <w:num w:numId="4" w16cid:durableId="159782154">
    <w:abstractNumId w:val="3"/>
  </w:num>
  <w:num w:numId="5" w16cid:durableId="1018772023">
    <w:abstractNumId w:val="1"/>
  </w:num>
  <w:num w:numId="6" w16cid:durableId="200214177">
    <w:abstractNumId w:val="13"/>
  </w:num>
  <w:num w:numId="7" w16cid:durableId="1113943325">
    <w:abstractNumId w:val="4"/>
  </w:num>
  <w:num w:numId="8" w16cid:durableId="339085875">
    <w:abstractNumId w:val="0"/>
  </w:num>
  <w:num w:numId="9" w16cid:durableId="2027125166">
    <w:abstractNumId w:val="8"/>
  </w:num>
  <w:num w:numId="10" w16cid:durableId="511140002">
    <w:abstractNumId w:val="6"/>
  </w:num>
  <w:num w:numId="11" w16cid:durableId="803889013">
    <w:abstractNumId w:val="7"/>
  </w:num>
  <w:num w:numId="12" w16cid:durableId="945770758">
    <w:abstractNumId w:val="2"/>
  </w:num>
  <w:num w:numId="13" w16cid:durableId="761528890">
    <w:abstractNumId w:val="9"/>
  </w:num>
  <w:num w:numId="14" w16cid:durableId="167958159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114"/>
    <w:rsid w:val="00000A50"/>
    <w:rsid w:val="00006DA5"/>
    <w:rsid w:val="00007C40"/>
    <w:rsid w:val="000101EB"/>
    <w:rsid w:val="00023291"/>
    <w:rsid w:val="00031907"/>
    <w:rsid w:val="00040F27"/>
    <w:rsid w:val="00051726"/>
    <w:rsid w:val="000542CC"/>
    <w:rsid w:val="00057EF5"/>
    <w:rsid w:val="000A370A"/>
    <w:rsid w:val="000A6641"/>
    <w:rsid w:val="000E7B34"/>
    <w:rsid w:val="00104E64"/>
    <w:rsid w:val="001076AC"/>
    <w:rsid w:val="0011341D"/>
    <w:rsid w:val="00114E3C"/>
    <w:rsid w:val="00131C9A"/>
    <w:rsid w:val="001357B4"/>
    <w:rsid w:val="00143E43"/>
    <w:rsid w:val="00154254"/>
    <w:rsid w:val="001656B9"/>
    <w:rsid w:val="00172F8B"/>
    <w:rsid w:val="00184BB7"/>
    <w:rsid w:val="00186385"/>
    <w:rsid w:val="001A7A26"/>
    <w:rsid w:val="001B39A1"/>
    <w:rsid w:val="001C5913"/>
    <w:rsid w:val="001D7C08"/>
    <w:rsid w:val="001E12BB"/>
    <w:rsid w:val="001E18D1"/>
    <w:rsid w:val="001E7551"/>
    <w:rsid w:val="001F437A"/>
    <w:rsid w:val="001F48A9"/>
    <w:rsid w:val="001F51C5"/>
    <w:rsid w:val="00206B77"/>
    <w:rsid w:val="002114DD"/>
    <w:rsid w:val="002143EA"/>
    <w:rsid w:val="00220506"/>
    <w:rsid w:val="0022312D"/>
    <w:rsid w:val="002264DB"/>
    <w:rsid w:val="00247ACF"/>
    <w:rsid w:val="00251C7E"/>
    <w:rsid w:val="00266311"/>
    <w:rsid w:val="00293EC6"/>
    <w:rsid w:val="002A09C9"/>
    <w:rsid w:val="002B32A1"/>
    <w:rsid w:val="002C005D"/>
    <w:rsid w:val="002C332C"/>
    <w:rsid w:val="002D19D3"/>
    <w:rsid w:val="002D3894"/>
    <w:rsid w:val="00305812"/>
    <w:rsid w:val="003239EC"/>
    <w:rsid w:val="003254FA"/>
    <w:rsid w:val="00332F5D"/>
    <w:rsid w:val="003340B4"/>
    <w:rsid w:val="003379F3"/>
    <w:rsid w:val="00355295"/>
    <w:rsid w:val="003639AA"/>
    <w:rsid w:val="003919F5"/>
    <w:rsid w:val="00397C7B"/>
    <w:rsid w:val="003A503C"/>
    <w:rsid w:val="003A59B9"/>
    <w:rsid w:val="003D59B0"/>
    <w:rsid w:val="003E53DF"/>
    <w:rsid w:val="003E56E5"/>
    <w:rsid w:val="003F752E"/>
    <w:rsid w:val="003F790B"/>
    <w:rsid w:val="004226F3"/>
    <w:rsid w:val="00433083"/>
    <w:rsid w:val="00436A2F"/>
    <w:rsid w:val="00443FE5"/>
    <w:rsid w:val="00450E37"/>
    <w:rsid w:val="00464D0B"/>
    <w:rsid w:val="004762B5"/>
    <w:rsid w:val="00484AFA"/>
    <w:rsid w:val="00491F7B"/>
    <w:rsid w:val="004A3B1C"/>
    <w:rsid w:val="004A4390"/>
    <w:rsid w:val="004A4C41"/>
    <w:rsid w:val="004C0628"/>
    <w:rsid w:val="004F4E6A"/>
    <w:rsid w:val="005047C8"/>
    <w:rsid w:val="00506440"/>
    <w:rsid w:val="005065CD"/>
    <w:rsid w:val="0052052C"/>
    <w:rsid w:val="005362AC"/>
    <w:rsid w:val="00543118"/>
    <w:rsid w:val="00581388"/>
    <w:rsid w:val="0058431E"/>
    <w:rsid w:val="005974D1"/>
    <w:rsid w:val="00597BB5"/>
    <w:rsid w:val="005A6DED"/>
    <w:rsid w:val="005B5310"/>
    <w:rsid w:val="005C3878"/>
    <w:rsid w:val="005C5D78"/>
    <w:rsid w:val="005E019D"/>
    <w:rsid w:val="005E0CED"/>
    <w:rsid w:val="006002F0"/>
    <w:rsid w:val="0060167E"/>
    <w:rsid w:val="00623FE7"/>
    <w:rsid w:val="00627C3A"/>
    <w:rsid w:val="00654CDC"/>
    <w:rsid w:val="00680CD0"/>
    <w:rsid w:val="0069155C"/>
    <w:rsid w:val="00694D53"/>
    <w:rsid w:val="006B7903"/>
    <w:rsid w:val="006C6FFC"/>
    <w:rsid w:val="006D043B"/>
    <w:rsid w:val="006D5E7D"/>
    <w:rsid w:val="006F66C4"/>
    <w:rsid w:val="006F6866"/>
    <w:rsid w:val="006F77A2"/>
    <w:rsid w:val="007015EC"/>
    <w:rsid w:val="00706EFA"/>
    <w:rsid w:val="00717ECC"/>
    <w:rsid w:val="00726844"/>
    <w:rsid w:val="00746D97"/>
    <w:rsid w:val="00762ABE"/>
    <w:rsid w:val="00790F30"/>
    <w:rsid w:val="00797512"/>
    <w:rsid w:val="007B3CB5"/>
    <w:rsid w:val="007D6B91"/>
    <w:rsid w:val="007E5D0C"/>
    <w:rsid w:val="0080656F"/>
    <w:rsid w:val="008137C6"/>
    <w:rsid w:val="00821B71"/>
    <w:rsid w:val="00835177"/>
    <w:rsid w:val="008405D6"/>
    <w:rsid w:val="008440B9"/>
    <w:rsid w:val="008463A3"/>
    <w:rsid w:val="008552A2"/>
    <w:rsid w:val="00857DD9"/>
    <w:rsid w:val="008843A2"/>
    <w:rsid w:val="008901F7"/>
    <w:rsid w:val="008A64EB"/>
    <w:rsid w:val="008F3524"/>
    <w:rsid w:val="00900824"/>
    <w:rsid w:val="00900F3E"/>
    <w:rsid w:val="00920C02"/>
    <w:rsid w:val="00935709"/>
    <w:rsid w:val="00945CE1"/>
    <w:rsid w:val="00956D64"/>
    <w:rsid w:val="00960EA2"/>
    <w:rsid w:val="00972A34"/>
    <w:rsid w:val="009732D9"/>
    <w:rsid w:val="009762C6"/>
    <w:rsid w:val="0099015C"/>
    <w:rsid w:val="009A0753"/>
    <w:rsid w:val="009A1843"/>
    <w:rsid w:val="009A18BE"/>
    <w:rsid w:val="009B2C66"/>
    <w:rsid w:val="009D0FFE"/>
    <w:rsid w:val="00A0584B"/>
    <w:rsid w:val="00A1085C"/>
    <w:rsid w:val="00A24949"/>
    <w:rsid w:val="00A32A1E"/>
    <w:rsid w:val="00A4607A"/>
    <w:rsid w:val="00A5033D"/>
    <w:rsid w:val="00A55B05"/>
    <w:rsid w:val="00A81284"/>
    <w:rsid w:val="00A97BD4"/>
    <w:rsid w:val="00AA6524"/>
    <w:rsid w:val="00AA6A4B"/>
    <w:rsid w:val="00AB0A1A"/>
    <w:rsid w:val="00AB4FB3"/>
    <w:rsid w:val="00AE2CA9"/>
    <w:rsid w:val="00B074E0"/>
    <w:rsid w:val="00B07C69"/>
    <w:rsid w:val="00B13F13"/>
    <w:rsid w:val="00B36863"/>
    <w:rsid w:val="00B65D1F"/>
    <w:rsid w:val="00B753A0"/>
    <w:rsid w:val="00BC4709"/>
    <w:rsid w:val="00BC5419"/>
    <w:rsid w:val="00BC7139"/>
    <w:rsid w:val="00BE4774"/>
    <w:rsid w:val="00C0775D"/>
    <w:rsid w:val="00C11F4D"/>
    <w:rsid w:val="00C20170"/>
    <w:rsid w:val="00C559CB"/>
    <w:rsid w:val="00C74FA5"/>
    <w:rsid w:val="00C80216"/>
    <w:rsid w:val="00C9738C"/>
    <w:rsid w:val="00C97C32"/>
    <w:rsid w:val="00CA4E5A"/>
    <w:rsid w:val="00CB2F53"/>
    <w:rsid w:val="00CC3865"/>
    <w:rsid w:val="00CD3933"/>
    <w:rsid w:val="00CF033C"/>
    <w:rsid w:val="00D04E86"/>
    <w:rsid w:val="00D04FFC"/>
    <w:rsid w:val="00D06366"/>
    <w:rsid w:val="00D109C5"/>
    <w:rsid w:val="00D32B6C"/>
    <w:rsid w:val="00D462BC"/>
    <w:rsid w:val="00D65114"/>
    <w:rsid w:val="00D6594D"/>
    <w:rsid w:val="00D65CD6"/>
    <w:rsid w:val="00D66562"/>
    <w:rsid w:val="00D85D18"/>
    <w:rsid w:val="00D97CBA"/>
    <w:rsid w:val="00DA6F06"/>
    <w:rsid w:val="00DB24A8"/>
    <w:rsid w:val="00DB7B65"/>
    <w:rsid w:val="00DC42E8"/>
    <w:rsid w:val="00DC6CF8"/>
    <w:rsid w:val="00DD52F4"/>
    <w:rsid w:val="00DF4E59"/>
    <w:rsid w:val="00E00A33"/>
    <w:rsid w:val="00E26C98"/>
    <w:rsid w:val="00E4000B"/>
    <w:rsid w:val="00E52E8D"/>
    <w:rsid w:val="00E55C79"/>
    <w:rsid w:val="00E6000B"/>
    <w:rsid w:val="00E66ED1"/>
    <w:rsid w:val="00E67A86"/>
    <w:rsid w:val="00E74A03"/>
    <w:rsid w:val="00E81FE0"/>
    <w:rsid w:val="00EA151F"/>
    <w:rsid w:val="00EB638C"/>
    <w:rsid w:val="00EC34E2"/>
    <w:rsid w:val="00ED6925"/>
    <w:rsid w:val="00EE4382"/>
    <w:rsid w:val="00EF67A6"/>
    <w:rsid w:val="00F10879"/>
    <w:rsid w:val="00F155AF"/>
    <w:rsid w:val="00F16509"/>
    <w:rsid w:val="00F30C55"/>
    <w:rsid w:val="00F40027"/>
    <w:rsid w:val="00F4364E"/>
    <w:rsid w:val="00F60869"/>
    <w:rsid w:val="00F700EA"/>
    <w:rsid w:val="00F77C20"/>
    <w:rsid w:val="00F91F50"/>
    <w:rsid w:val="00FA5551"/>
    <w:rsid w:val="00FA6316"/>
    <w:rsid w:val="00FB0697"/>
    <w:rsid w:val="00FD01BF"/>
    <w:rsid w:val="00FD2BD1"/>
    <w:rsid w:val="00FE4AFE"/>
    <w:rsid w:val="00FF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947281"/>
  <w15:docId w15:val="{020DFEDF-0B99-44B4-8454-D8423AECB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F2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40F27"/>
    <w:pPr>
      <w:keepNext/>
      <w:ind w:left="-600" w:right="-960"/>
      <w:outlineLvl w:val="0"/>
    </w:pPr>
    <w:rPr>
      <w:b/>
      <w:bCs/>
      <w:lang w:val="ru-RU"/>
    </w:rPr>
  </w:style>
  <w:style w:type="paragraph" w:styleId="Heading2">
    <w:name w:val="heading 2"/>
    <w:basedOn w:val="Normal"/>
    <w:next w:val="Normal"/>
    <w:qFormat/>
    <w:rsid w:val="00040F27"/>
    <w:pPr>
      <w:keepNext/>
      <w:outlineLvl w:val="1"/>
    </w:pPr>
    <w:rPr>
      <w:szCs w:val="20"/>
    </w:rPr>
  </w:style>
  <w:style w:type="paragraph" w:styleId="Heading3">
    <w:name w:val="heading 3"/>
    <w:basedOn w:val="Normal"/>
    <w:next w:val="Normal"/>
    <w:qFormat/>
    <w:rsid w:val="00040F27"/>
    <w:pPr>
      <w:keepNext/>
      <w:outlineLvl w:val="2"/>
    </w:pPr>
    <w:rPr>
      <w:b/>
      <w:szCs w:val="20"/>
    </w:rPr>
  </w:style>
  <w:style w:type="paragraph" w:styleId="Heading4">
    <w:name w:val="heading 4"/>
    <w:basedOn w:val="Normal"/>
    <w:next w:val="Normal"/>
    <w:qFormat/>
    <w:rsid w:val="00040F27"/>
    <w:pPr>
      <w:keepNext/>
      <w:ind w:left="-567" w:right="-1192"/>
      <w:jc w:val="center"/>
      <w:outlineLvl w:val="3"/>
    </w:pPr>
    <w:rPr>
      <w:i/>
      <w:sz w:val="28"/>
      <w:szCs w:val="20"/>
      <w:lang w:val="ru-RU"/>
    </w:rPr>
  </w:style>
  <w:style w:type="paragraph" w:styleId="Heading5">
    <w:name w:val="heading 5"/>
    <w:basedOn w:val="Normal"/>
    <w:next w:val="Normal"/>
    <w:qFormat/>
    <w:rsid w:val="00040F27"/>
    <w:pPr>
      <w:keepNext/>
      <w:tabs>
        <w:tab w:val="left" w:pos="0"/>
      </w:tabs>
      <w:spacing w:line="360" w:lineRule="auto"/>
      <w:ind w:left="720"/>
      <w:jc w:val="both"/>
      <w:outlineLvl w:val="4"/>
    </w:pPr>
    <w:rPr>
      <w:rFonts w:ascii="Arial" w:hAnsi="Arial"/>
      <w:szCs w:val="20"/>
    </w:rPr>
  </w:style>
  <w:style w:type="paragraph" w:styleId="Heading6">
    <w:name w:val="heading 6"/>
    <w:basedOn w:val="Normal"/>
    <w:next w:val="Normal"/>
    <w:qFormat/>
    <w:rsid w:val="00040F27"/>
    <w:pPr>
      <w:keepNext/>
      <w:widowControl w:val="0"/>
      <w:jc w:val="center"/>
      <w:outlineLvl w:val="5"/>
    </w:pPr>
    <w:rPr>
      <w:rFonts w:ascii="Arial" w:hAnsi="Arial"/>
      <w:snapToGrid w:val="0"/>
      <w:szCs w:val="20"/>
      <w:lang w:val="fr-FR"/>
    </w:rPr>
  </w:style>
  <w:style w:type="paragraph" w:styleId="Heading7">
    <w:name w:val="heading 7"/>
    <w:basedOn w:val="Normal"/>
    <w:next w:val="Normal"/>
    <w:qFormat/>
    <w:rsid w:val="00040F27"/>
    <w:pPr>
      <w:keepNext/>
      <w:spacing w:line="360" w:lineRule="atLeast"/>
      <w:outlineLvl w:val="6"/>
    </w:pPr>
    <w:rPr>
      <w:rFonts w:ascii="Arial" w:hAnsi="Arial"/>
      <w:b/>
      <w:szCs w:val="20"/>
    </w:rPr>
  </w:style>
  <w:style w:type="paragraph" w:styleId="Heading8">
    <w:name w:val="heading 8"/>
    <w:basedOn w:val="Normal"/>
    <w:next w:val="Normal"/>
    <w:qFormat/>
    <w:rsid w:val="00040F27"/>
    <w:pPr>
      <w:keepNext/>
      <w:ind w:left="-567" w:right="-1050"/>
      <w:jc w:val="both"/>
      <w:outlineLvl w:val="7"/>
    </w:pPr>
    <w:rPr>
      <w:sz w:val="28"/>
      <w:szCs w:val="20"/>
      <w:lang w:val="ru-RU"/>
    </w:rPr>
  </w:style>
  <w:style w:type="paragraph" w:styleId="Heading9">
    <w:name w:val="heading 9"/>
    <w:basedOn w:val="Normal"/>
    <w:next w:val="Normal"/>
    <w:qFormat/>
    <w:rsid w:val="00040F27"/>
    <w:pPr>
      <w:keepNext/>
      <w:ind w:left="-567" w:right="-1192"/>
      <w:jc w:val="both"/>
      <w:outlineLvl w:val="8"/>
    </w:pPr>
    <w:rPr>
      <w:b/>
      <w:sz w:val="28"/>
      <w:szCs w:val="20"/>
      <w:u w:val="single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40F27"/>
    <w:pPr>
      <w:jc w:val="center"/>
    </w:pPr>
    <w:rPr>
      <w:b/>
      <w:bCs/>
      <w:sz w:val="28"/>
      <w:lang w:val="ru-RU"/>
    </w:rPr>
  </w:style>
  <w:style w:type="paragraph" w:styleId="BlockText">
    <w:name w:val="Block Text"/>
    <w:basedOn w:val="Normal"/>
    <w:semiHidden/>
    <w:rsid w:val="00040F27"/>
    <w:pPr>
      <w:ind w:left="-600" w:right="-960"/>
    </w:pPr>
    <w:rPr>
      <w:lang w:val="ru-RU"/>
    </w:rPr>
  </w:style>
  <w:style w:type="paragraph" w:styleId="BodyText">
    <w:name w:val="Body Text"/>
    <w:basedOn w:val="Normal"/>
    <w:semiHidden/>
    <w:rsid w:val="00040F27"/>
    <w:pPr>
      <w:jc w:val="center"/>
    </w:pPr>
    <w:rPr>
      <w:b/>
      <w:bCs/>
      <w:lang w:val="ru-RU"/>
    </w:rPr>
  </w:style>
  <w:style w:type="paragraph" w:styleId="BodyTextIndent2">
    <w:name w:val="Body Text Indent 2"/>
    <w:basedOn w:val="Normal"/>
    <w:semiHidden/>
    <w:rsid w:val="00040F27"/>
    <w:pPr>
      <w:ind w:right="-1192" w:hanging="600"/>
      <w:jc w:val="both"/>
    </w:pPr>
    <w:rPr>
      <w:b/>
    </w:rPr>
  </w:style>
  <w:style w:type="paragraph" w:styleId="Header">
    <w:name w:val="header"/>
    <w:basedOn w:val="Normal"/>
    <w:semiHidden/>
    <w:rsid w:val="00040F27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rsid w:val="00040F27"/>
    <w:pPr>
      <w:widowControl w:val="0"/>
      <w:jc w:val="center"/>
    </w:pPr>
    <w:rPr>
      <w:rFonts w:ascii="Arial" w:hAnsi="Arial"/>
      <w:lang w:val="en-GB"/>
    </w:rPr>
  </w:style>
  <w:style w:type="paragraph" w:styleId="BodyText3">
    <w:name w:val="Body Text 3"/>
    <w:basedOn w:val="Normal"/>
    <w:semiHidden/>
    <w:rsid w:val="00040F27"/>
    <w:pPr>
      <w:ind w:right="-143"/>
    </w:pPr>
    <w:rPr>
      <w:sz w:val="20"/>
      <w:szCs w:val="20"/>
      <w:lang w:val="ru-RU"/>
    </w:rPr>
  </w:style>
  <w:style w:type="paragraph" w:styleId="Footer">
    <w:name w:val="footer"/>
    <w:basedOn w:val="Normal"/>
    <w:semiHidden/>
    <w:rsid w:val="00040F27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semiHidden/>
    <w:rsid w:val="00040F27"/>
  </w:style>
  <w:style w:type="paragraph" w:styleId="BodyTextIndent">
    <w:name w:val="Body Text Indent"/>
    <w:basedOn w:val="Normal"/>
    <w:semiHidden/>
    <w:rsid w:val="00040F27"/>
    <w:pPr>
      <w:ind w:right="99" w:firstLine="567"/>
      <w:jc w:val="both"/>
    </w:pPr>
    <w:rPr>
      <w:lang w:val="ru-RU"/>
    </w:rPr>
  </w:style>
  <w:style w:type="paragraph" w:styleId="BodyTextIndent3">
    <w:name w:val="Body Text Indent 3"/>
    <w:basedOn w:val="Normal"/>
    <w:semiHidden/>
    <w:rsid w:val="00040F27"/>
    <w:pPr>
      <w:ind w:right="99" w:firstLine="540"/>
      <w:jc w:val="both"/>
    </w:pPr>
    <w:rPr>
      <w:lang w:val="ru-RU"/>
    </w:rPr>
  </w:style>
  <w:style w:type="character" w:styleId="Hyperlink">
    <w:name w:val="Hyperlink"/>
    <w:uiPriority w:val="99"/>
    <w:rsid w:val="00040F27"/>
    <w:rPr>
      <w:color w:val="0000FF"/>
      <w:u w:val="single"/>
    </w:rPr>
  </w:style>
  <w:style w:type="character" w:customStyle="1" w:styleId="light">
    <w:name w:val="light"/>
    <w:basedOn w:val="DefaultParagraphFont"/>
    <w:rsid w:val="00464D0B"/>
  </w:style>
  <w:style w:type="paragraph" w:styleId="BalloonText">
    <w:name w:val="Balloon Text"/>
    <w:basedOn w:val="Normal"/>
    <w:link w:val="BalloonTextChar"/>
    <w:uiPriority w:val="99"/>
    <w:semiHidden/>
    <w:unhideWhenUsed/>
    <w:rsid w:val="007B3C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CB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A81284"/>
    <w:pPr>
      <w:ind w:left="720"/>
      <w:contextualSpacing/>
    </w:pPr>
  </w:style>
  <w:style w:type="table" w:customStyle="1" w:styleId="1">
    <w:name w:val="Сетка таблицы1"/>
    <w:basedOn w:val="TableNormal"/>
    <w:next w:val="TableGrid"/>
    <w:uiPriority w:val="39"/>
    <w:rsid w:val="00FD2BD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FD2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33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9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mo.ir" TargetMode="External"/><Relationship Id="rId18" Type="http://schemas.openxmlformats.org/officeDocument/2006/relationships/header" Target="header3.xml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yperlink" Target="mailto:npasandeh44@gmail.com" TargetMode="External"/><Relationship Id="rId17" Type="http://schemas.openxmlformats.org/officeDocument/2006/relationships/footer" Target="footer2.xml"/><Relationship Id="rId25" Type="http://schemas.openxmlformats.org/officeDocument/2006/relationships/footer" Target="footer7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irabadradio@pmo.ir" TargetMode="External"/><Relationship Id="rId24" Type="http://schemas.openxmlformats.org/officeDocument/2006/relationships/footer" Target="footer6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mailto:mmirnerjad1393@yahoo.com" TargetMode="External"/><Relationship Id="rId28" Type="http://schemas.openxmlformats.org/officeDocument/2006/relationships/image" Target="media/image3.png"/><Relationship Id="rId10" Type="http://schemas.openxmlformats.org/officeDocument/2006/relationships/hyperlink" Target="mailto:amirabadradio@yahoo.com" TargetMode="External"/><Relationship Id="rId19" Type="http://schemas.openxmlformats.org/officeDocument/2006/relationships/footer" Target="footer3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yperlink" Target="http://www.pmo.ir" TargetMode="External"/><Relationship Id="rId14" Type="http://schemas.openxmlformats.org/officeDocument/2006/relationships/header" Target="header1.xml"/><Relationship Id="rId22" Type="http://schemas.openxmlformats.org/officeDocument/2006/relationships/hyperlink" Target="mailto:mmirnerjad1393@yahoo.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5.xml"/><Relationship Id="rId8" Type="http://schemas.openxmlformats.org/officeDocument/2006/relationships/hyperlink" Target="mailto:npasandeh44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rif.iskandarov\Desktop\deniz%20administrasiyasi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70E2D-D6F2-4E7D-9777-8CE1DDF7A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deniz administrasiyasi</Template>
  <TotalTime>131</TotalTime>
  <Pages>22</Pages>
  <Words>3672</Words>
  <Characters>20937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ПРИЛОЖЕНИЕ 5</vt:lpstr>
      <vt:lpstr>ПРИЛОЖЕНИЕ 5</vt:lpstr>
    </vt:vector>
  </TitlesOfParts>
  <Company>MPCSA</Company>
  <LinksUpToDate>false</LinksUpToDate>
  <CharactersWithSpaces>24560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</dc:title>
  <dc:subject/>
  <dc:creator>arif.iskandarov</dc:creator>
  <cp:keywords/>
  <cp:lastModifiedBy>Kristina Russkikh</cp:lastModifiedBy>
  <cp:revision>33</cp:revision>
  <cp:lastPrinted>2014-02-04T07:45:00Z</cp:lastPrinted>
  <dcterms:created xsi:type="dcterms:W3CDTF">2021-06-21T13:00:00Z</dcterms:created>
  <dcterms:modified xsi:type="dcterms:W3CDTF">2024-09-25T05:43:00Z</dcterms:modified>
</cp:coreProperties>
</file>